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0F3C6">
      <w:pPr>
        <w:ind w:firstLine="440" w:firstLineChars="100"/>
        <w:rPr>
          <w:rFonts w:hint="eastAsia" w:ascii="方正小标宋简体" w:hAnsi="方正小标宋简体" w:eastAsia="方正小标宋简体" w:cs="方正小标宋简体"/>
          <w:sz w:val="44"/>
          <w:szCs w:val="44"/>
        </w:rPr>
      </w:pPr>
    </w:p>
    <w:p w14:paraId="00F71E06">
      <w:pPr>
        <w:ind w:firstLine="440" w:firstLineChars="100"/>
        <w:rPr>
          <w:rFonts w:hint="eastAsia" w:ascii="方正小标宋简体" w:hAnsi="方正小标宋简体" w:eastAsia="方正小标宋简体" w:cs="方正小标宋简体"/>
          <w:sz w:val="44"/>
          <w:szCs w:val="44"/>
        </w:rPr>
      </w:pPr>
    </w:p>
    <w:p w14:paraId="67CB4250">
      <w:pPr>
        <w:ind w:firstLine="440" w:firstLineChars="1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年度岳阳市君山区残疾人联合会</w:t>
      </w:r>
    </w:p>
    <w:p w14:paraId="3C9B653C">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整体支出绩效自评报告</w:t>
      </w:r>
    </w:p>
    <w:p w14:paraId="4A89E4E2">
      <w:pPr>
        <w:jc w:val="center"/>
        <w:rPr>
          <w:rFonts w:ascii="Times New Roman" w:hAnsi="Times New Roman" w:eastAsia="方正小标宋_GBK"/>
          <w:b/>
          <w:sz w:val="52"/>
          <w:szCs w:val="52"/>
        </w:rPr>
      </w:pPr>
    </w:p>
    <w:p w14:paraId="5E456BE4">
      <w:pPr>
        <w:jc w:val="center"/>
        <w:rPr>
          <w:rFonts w:ascii="Times New Roman" w:hAnsi="Times New Roman" w:eastAsia="楷体_GB2312"/>
          <w:b/>
          <w:sz w:val="32"/>
          <w:szCs w:val="32"/>
        </w:rPr>
      </w:pPr>
    </w:p>
    <w:p w14:paraId="3404867B">
      <w:pPr>
        <w:jc w:val="center"/>
        <w:rPr>
          <w:rFonts w:ascii="Times New Roman" w:hAnsi="Times New Roman" w:eastAsia="楷体_GB2312"/>
          <w:b/>
          <w:sz w:val="32"/>
          <w:szCs w:val="32"/>
        </w:rPr>
      </w:pPr>
    </w:p>
    <w:p w14:paraId="31183B22">
      <w:pPr>
        <w:jc w:val="center"/>
        <w:rPr>
          <w:rFonts w:ascii="Times New Roman" w:hAnsi="Times New Roman" w:eastAsia="楷体_GB2312"/>
          <w:b/>
          <w:sz w:val="32"/>
          <w:szCs w:val="32"/>
        </w:rPr>
      </w:pPr>
    </w:p>
    <w:p w14:paraId="425B071F">
      <w:pPr>
        <w:jc w:val="center"/>
        <w:rPr>
          <w:rFonts w:ascii="Times New Roman" w:hAnsi="Times New Roman" w:eastAsia="楷体_GB2312"/>
          <w:b/>
          <w:sz w:val="32"/>
          <w:szCs w:val="32"/>
        </w:rPr>
      </w:pPr>
    </w:p>
    <w:p w14:paraId="70B47784">
      <w:pPr>
        <w:jc w:val="center"/>
        <w:rPr>
          <w:rFonts w:ascii="Times New Roman" w:hAnsi="Times New Roman" w:eastAsia="楷体_GB2312"/>
          <w:b/>
          <w:sz w:val="32"/>
          <w:szCs w:val="32"/>
        </w:rPr>
      </w:pPr>
    </w:p>
    <w:p w14:paraId="31E54FB4">
      <w:pPr>
        <w:jc w:val="center"/>
        <w:rPr>
          <w:rFonts w:ascii="Times New Roman" w:hAnsi="Times New Roman" w:eastAsia="楷体_GB2312"/>
          <w:b/>
          <w:sz w:val="32"/>
          <w:szCs w:val="32"/>
        </w:rPr>
      </w:pPr>
    </w:p>
    <w:p w14:paraId="0DB0F244">
      <w:pPr>
        <w:jc w:val="center"/>
        <w:rPr>
          <w:rFonts w:ascii="Times New Roman" w:hAnsi="Times New Roman" w:eastAsia="黑体"/>
          <w:sz w:val="32"/>
          <w:szCs w:val="32"/>
        </w:rPr>
      </w:pPr>
    </w:p>
    <w:p w14:paraId="223705F4">
      <w:pPr>
        <w:jc w:val="center"/>
        <w:rPr>
          <w:rFonts w:ascii="Times New Roman" w:hAnsi="Times New Roman" w:eastAsia="黑体"/>
          <w:sz w:val="32"/>
          <w:szCs w:val="32"/>
        </w:rPr>
      </w:pPr>
    </w:p>
    <w:p w14:paraId="70A16F7E">
      <w:pPr>
        <w:jc w:val="center"/>
        <w:rPr>
          <w:rFonts w:ascii="Times New Roman" w:hAnsi="Times New Roman" w:eastAsia="黑体"/>
          <w:sz w:val="32"/>
          <w:szCs w:val="32"/>
        </w:rPr>
      </w:pPr>
    </w:p>
    <w:p w14:paraId="18160BA6">
      <w:pPr>
        <w:rPr>
          <w:rFonts w:ascii="Times New Roman" w:hAnsi="Times New Roman" w:eastAsia="黑体"/>
          <w:sz w:val="32"/>
          <w:szCs w:val="32"/>
        </w:rPr>
      </w:pPr>
    </w:p>
    <w:p w14:paraId="79676073">
      <w:pPr>
        <w:jc w:val="center"/>
        <w:rPr>
          <w:rFonts w:ascii="Times New Roman" w:hAnsi="Times New Roman" w:eastAsia="黑体"/>
          <w:sz w:val="32"/>
          <w:szCs w:val="32"/>
        </w:rPr>
      </w:pPr>
    </w:p>
    <w:p w14:paraId="367E9463">
      <w:pPr>
        <w:jc w:val="center"/>
        <w:rPr>
          <w:rFonts w:ascii="Times New Roman" w:hAnsi="Times New Roman" w:eastAsia="黑体"/>
          <w:sz w:val="32"/>
          <w:szCs w:val="32"/>
        </w:rPr>
      </w:pPr>
    </w:p>
    <w:p w14:paraId="6E87AEED">
      <w:pPr>
        <w:spacing w:line="600" w:lineRule="exact"/>
        <w:ind w:firstLine="2240" w:firstLineChars="700"/>
        <w:jc w:val="both"/>
        <w:rPr>
          <w:rFonts w:ascii="Times New Roman" w:hAnsi="Times New Roman" w:eastAsia="仿宋_GB2312"/>
          <w:sz w:val="32"/>
          <w:szCs w:val="32"/>
          <w:u w:val="single"/>
        </w:rPr>
      </w:pPr>
      <w:r>
        <w:rPr>
          <w:rFonts w:ascii="Times New Roman" w:hAnsi="Times New Roman" w:eastAsia="仿宋_GB2312"/>
          <w:sz w:val="32"/>
          <w:szCs w:val="32"/>
        </w:rPr>
        <w:t>部门（单位）名称：</w:t>
      </w:r>
      <w:r>
        <w:rPr>
          <w:rFonts w:ascii="Times New Roman" w:hAnsi="Times New Roman" w:eastAsia="仿宋_GB2312"/>
          <w:sz w:val="32"/>
          <w:szCs w:val="32"/>
          <w:u w:val="single"/>
        </w:rPr>
        <w:t>（盖章）</w:t>
      </w:r>
    </w:p>
    <w:p w14:paraId="4092DD8F">
      <w:pPr>
        <w:spacing w:line="600" w:lineRule="exact"/>
        <w:jc w:val="center"/>
        <w:rPr>
          <w:rFonts w:ascii="Times New Roman" w:hAnsi="Times New Roman" w:eastAsia="楷体_GB2312"/>
          <w:sz w:val="32"/>
          <w:szCs w:val="32"/>
        </w:rPr>
      </w:pPr>
      <w:r>
        <w:rPr>
          <w:rFonts w:hint="eastAsia" w:ascii="Times New Roman" w:hAnsi="Times New Roman" w:eastAsia="楷体_GB2312"/>
          <w:sz w:val="32"/>
          <w:szCs w:val="32"/>
        </w:rPr>
        <w:t>202</w:t>
      </w:r>
      <w:r>
        <w:rPr>
          <w:rFonts w:hint="eastAsia" w:ascii="Times New Roman" w:hAnsi="Times New Roman" w:eastAsia="楷体_GB2312"/>
          <w:sz w:val="32"/>
          <w:szCs w:val="32"/>
          <w:lang w:val="en-US" w:eastAsia="zh-CN"/>
        </w:rPr>
        <w:t>5</w:t>
      </w:r>
      <w:r>
        <w:rPr>
          <w:rFonts w:ascii="Times New Roman" w:hAnsi="Times New Roman" w:eastAsia="楷体_GB2312"/>
          <w:sz w:val="32"/>
          <w:szCs w:val="32"/>
        </w:rPr>
        <w:t>年</w:t>
      </w:r>
      <w:r>
        <w:rPr>
          <w:rFonts w:hint="eastAsia" w:ascii="Times New Roman" w:hAnsi="Times New Roman" w:eastAsia="楷体_GB2312"/>
          <w:sz w:val="32"/>
          <w:szCs w:val="32"/>
          <w:lang w:val="en-US" w:eastAsia="zh-CN"/>
        </w:rPr>
        <w:t>4</w:t>
      </w:r>
      <w:r>
        <w:rPr>
          <w:rFonts w:ascii="Times New Roman" w:hAnsi="Times New Roman" w:eastAsia="楷体_GB2312"/>
          <w:sz w:val="32"/>
          <w:szCs w:val="32"/>
        </w:rPr>
        <w:t>月</w:t>
      </w:r>
      <w:r>
        <w:rPr>
          <w:rFonts w:hint="eastAsia" w:ascii="Times New Roman" w:hAnsi="Times New Roman" w:eastAsia="楷体_GB2312"/>
          <w:sz w:val="32"/>
          <w:szCs w:val="32"/>
          <w:lang w:val="en-US" w:eastAsia="zh-CN"/>
        </w:rPr>
        <w:t>27</w:t>
      </w:r>
      <w:r>
        <w:rPr>
          <w:rFonts w:ascii="Times New Roman" w:hAnsi="Times New Roman" w:eastAsia="楷体_GB2312"/>
          <w:sz w:val="32"/>
          <w:szCs w:val="32"/>
        </w:rPr>
        <w:t>日</w:t>
      </w:r>
    </w:p>
    <w:p w14:paraId="375E4465">
      <w:pPr>
        <w:jc w:val="center"/>
        <w:rPr>
          <w:rFonts w:ascii="方正小标宋简体" w:hAnsi="方正小标宋简体" w:eastAsia="方正小标宋简体" w:cs="方正小标宋简体"/>
          <w:sz w:val="44"/>
          <w:szCs w:val="44"/>
        </w:rPr>
      </w:pPr>
      <w:r>
        <w:rPr>
          <w:rFonts w:ascii="Times New Roman" w:hAnsi="Times New Roman" w:eastAsia="仿宋_GB2312"/>
          <w:sz w:val="32"/>
          <w:szCs w:val="3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年度岳阳市君山区残疾人联合会</w:t>
      </w:r>
    </w:p>
    <w:p w14:paraId="45AF7454">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整体支出绩效自评报告</w:t>
      </w:r>
    </w:p>
    <w:p w14:paraId="5A0861DB">
      <w:pPr>
        <w:spacing w:line="640" w:lineRule="exact"/>
        <w:ind w:firstLine="640" w:firstLineChars="200"/>
        <w:rPr>
          <w:rFonts w:ascii="Times New Roman" w:hAnsi="Times New Roman" w:eastAsia="仿宋_GB2312"/>
          <w:sz w:val="32"/>
          <w:szCs w:val="32"/>
        </w:rPr>
      </w:pPr>
    </w:p>
    <w:p w14:paraId="62EB1D42">
      <w:pPr>
        <w:numPr>
          <w:ilvl w:val="0"/>
          <w:numId w:val="1"/>
        </w:numPr>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部门（单位）基本情况</w:t>
      </w:r>
    </w:p>
    <w:p w14:paraId="2B9F2CD9">
      <w:pPr>
        <w:spacing w:line="560" w:lineRule="exact"/>
        <w:ind w:firstLine="640" w:firstLineChars="200"/>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黑体"/>
          <w:sz w:val="32"/>
          <w:szCs w:val="32"/>
        </w:rPr>
        <w:t xml:space="preserve"> </w:t>
      </w:r>
      <w:r>
        <w:rPr>
          <w:rFonts w:hint="eastAsia" w:ascii="Times New Roman" w:hAnsi="Times New Roman" w:eastAsia="仿宋_GB2312" w:cs="Times New Roman"/>
          <w:color w:val="000000"/>
          <w:kern w:val="0"/>
          <w:sz w:val="32"/>
          <w:szCs w:val="32"/>
          <w:highlight w:val="none"/>
          <w:lang w:val="en-US" w:eastAsia="zh-CN" w:bidi="ar-SA"/>
        </w:rPr>
        <w:t>（一）部门（单位）基本情况</w:t>
      </w:r>
    </w:p>
    <w:p w14:paraId="0043C4A2">
      <w:pPr>
        <w:pStyle w:val="11"/>
        <w:widowControl/>
        <w:spacing w:line="640" w:lineRule="exact"/>
        <w:ind w:firstLine="640" w:firstLineChars="200"/>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君山区残疾人联合会为全额拨款的人民群众团体。内设综合性办公室一个, 现有人员 11人，其中：行政编制人员 5 人，事业编制 2 人，劳务派遣 3 人，退休人员 1 人。</w:t>
      </w:r>
    </w:p>
    <w:p w14:paraId="10B0F8D0">
      <w:pPr>
        <w:spacing w:line="560" w:lineRule="exact"/>
        <w:ind w:firstLine="640" w:firstLineChars="200"/>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（二）部门主要职能</w:t>
      </w:r>
    </w:p>
    <w:p w14:paraId="3C9C1F0F">
      <w:pPr>
        <w:pStyle w:val="11"/>
        <w:widowControl/>
        <w:spacing w:line="640" w:lineRule="exact"/>
        <w:ind w:firstLine="640" w:firstLineChars="200"/>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 xml:space="preserve">主要职责有： </w:t>
      </w:r>
    </w:p>
    <w:p w14:paraId="2DC4FC22">
      <w:pPr>
        <w:pStyle w:val="11"/>
        <w:widowControl/>
        <w:spacing w:line="640" w:lineRule="exact"/>
        <w:ind w:firstLine="640" w:firstLineChars="200"/>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团结教育残疾人遵守法律法规，发扬乐观进取精神，自尊、自强、自信、自立，为社会多作贡献；宣传残疾人事业。沟通政府、社会与残疾人之间的联系，动员社会理解、尊重、关心、帮助残疾人；协助区政府研究、制定和实施残疾人事业的政策、规划和计划，对有关业务进行指导和管理；听取残疾人意见，反映残疾人需求，维护残疾人权益，为残疾人服务;开展残疾人康 复、教育、劳动就业、文化、体育、用品用具供应、福利、社会服务、无障碍设施和残疾预防等工作；创造良好的环境和条件，扶助残疾人平等参与社会活动等。</w:t>
      </w:r>
    </w:p>
    <w:p w14:paraId="6327AEFB">
      <w:pPr>
        <w:pStyle w:val="11"/>
        <w:widowControl/>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二、一般公共预算支出情况</w:t>
      </w:r>
    </w:p>
    <w:p w14:paraId="6344B278">
      <w:pPr>
        <w:pStyle w:val="11"/>
        <w:widowControl/>
        <w:spacing w:line="640" w:lineRule="exact"/>
        <w:ind w:firstLine="640"/>
        <w:rPr>
          <w:rFonts w:ascii="Times New Roman" w:hAnsi="Times New Roman" w:eastAsia="楷体_GB2312"/>
          <w:b/>
          <w:sz w:val="32"/>
          <w:szCs w:val="32"/>
        </w:rPr>
      </w:pPr>
      <w:r>
        <w:rPr>
          <w:rFonts w:ascii="Times New Roman" w:hAnsi="Times New Roman" w:eastAsia="楷体_GB2312"/>
          <w:b/>
          <w:sz w:val="32"/>
          <w:szCs w:val="32"/>
        </w:rPr>
        <w:t>（一）基本支出情况</w:t>
      </w:r>
    </w:p>
    <w:p w14:paraId="7E413785">
      <w:pPr>
        <w:keepNext w:val="0"/>
        <w:keepLines w:val="0"/>
        <w:pageBreakBefore w:val="0"/>
        <w:kinsoku/>
        <w:wordWrap/>
        <w:overflowPunct/>
        <w:topLinePunct w:val="0"/>
        <w:autoSpaceDE/>
        <w:autoSpaceDN/>
        <w:bidi w:val="0"/>
        <w:adjustRightInd/>
        <w:snapToGrid/>
        <w:spacing w:line="640" w:lineRule="exact"/>
        <w:ind w:left="28" w:leftChars="10" w:firstLine="800" w:firstLineChars="250"/>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2024年度区残联基本支出合计112.26万元，其中人员经费支出100.03万元，公用经费12.23万元，主要用于人员和机关运行开支。</w:t>
      </w:r>
    </w:p>
    <w:p w14:paraId="5777FCB5">
      <w:pPr>
        <w:pStyle w:val="11"/>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0"/>
        <w:textAlignment w:val="auto"/>
        <w:rPr>
          <w:rFonts w:ascii="Times New Roman" w:hAnsi="Times New Roman" w:eastAsia="楷体_GB2312"/>
          <w:b/>
          <w:sz w:val="32"/>
          <w:szCs w:val="32"/>
        </w:rPr>
      </w:pPr>
      <w:r>
        <w:rPr>
          <w:rFonts w:ascii="Times New Roman" w:hAnsi="Times New Roman" w:eastAsia="楷体_GB2312"/>
          <w:b/>
          <w:sz w:val="32"/>
          <w:szCs w:val="32"/>
        </w:rPr>
        <w:t>项目支出情况</w:t>
      </w:r>
    </w:p>
    <w:p w14:paraId="7FF821E5">
      <w:pPr>
        <w:keepNext w:val="0"/>
        <w:keepLines w:val="0"/>
        <w:pageBreakBefore w:val="0"/>
        <w:kinsoku/>
        <w:wordWrap/>
        <w:overflowPunct/>
        <w:topLinePunct w:val="0"/>
        <w:autoSpaceDE/>
        <w:autoSpaceDN/>
        <w:bidi w:val="0"/>
        <w:adjustRightInd/>
        <w:snapToGrid/>
        <w:spacing w:line="640" w:lineRule="exact"/>
        <w:ind w:left="28" w:leftChars="10" w:firstLine="480" w:firstLineChars="150"/>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 xml:space="preserve"> 2024年度区残联项目支出合计508.16万元。专项支出主要用于残疾人联合会日常工作经费、残疾人康复、残疾人教育、就业培训及残疾人扶贫以及其他残疾人事业等支出。</w:t>
      </w:r>
    </w:p>
    <w:p w14:paraId="22D7E8B0">
      <w:pPr>
        <w:pStyle w:val="11"/>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lang w:eastAsia="zh-CN"/>
        </w:rPr>
        <w:t>三、</w:t>
      </w:r>
      <w:r>
        <w:rPr>
          <w:rFonts w:ascii="Times New Roman" w:hAnsi="Times New Roman" w:eastAsia="黑体"/>
          <w:sz w:val="32"/>
          <w:szCs w:val="32"/>
        </w:rPr>
        <w:t>政府性基金预算支出情况</w:t>
      </w:r>
    </w:p>
    <w:p w14:paraId="56474EF6">
      <w:pPr>
        <w:keepNext w:val="0"/>
        <w:keepLines w:val="0"/>
        <w:pageBreakBefore w:val="0"/>
        <w:kinsoku/>
        <w:wordWrap/>
        <w:overflowPunct/>
        <w:topLinePunct w:val="0"/>
        <w:autoSpaceDE/>
        <w:autoSpaceDN/>
        <w:bidi w:val="0"/>
        <w:adjustRightInd/>
        <w:snapToGrid/>
        <w:spacing w:line="640" w:lineRule="exact"/>
        <w:ind w:left="28" w:leftChars="10" w:firstLine="480" w:firstLineChars="150"/>
        <w:textAlignment w:val="auto"/>
        <w:rPr>
          <w:rFonts w:hint="eastAsia" w:ascii="仿宋_GB2312" w:hAnsi="宋体" w:eastAsia="仿宋_GB2312" w:cs="宋体"/>
          <w:spacing w:val="10"/>
          <w:sz w:val="28"/>
          <w:szCs w:val="28"/>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2024年度区残联项目支出合计45.7万元。特殊儿童群体享受康复救助残疾儿童支出建设残疾儿童救助制度体系、实现残疾儿童应救尽救、完成残疾人康复救助任务等支出。</w:t>
      </w:r>
    </w:p>
    <w:p w14:paraId="3C52E059">
      <w:pPr>
        <w:pStyle w:val="11"/>
        <w:widowControl/>
        <w:spacing w:line="640" w:lineRule="exact"/>
        <w:ind w:left="560" w:leftChars="200" w:firstLine="0" w:firstLineChars="0"/>
        <w:rPr>
          <w:rFonts w:ascii="Times New Roman" w:hAnsi="Times New Roman" w:eastAsia="黑体"/>
          <w:sz w:val="32"/>
          <w:szCs w:val="32"/>
        </w:rPr>
      </w:pPr>
      <w:r>
        <w:rPr>
          <w:rFonts w:hint="eastAsia" w:ascii="Times New Roman" w:hAnsi="Times New Roman" w:eastAsia="黑体"/>
          <w:sz w:val="32"/>
          <w:szCs w:val="32"/>
        </w:rPr>
        <w:t>四、</w:t>
      </w:r>
      <w:r>
        <w:rPr>
          <w:rFonts w:ascii="Times New Roman" w:hAnsi="Times New Roman" w:eastAsia="黑体"/>
          <w:sz w:val="32"/>
          <w:szCs w:val="32"/>
        </w:rPr>
        <w:t>国有资本经营预算支出情况</w:t>
      </w:r>
    </w:p>
    <w:p w14:paraId="7E505F16">
      <w:pPr>
        <w:pStyle w:val="11"/>
        <w:widowControl/>
        <w:spacing w:line="640" w:lineRule="exact"/>
        <w:ind w:firstLine="1280" w:firstLineChars="400"/>
        <w:rPr>
          <w:rFonts w:ascii="Times New Roman" w:hAnsi="Times New Roman" w:eastAsia="黑体"/>
          <w:sz w:val="32"/>
          <w:szCs w:val="32"/>
        </w:rPr>
      </w:pPr>
      <w:r>
        <w:rPr>
          <w:rFonts w:hint="eastAsia" w:ascii="Times New Roman" w:hAnsi="Times New Roman" w:eastAsia="黑体"/>
          <w:sz w:val="32"/>
          <w:szCs w:val="32"/>
        </w:rPr>
        <w:t>无</w:t>
      </w:r>
    </w:p>
    <w:p w14:paraId="02451155">
      <w:pPr>
        <w:pStyle w:val="11"/>
        <w:widowControl/>
        <w:spacing w:line="640" w:lineRule="exact"/>
        <w:ind w:left="560" w:leftChars="200" w:firstLine="0" w:firstLineChars="0"/>
        <w:rPr>
          <w:rFonts w:ascii="Times New Roman" w:hAnsi="Times New Roman" w:eastAsia="黑体"/>
          <w:sz w:val="32"/>
          <w:szCs w:val="32"/>
        </w:rPr>
      </w:pPr>
      <w:r>
        <w:rPr>
          <w:rFonts w:hint="eastAsia" w:ascii="Times New Roman" w:hAnsi="Times New Roman" w:eastAsia="黑体"/>
          <w:sz w:val="32"/>
          <w:szCs w:val="32"/>
        </w:rPr>
        <w:t>五、</w:t>
      </w:r>
      <w:r>
        <w:rPr>
          <w:rFonts w:ascii="Times New Roman" w:hAnsi="Times New Roman" w:eastAsia="黑体"/>
          <w:sz w:val="32"/>
          <w:szCs w:val="32"/>
        </w:rPr>
        <w:t>社会保险基金预算支出情况</w:t>
      </w:r>
    </w:p>
    <w:p w14:paraId="0507FFEB">
      <w:pPr>
        <w:pStyle w:val="11"/>
        <w:widowControl/>
        <w:spacing w:line="640" w:lineRule="exact"/>
        <w:ind w:firstLine="1280" w:firstLineChars="400"/>
        <w:rPr>
          <w:rFonts w:ascii="Times New Roman" w:hAnsi="Times New Roman" w:eastAsia="黑体"/>
          <w:sz w:val="32"/>
          <w:szCs w:val="32"/>
        </w:rPr>
      </w:pPr>
      <w:r>
        <w:rPr>
          <w:rFonts w:hint="eastAsia" w:ascii="Times New Roman" w:hAnsi="Times New Roman" w:eastAsia="黑体"/>
          <w:sz w:val="32"/>
          <w:szCs w:val="32"/>
        </w:rPr>
        <w:t>无</w:t>
      </w:r>
    </w:p>
    <w:p w14:paraId="329D6462">
      <w:pPr>
        <w:widowControl/>
        <w:spacing w:line="6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六</w:t>
      </w:r>
      <w:r>
        <w:rPr>
          <w:rFonts w:ascii="Times New Roman" w:hAnsi="Times New Roman" w:eastAsia="黑体"/>
          <w:sz w:val="32"/>
          <w:szCs w:val="32"/>
        </w:rPr>
        <w:t>、部门整体支出绩效情况</w:t>
      </w:r>
    </w:p>
    <w:p w14:paraId="64FA7DE5">
      <w:pPr>
        <w:keepNext w:val="0"/>
        <w:keepLines w:val="0"/>
        <w:pageBreakBefore w:val="0"/>
        <w:kinsoku/>
        <w:wordWrap/>
        <w:overflowPunct/>
        <w:topLinePunct w:val="0"/>
        <w:autoSpaceDE/>
        <w:autoSpaceDN/>
        <w:bidi w:val="0"/>
        <w:adjustRightInd/>
        <w:snapToGrid/>
        <w:spacing w:line="640" w:lineRule="exact"/>
        <w:ind w:left="28" w:leftChars="10" w:firstLine="480" w:firstLineChars="150"/>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1、部门整体支出情况分析：2024年区残联整体支出666.12万元，其中基本支出112.26万元，占总支出的16.85%(人员支出100.04万元，占基本支出的89.11%，公用支出12.23万元，占基本支出的10.89%);项目支出553.86万元，占总支出的83.15%。</w:t>
      </w:r>
    </w:p>
    <w:p w14:paraId="3A28E46F">
      <w:pPr>
        <w:keepNext w:val="0"/>
        <w:keepLines w:val="0"/>
        <w:pageBreakBefore w:val="0"/>
        <w:kinsoku/>
        <w:wordWrap/>
        <w:overflowPunct/>
        <w:topLinePunct w:val="0"/>
        <w:autoSpaceDE/>
        <w:autoSpaceDN/>
        <w:bidi w:val="0"/>
        <w:adjustRightInd/>
        <w:snapToGrid/>
        <w:spacing w:line="640" w:lineRule="exact"/>
        <w:ind w:left="28" w:leftChars="10" w:firstLine="480" w:firstLineChars="150"/>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2、三公经费支出情况分析：　2024年“三公经费”预算0.2万元，其中：公务接待0.2万元、因公出国（境）费0万元、公务用车购置及运行费0万元。2024年“三公经费”实际完成0.19万元，其中：公务用车运行维护费0万元；公务接待费0.19万元，比上年减少0.01万元，减少的主要原因是本单位严格遵守中央八项规定，厉行节约的要求。进一步从严控制“三公”经费开支，全年实际支出较预算有所减少。</w:t>
      </w:r>
    </w:p>
    <w:p w14:paraId="6D1271AD">
      <w:pPr>
        <w:keepNext w:val="0"/>
        <w:keepLines w:val="0"/>
        <w:pageBreakBefore w:val="0"/>
        <w:kinsoku/>
        <w:wordWrap/>
        <w:overflowPunct/>
        <w:topLinePunct w:val="0"/>
        <w:autoSpaceDE/>
        <w:autoSpaceDN/>
        <w:bidi w:val="0"/>
        <w:adjustRightInd/>
        <w:snapToGrid/>
        <w:spacing w:line="640" w:lineRule="exact"/>
        <w:ind w:left="28" w:leftChars="10" w:firstLine="480" w:firstLineChars="150"/>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3、固定资产管理情况分析：按照例行节约，物尽其用的原则，区残疾人联合会资产管理采取统一建账，统一核算管理，对每件固定资产使用明确保管职责，闲置的资产，由办公室统一调整，合理流动，发挥其效益；至2024年12月，固定资产账面净值51.3万元。</w:t>
      </w:r>
    </w:p>
    <w:p w14:paraId="07327E09">
      <w:pPr>
        <w:keepNext w:val="0"/>
        <w:keepLines w:val="0"/>
        <w:pageBreakBefore w:val="0"/>
        <w:kinsoku/>
        <w:wordWrap/>
        <w:overflowPunct/>
        <w:topLinePunct w:val="0"/>
        <w:autoSpaceDE/>
        <w:autoSpaceDN/>
        <w:bidi w:val="0"/>
        <w:adjustRightInd/>
        <w:snapToGrid/>
        <w:spacing w:line="640" w:lineRule="exact"/>
        <w:ind w:left="28" w:leftChars="10" w:firstLine="480" w:firstLineChars="150"/>
        <w:textAlignment w:val="auto"/>
        <w:rPr>
          <w:rFonts w:hint="default"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根据考核评分细则，本单位严格按照国家的相关财务管理制度规定，财务制度健全，会计核算规范，依照计划管理使用，整体支出对保障残联工作的正常运行、为全区发展大局服务发挥了重要保障作用。按照部门整体支出绩效评价指标体系对照打分得出结果为99分。2024年，区残联承办两项重点民生实事项目：一是残疾儿童康复救助任务52名、364个月，目前已完成109名、790.8个月，已超额完成任务；二是困难重度残疾人家庭无障碍改造任务数160户，我会根据年初制定的残疾人无障碍改造实施方案，在全区开展了摸底调查，对家改对象进行了核查、认定，并按“一户一策”的要求制定出了家改方案，已于8月底顺利完成验收，12月我会通过现场走访和打电话的方式对160户改造对象全部进行了回访，残疾人整体满意度较高，同时对项目实施中存在的不足及时进行了整改。</w:t>
      </w:r>
    </w:p>
    <w:p w14:paraId="36C58073">
      <w:pPr>
        <w:pStyle w:val="11"/>
        <w:widowControl/>
        <w:spacing w:line="6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七</w:t>
      </w:r>
      <w:r>
        <w:rPr>
          <w:rFonts w:ascii="Times New Roman" w:hAnsi="Times New Roman" w:eastAsia="黑体"/>
          <w:sz w:val="32"/>
          <w:szCs w:val="32"/>
        </w:rPr>
        <w:t>、存在的问题及原因分析</w:t>
      </w:r>
    </w:p>
    <w:p w14:paraId="4C23EE67">
      <w:pPr>
        <w:keepNext w:val="0"/>
        <w:keepLines w:val="0"/>
        <w:pageBreakBefore w:val="0"/>
        <w:kinsoku/>
        <w:wordWrap/>
        <w:overflowPunct/>
        <w:topLinePunct w:val="0"/>
        <w:autoSpaceDE/>
        <w:autoSpaceDN/>
        <w:bidi w:val="0"/>
        <w:adjustRightInd/>
        <w:snapToGrid/>
        <w:spacing w:line="640" w:lineRule="exact"/>
        <w:ind w:left="28" w:leftChars="10" w:firstLine="480" w:firstLineChars="150"/>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1、整体支出的预算编制、执行和管理过程中，依然存在一些问题和不足。</w:t>
      </w:r>
    </w:p>
    <w:p w14:paraId="0EC01FD5">
      <w:pPr>
        <w:keepNext w:val="0"/>
        <w:keepLines w:val="0"/>
        <w:pageBreakBefore w:val="0"/>
        <w:kinsoku/>
        <w:wordWrap/>
        <w:overflowPunct/>
        <w:topLinePunct w:val="0"/>
        <w:autoSpaceDE/>
        <w:autoSpaceDN/>
        <w:bidi w:val="0"/>
        <w:adjustRightInd/>
        <w:snapToGrid/>
        <w:spacing w:line="640" w:lineRule="exact"/>
        <w:ind w:left="28" w:leftChars="10" w:firstLine="480" w:firstLineChars="150"/>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2、固定资产管理需要加强。</w:t>
      </w:r>
    </w:p>
    <w:p w14:paraId="62578FDC">
      <w:pPr>
        <w:widowControl/>
        <w:spacing w:line="6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八</w:t>
      </w:r>
      <w:r>
        <w:rPr>
          <w:rFonts w:ascii="Times New Roman" w:hAnsi="Times New Roman" w:eastAsia="黑体"/>
          <w:sz w:val="32"/>
          <w:szCs w:val="32"/>
        </w:rPr>
        <w:t>、下一步改进措施</w:t>
      </w:r>
    </w:p>
    <w:p w14:paraId="30C14FAD">
      <w:pPr>
        <w:keepNext w:val="0"/>
        <w:keepLines w:val="0"/>
        <w:pageBreakBefore w:val="0"/>
        <w:kinsoku/>
        <w:wordWrap/>
        <w:overflowPunct/>
        <w:topLinePunct w:val="0"/>
        <w:autoSpaceDE/>
        <w:autoSpaceDN/>
        <w:bidi w:val="0"/>
        <w:adjustRightInd/>
        <w:snapToGrid/>
        <w:spacing w:line="640" w:lineRule="exact"/>
        <w:ind w:left="28" w:leftChars="10" w:firstLine="480" w:firstLineChars="150"/>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1、健全内部管理和控制制度，提高绩效管理水平。</w:t>
      </w:r>
    </w:p>
    <w:p w14:paraId="35CCF9EB">
      <w:pPr>
        <w:keepNext w:val="0"/>
        <w:keepLines w:val="0"/>
        <w:pageBreakBefore w:val="0"/>
        <w:kinsoku/>
        <w:wordWrap/>
        <w:overflowPunct/>
        <w:topLinePunct w:val="0"/>
        <w:autoSpaceDE/>
        <w:autoSpaceDN/>
        <w:bidi w:val="0"/>
        <w:adjustRightInd/>
        <w:snapToGrid/>
        <w:spacing w:line="640" w:lineRule="exact"/>
        <w:ind w:left="28" w:leftChars="10" w:firstLine="480" w:firstLineChars="150"/>
        <w:textAlignment w:val="auto"/>
        <w:rPr>
          <w:rFonts w:ascii="黑体" w:hAnsi="黑体" w:eastAsia="黑体" w:cs="黑体"/>
          <w:bCs/>
          <w:szCs w:val="28"/>
        </w:rPr>
      </w:pPr>
      <w:r>
        <w:rPr>
          <w:rFonts w:hint="eastAsia" w:ascii="Times New Roman" w:hAnsi="Times New Roman" w:eastAsia="仿宋_GB2312" w:cs="Times New Roman"/>
          <w:color w:val="000000"/>
          <w:kern w:val="0"/>
          <w:sz w:val="32"/>
          <w:szCs w:val="32"/>
          <w:highlight w:val="none"/>
          <w:lang w:val="en-US" w:eastAsia="zh-CN" w:bidi="ar-SA"/>
        </w:rPr>
        <w:t>2、按照固定资管理制度，规范资产从采购、使用、调拨、报废等各项环节，提高固定资产使用率，减少资金资源浪费。</w:t>
      </w:r>
    </w:p>
    <w:p w14:paraId="437F6D56">
      <w:pPr>
        <w:widowControl/>
        <w:spacing w:line="640" w:lineRule="exact"/>
        <w:rPr>
          <w:rFonts w:ascii="Times New Roman" w:hAnsi="Times New Roman" w:eastAsia="黑体"/>
          <w:sz w:val="32"/>
          <w:szCs w:val="32"/>
        </w:rPr>
      </w:pPr>
      <w:r>
        <w:rPr>
          <w:rFonts w:hint="eastAsia" w:ascii="Times New Roman" w:hAnsi="Times New Roman" w:eastAsia="黑体"/>
          <w:sz w:val="32"/>
          <w:szCs w:val="32"/>
        </w:rPr>
        <w:t>九、</w:t>
      </w:r>
      <w:r>
        <w:rPr>
          <w:rFonts w:ascii="Times New Roman" w:hAnsi="Times New Roman" w:eastAsia="黑体"/>
          <w:sz w:val="32"/>
          <w:szCs w:val="32"/>
        </w:rPr>
        <w:t>部门整体支出绩效自评结果拟应用和公开情况</w:t>
      </w:r>
    </w:p>
    <w:p w14:paraId="65D66093">
      <w:pPr>
        <w:keepNext w:val="0"/>
        <w:keepLines w:val="0"/>
        <w:pageBreakBefore w:val="0"/>
        <w:kinsoku/>
        <w:wordWrap/>
        <w:overflowPunct/>
        <w:topLinePunct w:val="0"/>
        <w:autoSpaceDE/>
        <w:autoSpaceDN/>
        <w:bidi w:val="0"/>
        <w:adjustRightInd/>
        <w:snapToGrid/>
        <w:spacing w:line="640" w:lineRule="exact"/>
        <w:ind w:left="28" w:leftChars="10" w:firstLine="480" w:firstLineChars="150"/>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下一步，我单位将根据绩效自评结果，对照各项工作及时进行分析总结，在整体支出项目绩效目标编制申报时，根据项目实际情况和预期可达成的目标，设置更科学合理的指标。并在项目实施过程中，加强对财政资金项目的监督和绩效评价。</w:t>
      </w:r>
    </w:p>
    <w:p w14:paraId="0637D4FB">
      <w:pPr>
        <w:keepNext w:val="0"/>
        <w:keepLines w:val="0"/>
        <w:pageBreakBefore w:val="0"/>
        <w:kinsoku/>
        <w:wordWrap/>
        <w:overflowPunct/>
        <w:topLinePunct w:val="0"/>
        <w:autoSpaceDE/>
        <w:autoSpaceDN/>
        <w:bidi w:val="0"/>
        <w:adjustRightInd/>
        <w:snapToGrid/>
        <w:spacing w:line="640" w:lineRule="exact"/>
        <w:ind w:left="28" w:leftChars="10" w:firstLine="800" w:firstLineChars="250"/>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本单位2024年度部门整体支出绩效自评报告将严格按照文件要求，在君山区政府门户网站进行公开。</w:t>
      </w:r>
    </w:p>
    <w:p w14:paraId="0BFE4D9B">
      <w:pPr>
        <w:widowControl/>
        <w:spacing w:line="6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十、</w:t>
      </w:r>
      <w:r>
        <w:rPr>
          <w:rFonts w:ascii="Times New Roman" w:hAnsi="Times New Roman" w:eastAsia="黑体"/>
          <w:sz w:val="32"/>
          <w:szCs w:val="32"/>
        </w:rPr>
        <w:t>其他需要说明的情况</w:t>
      </w:r>
    </w:p>
    <w:p w14:paraId="5EC9937D">
      <w:pPr>
        <w:widowControl/>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无</w:t>
      </w:r>
    </w:p>
    <w:p w14:paraId="2FA5A3B4">
      <w:pPr>
        <w:widowControl/>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0B1ECB17">
      <w:pPr>
        <w:widowControl/>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1.部门整体支出绩效评价基础数据表</w:t>
      </w:r>
    </w:p>
    <w:p w14:paraId="0B57FB09">
      <w:pPr>
        <w:widowControl/>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2.部门整体支出绩效自评表</w:t>
      </w:r>
    </w:p>
    <w:p w14:paraId="5DB312BF">
      <w:pPr>
        <w:widowControl/>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3.项目支出绩效自评表</w:t>
      </w:r>
    </w:p>
    <w:p w14:paraId="56581DF5">
      <w:pPr>
        <w:widowControl/>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4.部门整体支出绩效自评工作考核评分表</w:t>
      </w:r>
    </w:p>
    <w:p w14:paraId="370D4491">
      <w:pPr>
        <w:widowControl/>
        <w:spacing w:line="640" w:lineRule="exact"/>
        <w:ind w:firstLine="640" w:firstLineChars="200"/>
        <w:rPr>
          <w:rFonts w:ascii="仿宋_GB2312" w:hAnsi="仿宋_GB2312" w:eastAsia="仿宋_GB2312" w:cs="仿宋_GB2312"/>
          <w:sz w:val="32"/>
          <w:szCs w:val="32"/>
        </w:rPr>
      </w:pPr>
    </w:p>
    <w:p w14:paraId="57E1A420">
      <w:pPr>
        <w:spacing w:afterLines="50" w:line="600" w:lineRule="exact"/>
        <w:rPr>
          <w:rFonts w:ascii="方正小标宋简体" w:hAnsi="方正小标宋简体" w:eastAsia="方正小标宋简体" w:cs="方正小标宋简体"/>
          <w:sz w:val="36"/>
          <w:szCs w:val="36"/>
        </w:rPr>
      </w:pPr>
    </w:p>
    <w:p w14:paraId="22F156EC">
      <w:pPr>
        <w:spacing w:afterLines="50" w:line="600" w:lineRule="exact"/>
        <w:ind w:firstLine="720" w:firstLineChars="200"/>
        <w:rPr>
          <w:rFonts w:ascii="方正小标宋简体" w:hAnsi="方正小标宋简体" w:eastAsia="方正小标宋简体" w:cs="方正小标宋简体"/>
          <w:sz w:val="36"/>
          <w:szCs w:val="36"/>
        </w:rPr>
      </w:pPr>
    </w:p>
    <w:p w14:paraId="6E86D9A9">
      <w:pPr>
        <w:spacing w:afterLines="50" w:line="600" w:lineRule="exact"/>
        <w:ind w:firstLine="720" w:firstLineChars="200"/>
        <w:rPr>
          <w:rFonts w:ascii="方正小标宋简体" w:hAnsi="方正小标宋简体" w:eastAsia="方正小标宋简体" w:cs="方正小标宋简体"/>
          <w:sz w:val="36"/>
          <w:szCs w:val="36"/>
        </w:rPr>
      </w:pPr>
    </w:p>
    <w:p w14:paraId="435299B6">
      <w:pPr>
        <w:spacing w:afterLines="50" w:line="600" w:lineRule="exact"/>
        <w:ind w:firstLine="720" w:firstLineChars="200"/>
        <w:rPr>
          <w:rFonts w:ascii="方正小标宋简体" w:hAnsi="方正小标宋简体" w:eastAsia="方正小标宋简体" w:cs="方正小标宋简体"/>
          <w:sz w:val="36"/>
          <w:szCs w:val="36"/>
        </w:rPr>
      </w:pPr>
    </w:p>
    <w:p w14:paraId="5ECA6356">
      <w:pPr>
        <w:spacing w:afterLines="50" w:line="600" w:lineRule="exact"/>
        <w:ind w:firstLine="720" w:firstLineChars="200"/>
        <w:rPr>
          <w:rFonts w:ascii="方正小标宋简体" w:hAnsi="方正小标宋简体" w:eastAsia="方正小标宋简体" w:cs="方正小标宋简体"/>
          <w:sz w:val="36"/>
          <w:szCs w:val="36"/>
        </w:rPr>
      </w:pPr>
    </w:p>
    <w:p w14:paraId="1478DA45">
      <w:pPr>
        <w:spacing w:afterLines="50" w:line="600" w:lineRule="exact"/>
        <w:ind w:firstLine="720" w:firstLineChars="200"/>
        <w:rPr>
          <w:rFonts w:ascii="方正小标宋简体" w:hAnsi="方正小标宋简体" w:eastAsia="方正小标宋简体" w:cs="方正小标宋简体"/>
          <w:sz w:val="36"/>
          <w:szCs w:val="36"/>
        </w:rPr>
      </w:pPr>
    </w:p>
    <w:p w14:paraId="3FC80BDF">
      <w:pPr>
        <w:spacing w:afterLines="50" w:line="600" w:lineRule="exact"/>
        <w:ind w:firstLine="720" w:firstLineChars="200"/>
        <w:rPr>
          <w:rFonts w:hint="eastAsia" w:ascii="方正小标宋简体" w:hAnsi="方正小标宋简体" w:eastAsia="方正小标宋简体" w:cs="方正小标宋简体"/>
          <w:sz w:val="36"/>
          <w:szCs w:val="36"/>
        </w:rPr>
      </w:pPr>
    </w:p>
    <w:p w14:paraId="40EDADCB">
      <w:pPr>
        <w:spacing w:afterLines="50" w:line="600" w:lineRule="exact"/>
        <w:ind w:firstLine="720" w:firstLineChars="200"/>
        <w:rPr>
          <w:rFonts w:hint="eastAsia" w:ascii="方正小标宋简体" w:hAnsi="方正小标宋简体" w:eastAsia="方正小标宋简体" w:cs="方正小标宋简体"/>
          <w:sz w:val="36"/>
          <w:szCs w:val="36"/>
        </w:rPr>
      </w:pPr>
    </w:p>
    <w:p w14:paraId="209A5424">
      <w:pPr>
        <w:spacing w:afterLines="50" w:line="600" w:lineRule="exact"/>
        <w:ind w:firstLine="720" w:firstLineChars="200"/>
        <w:rPr>
          <w:rFonts w:hint="eastAsia" w:ascii="方正小标宋简体" w:hAnsi="方正小标宋简体" w:eastAsia="方正小标宋简体" w:cs="方正小标宋简体"/>
          <w:sz w:val="36"/>
          <w:szCs w:val="36"/>
        </w:rPr>
      </w:pPr>
    </w:p>
    <w:p w14:paraId="5C74F8D4">
      <w:pPr>
        <w:spacing w:afterLines="50" w:line="600" w:lineRule="exact"/>
        <w:ind w:firstLine="720" w:firstLineChars="200"/>
        <w:rPr>
          <w:rFonts w:hint="eastAsia" w:ascii="方正小标宋简体" w:hAnsi="方正小标宋简体" w:eastAsia="方正小标宋简体" w:cs="方正小标宋简体"/>
          <w:sz w:val="36"/>
          <w:szCs w:val="36"/>
        </w:rPr>
      </w:pPr>
    </w:p>
    <w:p w14:paraId="11979F00">
      <w:pPr>
        <w:spacing w:afterLines="50" w:line="600" w:lineRule="exact"/>
        <w:ind w:firstLine="720" w:firstLineChars="200"/>
        <w:rPr>
          <w:rFonts w:hint="eastAsia" w:ascii="方正小标宋简体" w:hAnsi="方正小标宋简体" w:eastAsia="方正小标宋简体" w:cs="方正小标宋简体"/>
          <w:sz w:val="36"/>
          <w:szCs w:val="36"/>
        </w:rPr>
      </w:pPr>
    </w:p>
    <w:p w14:paraId="10519E62">
      <w:pPr>
        <w:spacing w:afterLines="50" w:line="600" w:lineRule="exact"/>
        <w:ind w:firstLine="720" w:firstLineChars="200"/>
        <w:rPr>
          <w:rFonts w:hint="eastAsia" w:ascii="方正小标宋简体" w:hAnsi="方正小标宋简体" w:eastAsia="方正小标宋简体" w:cs="方正小标宋简体"/>
          <w:sz w:val="36"/>
          <w:szCs w:val="36"/>
        </w:rPr>
      </w:pPr>
    </w:p>
    <w:p w14:paraId="3AA84652">
      <w:pPr>
        <w:spacing w:afterLines="50" w:line="600" w:lineRule="exact"/>
        <w:ind w:firstLine="720" w:firstLineChars="200"/>
        <w:rPr>
          <w:rFonts w:hint="eastAsia" w:ascii="方正小标宋简体" w:hAnsi="方正小标宋简体" w:eastAsia="方正小标宋简体" w:cs="方正小标宋简体"/>
          <w:sz w:val="36"/>
          <w:szCs w:val="36"/>
        </w:rPr>
      </w:pPr>
    </w:p>
    <w:p w14:paraId="1DC00409">
      <w:pPr>
        <w:spacing w:afterLines="50" w:line="600" w:lineRule="exact"/>
        <w:ind w:firstLine="720" w:firstLineChars="200"/>
        <w:rPr>
          <w:rFonts w:hint="eastAsia" w:ascii="方正小标宋简体" w:hAnsi="方正小标宋简体" w:eastAsia="方正小标宋简体" w:cs="方正小标宋简体"/>
          <w:sz w:val="36"/>
          <w:szCs w:val="36"/>
        </w:rPr>
      </w:pPr>
    </w:p>
    <w:p w14:paraId="159F82CC">
      <w:pPr>
        <w:spacing w:afterLines="50" w:line="600" w:lineRule="exact"/>
        <w:ind w:firstLine="720" w:firstLineChars="200"/>
        <w:rPr>
          <w:rFonts w:hint="eastAsia" w:ascii="方正小标宋简体" w:hAnsi="方正小标宋简体" w:eastAsia="方正小标宋简体" w:cs="方正小标宋简体"/>
          <w:sz w:val="36"/>
          <w:szCs w:val="36"/>
        </w:rPr>
      </w:pPr>
    </w:p>
    <w:p w14:paraId="335126EA">
      <w:pPr>
        <w:spacing w:afterLines="50" w:line="600" w:lineRule="exact"/>
        <w:ind w:firstLine="720" w:firstLineChars="200"/>
        <w:rPr>
          <w:rFonts w:hint="eastAsia" w:ascii="方正小标宋简体" w:hAnsi="方正小标宋简体" w:eastAsia="方正小标宋简体" w:cs="方正小标宋简体"/>
          <w:sz w:val="36"/>
          <w:szCs w:val="36"/>
        </w:rPr>
      </w:pPr>
    </w:p>
    <w:p w14:paraId="4759EA89">
      <w:pPr>
        <w:spacing w:afterLines="50" w:line="600" w:lineRule="exact"/>
        <w:ind w:firstLine="720" w:firstLineChars="200"/>
        <w:rPr>
          <w:rFonts w:hint="eastAsia" w:ascii="方正小标宋简体" w:hAnsi="方正小标宋简体" w:eastAsia="方正小标宋简体" w:cs="方正小标宋简体"/>
          <w:sz w:val="36"/>
          <w:szCs w:val="36"/>
        </w:rPr>
      </w:pPr>
    </w:p>
    <w:p w14:paraId="24F6B5E5">
      <w:pPr>
        <w:spacing w:afterLines="50" w:line="600" w:lineRule="exact"/>
        <w:ind w:firstLine="720" w:firstLineChars="200"/>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4</w:t>
      </w:r>
      <w:r>
        <w:rPr>
          <w:rFonts w:hint="eastAsia" w:ascii="方正小标宋简体" w:hAnsi="方正小标宋简体" w:eastAsia="方正小标宋简体" w:cs="方正小标宋简体"/>
          <w:sz w:val="36"/>
          <w:szCs w:val="36"/>
        </w:rPr>
        <w:t>年度部门整体支出绩效评价基础数据表</w:t>
      </w:r>
    </w:p>
    <w:tbl>
      <w:tblPr>
        <w:tblStyle w:val="8"/>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2A2F0F8B">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noWrap/>
            <w:vAlign w:val="center"/>
          </w:tcPr>
          <w:p w14:paraId="6BA84654">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ign w:val="center"/>
          </w:tcPr>
          <w:p w14:paraId="5DE3737B">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ign w:val="center"/>
          </w:tcPr>
          <w:p w14:paraId="0FB137E1">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4</w:t>
            </w:r>
            <w:r>
              <w:rPr>
                <w:rFonts w:hint="eastAsia" w:ascii="仿宋_GB2312" w:hAnsi="仿宋_GB2312" w:eastAsia="仿宋_GB2312" w:cs="仿宋_GB2312"/>
                <w:b/>
                <w:bCs/>
                <w:sz w:val="20"/>
                <w:szCs w:val="20"/>
              </w:rPr>
              <w:t>年实际在职人数</w:t>
            </w:r>
          </w:p>
        </w:tc>
        <w:tc>
          <w:tcPr>
            <w:tcW w:w="2041" w:type="dxa"/>
            <w:gridSpan w:val="2"/>
            <w:tcBorders>
              <w:top w:val="single" w:color="auto" w:sz="4" w:space="0"/>
              <w:left w:val="nil"/>
              <w:bottom w:val="single" w:color="auto" w:sz="4" w:space="0"/>
              <w:right w:val="single" w:color="auto" w:sz="4" w:space="0"/>
            </w:tcBorders>
            <w:noWrap/>
            <w:vAlign w:val="center"/>
          </w:tcPr>
          <w:p w14:paraId="1E871725">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控制率</w:t>
            </w:r>
          </w:p>
        </w:tc>
      </w:tr>
      <w:tr w14:paraId="6502198F">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noWrap/>
            <w:vAlign w:val="center"/>
          </w:tcPr>
          <w:p w14:paraId="066CA289">
            <w:pPr>
              <w:widowControl/>
              <w:spacing w:line="360" w:lineRule="exact"/>
              <w:jc w:val="left"/>
              <w:rPr>
                <w:rFonts w:ascii="仿宋_GB2312" w:hAnsi="仿宋_GB2312" w:eastAsia="仿宋_GB2312" w:cs="仿宋_GB2312"/>
                <w:sz w:val="20"/>
                <w:szCs w:val="20"/>
              </w:rPr>
            </w:pPr>
          </w:p>
        </w:tc>
        <w:tc>
          <w:tcPr>
            <w:tcW w:w="2038" w:type="dxa"/>
            <w:gridSpan w:val="2"/>
            <w:tcBorders>
              <w:top w:val="single" w:color="auto" w:sz="4" w:space="0"/>
              <w:left w:val="nil"/>
              <w:bottom w:val="single" w:color="auto" w:sz="4" w:space="0"/>
              <w:right w:val="single" w:color="auto" w:sz="4" w:space="0"/>
            </w:tcBorders>
            <w:noWrap/>
            <w:vAlign w:val="center"/>
          </w:tcPr>
          <w:p w14:paraId="40D1BD41">
            <w:pPr>
              <w:widowControl/>
              <w:spacing w:line="360" w:lineRule="exact"/>
              <w:jc w:val="center"/>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val="en-US" w:eastAsia="zh-CN"/>
              </w:rPr>
              <w:t>7</w:t>
            </w:r>
          </w:p>
        </w:tc>
        <w:tc>
          <w:tcPr>
            <w:tcW w:w="2240" w:type="dxa"/>
            <w:gridSpan w:val="2"/>
            <w:tcBorders>
              <w:top w:val="single" w:color="auto" w:sz="4" w:space="0"/>
              <w:left w:val="nil"/>
              <w:bottom w:val="single" w:color="auto" w:sz="4" w:space="0"/>
              <w:right w:val="single" w:color="auto" w:sz="4" w:space="0"/>
            </w:tcBorders>
            <w:noWrap/>
            <w:vAlign w:val="center"/>
          </w:tcPr>
          <w:p w14:paraId="13EA459E">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1</w:t>
            </w:r>
            <w:r>
              <w:rPr>
                <w:rFonts w:hint="eastAsia" w:ascii="仿宋_GB2312" w:hAnsi="仿宋_GB2312" w:eastAsia="仿宋_GB2312" w:cs="仿宋_GB2312"/>
                <w:sz w:val="20"/>
                <w:szCs w:val="20"/>
                <w:lang w:val="en-US" w:eastAsia="zh-CN"/>
              </w:rPr>
              <w:t>0</w:t>
            </w:r>
          </w:p>
        </w:tc>
        <w:tc>
          <w:tcPr>
            <w:tcW w:w="2041" w:type="dxa"/>
            <w:gridSpan w:val="2"/>
            <w:tcBorders>
              <w:top w:val="single" w:color="auto" w:sz="4" w:space="0"/>
              <w:left w:val="nil"/>
              <w:bottom w:val="single" w:color="auto" w:sz="4" w:space="0"/>
              <w:right w:val="single" w:color="auto" w:sz="4" w:space="0"/>
            </w:tcBorders>
            <w:noWrap/>
            <w:vAlign w:val="center"/>
          </w:tcPr>
          <w:p w14:paraId="4C77954C">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142.86</w:t>
            </w:r>
            <w:r>
              <w:rPr>
                <w:rFonts w:hint="eastAsia" w:ascii="仿宋_GB2312" w:hAnsi="仿宋_GB2312" w:eastAsia="仿宋_GB2312" w:cs="仿宋_GB2312"/>
                <w:sz w:val="20"/>
                <w:szCs w:val="20"/>
              </w:rPr>
              <w:t>%　</w:t>
            </w:r>
          </w:p>
        </w:tc>
      </w:tr>
      <w:tr w14:paraId="666B87E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51F4B037">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ign w:val="center"/>
          </w:tcPr>
          <w:p w14:paraId="55BD96D9">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3</w:t>
            </w:r>
            <w:r>
              <w:rPr>
                <w:rFonts w:hint="eastAsia" w:ascii="仿宋_GB2312" w:hAnsi="仿宋_GB2312" w:eastAsia="仿宋_GB2312" w:cs="仿宋_GB2312"/>
                <w:b/>
                <w:bCs/>
                <w:sz w:val="20"/>
                <w:szCs w:val="20"/>
              </w:rPr>
              <w:t>年决算数</w:t>
            </w:r>
          </w:p>
        </w:tc>
        <w:tc>
          <w:tcPr>
            <w:tcW w:w="2240" w:type="dxa"/>
            <w:gridSpan w:val="2"/>
            <w:tcBorders>
              <w:top w:val="single" w:color="auto" w:sz="4" w:space="0"/>
              <w:left w:val="nil"/>
              <w:bottom w:val="single" w:color="auto" w:sz="4" w:space="0"/>
              <w:right w:val="single" w:color="000000" w:sz="4" w:space="0"/>
            </w:tcBorders>
            <w:noWrap/>
            <w:vAlign w:val="center"/>
          </w:tcPr>
          <w:p w14:paraId="27228981">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4</w:t>
            </w:r>
            <w:r>
              <w:rPr>
                <w:rFonts w:hint="eastAsia" w:ascii="仿宋_GB2312" w:hAnsi="仿宋_GB2312" w:eastAsia="仿宋_GB2312" w:cs="仿宋_GB2312"/>
                <w:b/>
                <w:bCs/>
                <w:sz w:val="20"/>
                <w:szCs w:val="20"/>
              </w:rPr>
              <w:t>年预算数</w:t>
            </w:r>
          </w:p>
        </w:tc>
        <w:tc>
          <w:tcPr>
            <w:tcW w:w="2041" w:type="dxa"/>
            <w:gridSpan w:val="2"/>
            <w:tcBorders>
              <w:top w:val="single" w:color="auto" w:sz="4" w:space="0"/>
              <w:left w:val="nil"/>
              <w:bottom w:val="single" w:color="auto" w:sz="4" w:space="0"/>
              <w:right w:val="single" w:color="000000" w:sz="4" w:space="0"/>
            </w:tcBorders>
            <w:noWrap/>
            <w:vAlign w:val="center"/>
          </w:tcPr>
          <w:p w14:paraId="0D4EB67E">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4</w:t>
            </w:r>
            <w:r>
              <w:rPr>
                <w:rFonts w:hint="eastAsia" w:ascii="仿宋_GB2312" w:hAnsi="仿宋_GB2312" w:eastAsia="仿宋_GB2312" w:cs="仿宋_GB2312"/>
                <w:b/>
                <w:bCs/>
                <w:sz w:val="20"/>
                <w:szCs w:val="20"/>
              </w:rPr>
              <w:t>年决算数</w:t>
            </w:r>
          </w:p>
        </w:tc>
      </w:tr>
      <w:tr w14:paraId="620EAE79">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005C45B8">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三公经费</w:t>
            </w:r>
          </w:p>
        </w:tc>
        <w:tc>
          <w:tcPr>
            <w:tcW w:w="2038" w:type="dxa"/>
            <w:gridSpan w:val="2"/>
            <w:tcBorders>
              <w:top w:val="single" w:color="auto" w:sz="4" w:space="0"/>
              <w:left w:val="nil"/>
              <w:bottom w:val="single" w:color="auto" w:sz="4" w:space="0"/>
              <w:right w:val="single" w:color="000000" w:sz="4" w:space="0"/>
            </w:tcBorders>
            <w:noWrap/>
            <w:vAlign w:val="center"/>
          </w:tcPr>
          <w:p w14:paraId="00DB8643">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0.2</w:t>
            </w:r>
          </w:p>
        </w:tc>
        <w:tc>
          <w:tcPr>
            <w:tcW w:w="2240" w:type="dxa"/>
            <w:gridSpan w:val="2"/>
            <w:tcBorders>
              <w:top w:val="single" w:color="auto" w:sz="4" w:space="0"/>
              <w:left w:val="nil"/>
              <w:bottom w:val="single" w:color="auto" w:sz="4" w:space="0"/>
              <w:right w:val="single" w:color="000000" w:sz="4" w:space="0"/>
            </w:tcBorders>
            <w:noWrap/>
            <w:vAlign w:val="center"/>
          </w:tcPr>
          <w:p w14:paraId="01B135F2">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0.2</w:t>
            </w:r>
          </w:p>
        </w:tc>
        <w:tc>
          <w:tcPr>
            <w:tcW w:w="2041" w:type="dxa"/>
            <w:gridSpan w:val="2"/>
            <w:tcBorders>
              <w:top w:val="single" w:color="auto" w:sz="4" w:space="0"/>
              <w:left w:val="nil"/>
              <w:bottom w:val="single" w:color="auto" w:sz="4" w:space="0"/>
              <w:right w:val="single" w:color="000000" w:sz="4" w:space="0"/>
            </w:tcBorders>
            <w:noWrap/>
            <w:vAlign w:val="center"/>
          </w:tcPr>
          <w:p w14:paraId="503D4C25">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0.</w:t>
            </w:r>
            <w:r>
              <w:rPr>
                <w:rFonts w:hint="eastAsia" w:ascii="仿宋_GB2312" w:hAnsi="仿宋_GB2312" w:eastAsia="仿宋_GB2312" w:cs="仿宋_GB2312"/>
                <w:sz w:val="20"/>
                <w:szCs w:val="20"/>
                <w:lang w:val="en-US" w:eastAsia="zh-CN"/>
              </w:rPr>
              <w:t>19</w:t>
            </w:r>
          </w:p>
        </w:tc>
      </w:tr>
      <w:tr w14:paraId="2C245DE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4A2333D1">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ign w:val="center"/>
          </w:tcPr>
          <w:p w14:paraId="4B4F42E2">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ign w:val="center"/>
          </w:tcPr>
          <w:p w14:paraId="75135AD6">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14:paraId="1225A829">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14:paraId="11404AB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35CDC848">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ign w:val="center"/>
          </w:tcPr>
          <w:p w14:paraId="38B21DBD">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ign w:val="center"/>
          </w:tcPr>
          <w:p w14:paraId="0C6F1C6E">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14:paraId="6C936FD8">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14:paraId="0F7566C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2D13122F">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ign w:val="center"/>
          </w:tcPr>
          <w:p w14:paraId="03552330">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ign w:val="center"/>
          </w:tcPr>
          <w:p w14:paraId="2358A64E">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14:paraId="4BA6D7A4">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14:paraId="5223641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785E3CEC">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ign w:val="center"/>
          </w:tcPr>
          <w:p w14:paraId="165B965A">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ign w:val="center"/>
          </w:tcPr>
          <w:p w14:paraId="5805E88B">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14:paraId="3AF94FE9">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14:paraId="451EAEE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68CC5ABD">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ign w:val="center"/>
          </w:tcPr>
          <w:p w14:paraId="69AF14BE">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0.2</w:t>
            </w:r>
          </w:p>
        </w:tc>
        <w:tc>
          <w:tcPr>
            <w:tcW w:w="2240" w:type="dxa"/>
            <w:gridSpan w:val="2"/>
            <w:tcBorders>
              <w:top w:val="single" w:color="auto" w:sz="4" w:space="0"/>
              <w:left w:val="nil"/>
              <w:bottom w:val="single" w:color="auto" w:sz="4" w:space="0"/>
              <w:right w:val="single" w:color="000000" w:sz="4" w:space="0"/>
            </w:tcBorders>
            <w:noWrap/>
            <w:vAlign w:val="center"/>
          </w:tcPr>
          <w:p w14:paraId="21D393B9">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0.2</w:t>
            </w:r>
          </w:p>
        </w:tc>
        <w:tc>
          <w:tcPr>
            <w:tcW w:w="2041" w:type="dxa"/>
            <w:gridSpan w:val="2"/>
            <w:tcBorders>
              <w:top w:val="single" w:color="auto" w:sz="4" w:space="0"/>
              <w:left w:val="nil"/>
              <w:bottom w:val="single" w:color="auto" w:sz="4" w:space="0"/>
              <w:right w:val="single" w:color="000000" w:sz="4" w:space="0"/>
            </w:tcBorders>
            <w:noWrap/>
            <w:vAlign w:val="center"/>
          </w:tcPr>
          <w:p w14:paraId="1B78AA02">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0.</w:t>
            </w:r>
            <w:r>
              <w:rPr>
                <w:rFonts w:hint="eastAsia" w:ascii="仿宋_GB2312" w:hAnsi="仿宋_GB2312" w:eastAsia="仿宋_GB2312" w:cs="仿宋_GB2312"/>
                <w:sz w:val="20"/>
                <w:szCs w:val="20"/>
                <w:lang w:val="en-US" w:eastAsia="zh-CN"/>
              </w:rPr>
              <w:t>19</w:t>
            </w:r>
          </w:p>
        </w:tc>
      </w:tr>
      <w:tr w14:paraId="7E63AC3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12523A9C">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项目支出：</w:t>
            </w:r>
          </w:p>
        </w:tc>
        <w:tc>
          <w:tcPr>
            <w:tcW w:w="2038" w:type="dxa"/>
            <w:gridSpan w:val="2"/>
            <w:tcBorders>
              <w:top w:val="single" w:color="auto" w:sz="4" w:space="0"/>
              <w:left w:val="nil"/>
              <w:bottom w:val="single" w:color="auto" w:sz="4" w:space="0"/>
              <w:right w:val="single" w:color="000000" w:sz="4" w:space="0"/>
            </w:tcBorders>
            <w:noWrap/>
            <w:vAlign w:val="center"/>
          </w:tcPr>
          <w:p w14:paraId="4DB77F43">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395.01　</w:t>
            </w:r>
          </w:p>
        </w:tc>
        <w:tc>
          <w:tcPr>
            <w:tcW w:w="2240" w:type="dxa"/>
            <w:gridSpan w:val="2"/>
            <w:tcBorders>
              <w:top w:val="single" w:color="auto" w:sz="4" w:space="0"/>
              <w:left w:val="nil"/>
              <w:bottom w:val="single" w:color="auto" w:sz="4" w:space="0"/>
              <w:right w:val="single" w:color="000000" w:sz="4" w:space="0"/>
            </w:tcBorders>
            <w:noWrap/>
            <w:vAlign w:val="center"/>
          </w:tcPr>
          <w:p w14:paraId="31024D40">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256.95</w:t>
            </w:r>
          </w:p>
        </w:tc>
        <w:tc>
          <w:tcPr>
            <w:tcW w:w="2041" w:type="dxa"/>
            <w:gridSpan w:val="2"/>
            <w:tcBorders>
              <w:top w:val="single" w:color="auto" w:sz="4" w:space="0"/>
              <w:left w:val="nil"/>
              <w:bottom w:val="single" w:color="auto" w:sz="4" w:space="0"/>
              <w:right w:val="single" w:color="000000" w:sz="4" w:space="0"/>
            </w:tcBorders>
            <w:noWrap/>
            <w:vAlign w:val="center"/>
          </w:tcPr>
          <w:p w14:paraId="0A231357">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553.85</w:t>
            </w:r>
          </w:p>
        </w:tc>
      </w:tr>
      <w:tr w14:paraId="2310472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31BB6328">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ign w:val="center"/>
          </w:tcPr>
          <w:p w14:paraId="749BF07C">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16</w:t>
            </w:r>
          </w:p>
        </w:tc>
        <w:tc>
          <w:tcPr>
            <w:tcW w:w="2240" w:type="dxa"/>
            <w:gridSpan w:val="2"/>
            <w:tcBorders>
              <w:top w:val="single" w:color="auto" w:sz="4" w:space="0"/>
              <w:left w:val="nil"/>
              <w:bottom w:val="single" w:color="auto" w:sz="4" w:space="0"/>
              <w:right w:val="single" w:color="000000" w:sz="4" w:space="0"/>
            </w:tcBorders>
            <w:noWrap/>
            <w:vAlign w:val="center"/>
          </w:tcPr>
          <w:p w14:paraId="6D573571">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16</w:t>
            </w:r>
          </w:p>
        </w:tc>
        <w:tc>
          <w:tcPr>
            <w:tcW w:w="2041" w:type="dxa"/>
            <w:gridSpan w:val="2"/>
            <w:tcBorders>
              <w:top w:val="single" w:color="auto" w:sz="4" w:space="0"/>
              <w:left w:val="nil"/>
              <w:bottom w:val="single" w:color="auto" w:sz="4" w:space="0"/>
              <w:right w:val="single" w:color="000000" w:sz="4" w:space="0"/>
            </w:tcBorders>
            <w:noWrap/>
            <w:vAlign w:val="center"/>
          </w:tcPr>
          <w:p w14:paraId="2E7751D4">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16</w:t>
            </w:r>
          </w:p>
        </w:tc>
      </w:tr>
      <w:tr w14:paraId="3725DF51">
        <w:tblPrEx>
          <w:tblCellMar>
            <w:top w:w="0" w:type="dxa"/>
            <w:left w:w="108" w:type="dxa"/>
            <w:bottom w:w="0" w:type="dxa"/>
            <w:right w:w="108" w:type="dxa"/>
          </w:tblCellMar>
        </w:tblPrEx>
        <w:trPr>
          <w:trHeight w:val="333" w:hRule="atLeast"/>
          <w:jc w:val="center"/>
        </w:trPr>
        <w:tc>
          <w:tcPr>
            <w:tcW w:w="3354" w:type="dxa"/>
            <w:tcBorders>
              <w:top w:val="nil"/>
              <w:left w:val="single" w:color="auto" w:sz="4" w:space="0"/>
              <w:bottom w:val="single" w:color="auto" w:sz="4" w:space="0"/>
              <w:right w:val="single" w:color="auto" w:sz="4" w:space="0"/>
            </w:tcBorders>
            <w:noWrap/>
            <w:vAlign w:val="center"/>
          </w:tcPr>
          <w:p w14:paraId="6CA2AFF4">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2、残疾人专项</w:t>
            </w:r>
          </w:p>
        </w:tc>
        <w:tc>
          <w:tcPr>
            <w:tcW w:w="2038" w:type="dxa"/>
            <w:gridSpan w:val="2"/>
            <w:tcBorders>
              <w:top w:val="single" w:color="auto" w:sz="4" w:space="0"/>
              <w:left w:val="nil"/>
              <w:bottom w:val="single" w:color="auto" w:sz="4" w:space="0"/>
              <w:right w:val="single" w:color="000000" w:sz="4" w:space="0"/>
            </w:tcBorders>
            <w:noWrap/>
            <w:vAlign w:val="center"/>
          </w:tcPr>
          <w:p w14:paraId="182B6138">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373.99</w:t>
            </w:r>
          </w:p>
        </w:tc>
        <w:tc>
          <w:tcPr>
            <w:tcW w:w="2240" w:type="dxa"/>
            <w:gridSpan w:val="2"/>
            <w:tcBorders>
              <w:top w:val="single" w:color="auto" w:sz="4" w:space="0"/>
              <w:left w:val="nil"/>
              <w:bottom w:val="single" w:color="auto" w:sz="4" w:space="0"/>
              <w:right w:val="single" w:color="000000" w:sz="4" w:space="0"/>
            </w:tcBorders>
            <w:noWrap/>
            <w:vAlign w:val="center"/>
          </w:tcPr>
          <w:p w14:paraId="3D81E1C1">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180.95</w:t>
            </w:r>
          </w:p>
        </w:tc>
        <w:tc>
          <w:tcPr>
            <w:tcW w:w="2041" w:type="dxa"/>
            <w:gridSpan w:val="2"/>
            <w:tcBorders>
              <w:top w:val="single" w:color="auto" w:sz="4" w:space="0"/>
              <w:left w:val="nil"/>
              <w:bottom w:val="single" w:color="auto" w:sz="4" w:space="0"/>
              <w:right w:val="single" w:color="000000" w:sz="4" w:space="0"/>
            </w:tcBorders>
            <w:noWrap/>
            <w:vAlign w:val="center"/>
          </w:tcPr>
          <w:p w14:paraId="6226CF9E">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426.08</w:t>
            </w:r>
          </w:p>
        </w:tc>
      </w:tr>
      <w:tr w14:paraId="40C4A1D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512EDC07">
            <w:pPr>
              <w:widowControl/>
              <w:spacing w:line="36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3、</w:t>
            </w:r>
            <w:r>
              <w:rPr>
                <w:rFonts w:hint="eastAsia" w:ascii="仿宋_GB2312" w:hAnsi="仿宋_GB2312" w:eastAsia="仿宋_GB2312" w:cs="仿宋_GB2312"/>
                <w:sz w:val="20"/>
                <w:szCs w:val="20"/>
              </w:rPr>
              <w:t>特殊儿童群体，享受康复救助残疾儿童</w:t>
            </w:r>
          </w:p>
        </w:tc>
        <w:tc>
          <w:tcPr>
            <w:tcW w:w="2038" w:type="dxa"/>
            <w:gridSpan w:val="2"/>
            <w:tcBorders>
              <w:top w:val="single" w:color="auto" w:sz="4" w:space="0"/>
              <w:left w:val="nil"/>
              <w:bottom w:val="single" w:color="auto" w:sz="4" w:space="0"/>
              <w:right w:val="single" w:color="000000" w:sz="4" w:space="0"/>
            </w:tcBorders>
            <w:noWrap/>
            <w:vAlign w:val="center"/>
          </w:tcPr>
          <w:p w14:paraId="26266E13">
            <w:pPr>
              <w:widowControl/>
              <w:spacing w:line="360" w:lineRule="exact"/>
              <w:jc w:val="center"/>
              <w:rPr>
                <w:rFonts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ign w:val="center"/>
          </w:tcPr>
          <w:p w14:paraId="06BEF71E">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60</w:t>
            </w:r>
          </w:p>
        </w:tc>
        <w:tc>
          <w:tcPr>
            <w:tcW w:w="2041" w:type="dxa"/>
            <w:gridSpan w:val="2"/>
            <w:tcBorders>
              <w:top w:val="single" w:color="auto" w:sz="4" w:space="0"/>
              <w:left w:val="nil"/>
              <w:bottom w:val="single" w:color="auto" w:sz="4" w:space="0"/>
              <w:right w:val="single" w:color="000000" w:sz="4" w:space="0"/>
            </w:tcBorders>
            <w:noWrap/>
            <w:vAlign w:val="center"/>
          </w:tcPr>
          <w:p w14:paraId="541D090E">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23.7</w:t>
            </w:r>
          </w:p>
        </w:tc>
      </w:tr>
      <w:tr w14:paraId="39D10619">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314016CC">
            <w:pPr>
              <w:widowControl/>
              <w:spacing w:line="360" w:lineRule="exact"/>
              <w:ind w:firstLine="400" w:firstLineChars="200"/>
              <w:jc w:val="left"/>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val="en-US" w:eastAsia="zh-CN"/>
              </w:rPr>
              <w:t>4</w:t>
            </w:r>
            <w:r>
              <w:rPr>
                <w:rFonts w:hint="eastAsia" w:ascii="仿宋_GB2312" w:hAnsi="仿宋_GB2312" w:eastAsia="仿宋_GB2312" w:cs="仿宋_GB2312"/>
                <w:sz w:val="20"/>
                <w:szCs w:val="20"/>
              </w:rPr>
              <w:t>、</w:t>
            </w:r>
            <w:r>
              <w:rPr>
                <w:rFonts w:hint="eastAsia" w:ascii="仿宋_GB2312" w:hAnsi="仿宋_GB2312" w:eastAsia="仿宋_GB2312" w:cs="仿宋_GB2312"/>
                <w:sz w:val="20"/>
                <w:szCs w:val="20"/>
                <w:lang w:eastAsia="zh-CN"/>
              </w:rPr>
              <w:t>其他项目</w:t>
            </w:r>
          </w:p>
        </w:tc>
        <w:tc>
          <w:tcPr>
            <w:tcW w:w="2038" w:type="dxa"/>
            <w:gridSpan w:val="2"/>
            <w:tcBorders>
              <w:top w:val="single" w:color="auto" w:sz="4" w:space="0"/>
              <w:left w:val="nil"/>
              <w:bottom w:val="single" w:color="auto" w:sz="4" w:space="0"/>
              <w:right w:val="single" w:color="000000" w:sz="4" w:space="0"/>
            </w:tcBorders>
            <w:noWrap/>
            <w:vAlign w:val="center"/>
          </w:tcPr>
          <w:p w14:paraId="4B932866">
            <w:pPr>
              <w:widowControl/>
              <w:spacing w:line="360" w:lineRule="exact"/>
              <w:jc w:val="center"/>
              <w:rPr>
                <w:rFonts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ign w:val="center"/>
          </w:tcPr>
          <w:p w14:paraId="251E0CA1">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14:paraId="4D454F9E">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74.42</w:t>
            </w:r>
            <w:r>
              <w:rPr>
                <w:rFonts w:hint="eastAsia" w:ascii="仿宋_GB2312" w:hAnsi="仿宋_GB2312" w:eastAsia="仿宋_GB2312" w:cs="仿宋_GB2312"/>
                <w:sz w:val="20"/>
                <w:szCs w:val="20"/>
              </w:rPr>
              <w:t>　</w:t>
            </w:r>
          </w:p>
        </w:tc>
      </w:tr>
      <w:tr w14:paraId="0812B8E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73314349">
            <w:pPr>
              <w:widowControl/>
              <w:spacing w:line="360" w:lineRule="exact"/>
              <w:ind w:firstLine="400" w:firstLineChars="200"/>
              <w:jc w:val="left"/>
              <w:rPr>
                <w:rFonts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4</w:t>
            </w:r>
            <w:r>
              <w:rPr>
                <w:rFonts w:hint="eastAsia" w:ascii="仿宋_GB2312" w:hAnsi="仿宋_GB2312" w:eastAsia="仿宋_GB2312" w:cs="仿宋_GB2312"/>
                <w:sz w:val="20"/>
                <w:szCs w:val="20"/>
              </w:rPr>
              <w:t>、</w:t>
            </w:r>
            <w:r>
              <w:rPr>
                <w:rFonts w:hint="eastAsia" w:ascii="仿宋_GB2312" w:hAnsi="仿宋_GB2312" w:eastAsia="仿宋_GB2312" w:cs="仿宋_GB2312"/>
                <w:sz w:val="20"/>
                <w:szCs w:val="20"/>
                <w:lang w:eastAsia="zh-CN"/>
              </w:rPr>
              <w:t>其他资金</w:t>
            </w:r>
          </w:p>
        </w:tc>
        <w:tc>
          <w:tcPr>
            <w:tcW w:w="2038" w:type="dxa"/>
            <w:gridSpan w:val="2"/>
            <w:tcBorders>
              <w:top w:val="single" w:color="auto" w:sz="4" w:space="0"/>
              <w:left w:val="nil"/>
              <w:bottom w:val="single" w:color="auto" w:sz="4" w:space="0"/>
              <w:right w:val="single" w:color="000000" w:sz="4" w:space="0"/>
            </w:tcBorders>
            <w:noWrap/>
            <w:vAlign w:val="center"/>
          </w:tcPr>
          <w:p w14:paraId="6E6B2B2A">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5.02　</w:t>
            </w:r>
          </w:p>
        </w:tc>
        <w:tc>
          <w:tcPr>
            <w:tcW w:w="2240" w:type="dxa"/>
            <w:gridSpan w:val="2"/>
            <w:tcBorders>
              <w:top w:val="single" w:color="auto" w:sz="4" w:space="0"/>
              <w:left w:val="nil"/>
              <w:bottom w:val="single" w:color="auto" w:sz="4" w:space="0"/>
              <w:right w:val="single" w:color="000000" w:sz="4" w:space="0"/>
            </w:tcBorders>
            <w:noWrap/>
            <w:vAlign w:val="center"/>
          </w:tcPr>
          <w:p w14:paraId="55A5AE52">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14:paraId="6CD1BDF9">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13.65</w:t>
            </w:r>
            <w:r>
              <w:rPr>
                <w:rFonts w:hint="eastAsia" w:ascii="仿宋_GB2312" w:hAnsi="仿宋_GB2312" w:eastAsia="仿宋_GB2312" w:cs="仿宋_GB2312"/>
                <w:sz w:val="20"/>
                <w:szCs w:val="20"/>
              </w:rPr>
              <w:t>　</w:t>
            </w:r>
          </w:p>
        </w:tc>
      </w:tr>
      <w:tr w14:paraId="5AD7C3D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23FDBF31">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公用经费</w:t>
            </w:r>
          </w:p>
        </w:tc>
        <w:tc>
          <w:tcPr>
            <w:tcW w:w="2038" w:type="dxa"/>
            <w:gridSpan w:val="2"/>
            <w:tcBorders>
              <w:top w:val="single" w:color="auto" w:sz="4" w:space="0"/>
              <w:left w:val="nil"/>
              <w:bottom w:val="single" w:color="auto" w:sz="4" w:space="0"/>
              <w:right w:val="single" w:color="000000" w:sz="4" w:space="0"/>
            </w:tcBorders>
            <w:noWrap/>
            <w:vAlign w:val="center"/>
          </w:tcPr>
          <w:p w14:paraId="4685F3DD">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10.12</w:t>
            </w:r>
          </w:p>
        </w:tc>
        <w:tc>
          <w:tcPr>
            <w:tcW w:w="2240" w:type="dxa"/>
            <w:gridSpan w:val="2"/>
            <w:tcBorders>
              <w:top w:val="single" w:color="auto" w:sz="4" w:space="0"/>
              <w:left w:val="nil"/>
              <w:bottom w:val="single" w:color="auto" w:sz="4" w:space="0"/>
              <w:right w:val="single" w:color="000000" w:sz="4" w:space="0"/>
            </w:tcBorders>
            <w:noWrap/>
            <w:vAlign w:val="center"/>
          </w:tcPr>
          <w:p w14:paraId="18D69F8C">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12.24</w:t>
            </w:r>
          </w:p>
        </w:tc>
        <w:tc>
          <w:tcPr>
            <w:tcW w:w="2041" w:type="dxa"/>
            <w:gridSpan w:val="2"/>
            <w:tcBorders>
              <w:top w:val="single" w:color="auto" w:sz="4" w:space="0"/>
              <w:left w:val="nil"/>
              <w:bottom w:val="single" w:color="auto" w:sz="4" w:space="0"/>
              <w:right w:val="single" w:color="000000" w:sz="4" w:space="0"/>
            </w:tcBorders>
            <w:noWrap/>
            <w:vAlign w:val="center"/>
          </w:tcPr>
          <w:p w14:paraId="3A96BCD4">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12.27</w:t>
            </w:r>
          </w:p>
        </w:tc>
      </w:tr>
      <w:tr w14:paraId="506C639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2F2EECD6">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ign w:val="center"/>
          </w:tcPr>
          <w:p w14:paraId="03FD35C0">
            <w:pPr>
              <w:widowControl/>
              <w:spacing w:line="360" w:lineRule="exact"/>
              <w:jc w:val="center"/>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sz w:val="20"/>
                <w:szCs w:val="20"/>
              </w:rPr>
              <w:t>9.19</w:t>
            </w:r>
          </w:p>
        </w:tc>
        <w:tc>
          <w:tcPr>
            <w:tcW w:w="2240" w:type="dxa"/>
            <w:gridSpan w:val="2"/>
            <w:tcBorders>
              <w:top w:val="single" w:color="auto" w:sz="4" w:space="0"/>
              <w:left w:val="nil"/>
              <w:bottom w:val="single" w:color="auto" w:sz="4" w:space="0"/>
              <w:right w:val="single" w:color="000000" w:sz="4" w:space="0"/>
            </w:tcBorders>
            <w:noWrap/>
            <w:vAlign w:val="center"/>
          </w:tcPr>
          <w:p w14:paraId="5FB967C0">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11.74</w:t>
            </w:r>
          </w:p>
        </w:tc>
        <w:tc>
          <w:tcPr>
            <w:tcW w:w="2041" w:type="dxa"/>
            <w:gridSpan w:val="2"/>
            <w:tcBorders>
              <w:top w:val="single" w:color="auto" w:sz="4" w:space="0"/>
              <w:left w:val="nil"/>
              <w:bottom w:val="single" w:color="auto" w:sz="4" w:space="0"/>
              <w:right w:val="single" w:color="000000" w:sz="4" w:space="0"/>
            </w:tcBorders>
            <w:noWrap/>
            <w:vAlign w:val="center"/>
          </w:tcPr>
          <w:p w14:paraId="2781D4DA">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11.77</w:t>
            </w:r>
          </w:p>
        </w:tc>
      </w:tr>
      <w:tr w14:paraId="6F12B4EC">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7192625D">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ign w:val="center"/>
          </w:tcPr>
          <w:p w14:paraId="5C54AD6C">
            <w:pPr>
              <w:widowControl/>
              <w:spacing w:line="360" w:lineRule="exact"/>
              <w:jc w:val="center"/>
              <w:rPr>
                <w:rFonts w:ascii="仿宋_GB2312" w:hAnsi="仿宋_GB2312" w:eastAsia="仿宋_GB2312" w:cs="仿宋_GB2312"/>
                <w:color w:val="000000" w:themeColor="text1"/>
                <w:sz w:val="20"/>
                <w:szCs w:val="20"/>
                <w14:textFill>
                  <w14:solidFill>
                    <w14:schemeClr w14:val="tx1"/>
                  </w14:solidFill>
                </w14:textFill>
              </w:rPr>
            </w:pPr>
          </w:p>
        </w:tc>
        <w:tc>
          <w:tcPr>
            <w:tcW w:w="2240" w:type="dxa"/>
            <w:gridSpan w:val="2"/>
            <w:tcBorders>
              <w:top w:val="single" w:color="auto" w:sz="4" w:space="0"/>
              <w:left w:val="nil"/>
              <w:bottom w:val="single" w:color="auto" w:sz="4" w:space="0"/>
              <w:right w:val="single" w:color="000000" w:sz="4" w:space="0"/>
            </w:tcBorders>
            <w:noWrap/>
            <w:vAlign w:val="center"/>
          </w:tcPr>
          <w:p w14:paraId="3924BF50">
            <w:pPr>
              <w:widowControl/>
              <w:spacing w:line="360" w:lineRule="exact"/>
              <w:jc w:val="center"/>
              <w:rPr>
                <w:rFonts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ign w:val="center"/>
          </w:tcPr>
          <w:p w14:paraId="1F9D4E12">
            <w:pPr>
              <w:widowControl/>
              <w:spacing w:line="360" w:lineRule="exact"/>
              <w:jc w:val="center"/>
              <w:rPr>
                <w:rFonts w:ascii="仿宋_GB2312" w:hAnsi="仿宋_GB2312" w:eastAsia="仿宋_GB2312" w:cs="仿宋_GB2312"/>
                <w:sz w:val="20"/>
                <w:szCs w:val="20"/>
              </w:rPr>
            </w:pPr>
          </w:p>
        </w:tc>
      </w:tr>
      <w:tr w14:paraId="62BEBC4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1182884B">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ign w:val="center"/>
          </w:tcPr>
          <w:p w14:paraId="4D70B680">
            <w:pPr>
              <w:widowControl/>
              <w:spacing w:line="360" w:lineRule="exact"/>
              <w:jc w:val="center"/>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sz w:val="20"/>
                <w:szCs w:val="20"/>
              </w:rPr>
              <w:t>0.93</w:t>
            </w:r>
          </w:p>
        </w:tc>
        <w:tc>
          <w:tcPr>
            <w:tcW w:w="2240" w:type="dxa"/>
            <w:gridSpan w:val="2"/>
            <w:tcBorders>
              <w:top w:val="single" w:color="auto" w:sz="4" w:space="0"/>
              <w:left w:val="nil"/>
              <w:bottom w:val="single" w:color="auto" w:sz="4" w:space="0"/>
              <w:right w:val="single" w:color="000000" w:sz="4" w:space="0"/>
            </w:tcBorders>
            <w:noWrap/>
            <w:vAlign w:val="center"/>
          </w:tcPr>
          <w:p w14:paraId="69844AB8">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0.5</w:t>
            </w:r>
          </w:p>
        </w:tc>
        <w:tc>
          <w:tcPr>
            <w:tcW w:w="2041" w:type="dxa"/>
            <w:gridSpan w:val="2"/>
            <w:tcBorders>
              <w:top w:val="single" w:color="auto" w:sz="4" w:space="0"/>
              <w:left w:val="nil"/>
              <w:bottom w:val="single" w:color="auto" w:sz="4" w:space="0"/>
              <w:right w:val="single" w:color="000000" w:sz="4" w:space="0"/>
            </w:tcBorders>
            <w:noWrap/>
            <w:vAlign w:val="center"/>
          </w:tcPr>
          <w:p w14:paraId="18CBEA20">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0.5</w:t>
            </w:r>
          </w:p>
        </w:tc>
      </w:tr>
      <w:tr w14:paraId="0F712E7C">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03050105">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ign w:val="center"/>
          </w:tcPr>
          <w:p w14:paraId="1AFD506E">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240" w:type="dxa"/>
            <w:gridSpan w:val="2"/>
            <w:tcBorders>
              <w:top w:val="single" w:color="auto" w:sz="4" w:space="0"/>
              <w:left w:val="nil"/>
              <w:bottom w:val="single" w:color="auto" w:sz="4" w:space="0"/>
              <w:right w:val="single" w:color="000000" w:sz="4" w:space="0"/>
            </w:tcBorders>
            <w:noWrap/>
            <w:vAlign w:val="center"/>
          </w:tcPr>
          <w:p w14:paraId="74E93088">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14:paraId="30F1CBBD">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14:paraId="1720D26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1DBDB5B6">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ign w:val="center"/>
          </w:tcPr>
          <w:p w14:paraId="03284E20">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240" w:type="dxa"/>
            <w:gridSpan w:val="2"/>
            <w:tcBorders>
              <w:top w:val="single" w:color="auto" w:sz="4" w:space="0"/>
              <w:left w:val="nil"/>
              <w:bottom w:val="single" w:color="auto" w:sz="4" w:space="0"/>
              <w:right w:val="single" w:color="000000" w:sz="4" w:space="0"/>
            </w:tcBorders>
            <w:noWrap/>
            <w:vAlign w:val="center"/>
          </w:tcPr>
          <w:p w14:paraId="76995BC2">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14:paraId="6EB8427E">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14:paraId="2ED8F023">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noWrap/>
            <w:vAlign w:val="center"/>
          </w:tcPr>
          <w:p w14:paraId="6B7B0878">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楼堂馆所控制情况</w:t>
            </w:r>
          </w:p>
          <w:p w14:paraId="303E5A29">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（202</w:t>
            </w:r>
            <w:r>
              <w:rPr>
                <w:rFonts w:hint="eastAsia" w:ascii="仿宋_GB2312" w:hAnsi="仿宋_GB2312" w:eastAsia="仿宋_GB2312" w:cs="仿宋_GB2312"/>
                <w:sz w:val="20"/>
                <w:szCs w:val="20"/>
                <w:lang w:val="en-US" w:eastAsia="zh-CN"/>
              </w:rPr>
              <w:t>4</w:t>
            </w:r>
            <w:r>
              <w:rPr>
                <w:rFonts w:hint="eastAsia" w:ascii="仿宋_GB2312" w:hAnsi="仿宋_GB2312" w:eastAsia="仿宋_GB2312" w:cs="仿宋_GB2312"/>
                <w:sz w:val="20"/>
                <w:szCs w:val="20"/>
              </w:rPr>
              <w:t>年完工项目）</w:t>
            </w:r>
          </w:p>
        </w:tc>
        <w:tc>
          <w:tcPr>
            <w:tcW w:w="1189" w:type="dxa"/>
            <w:tcBorders>
              <w:top w:val="nil"/>
              <w:left w:val="nil"/>
              <w:bottom w:val="single" w:color="auto" w:sz="4" w:space="0"/>
              <w:right w:val="single" w:color="auto" w:sz="4" w:space="0"/>
            </w:tcBorders>
            <w:noWrap/>
            <w:vAlign w:val="center"/>
          </w:tcPr>
          <w:p w14:paraId="0D78D111">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批复规模</w:t>
            </w:r>
          </w:p>
          <w:p w14:paraId="43679ADF">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w:t>
            </w:r>
          </w:p>
        </w:tc>
        <w:tc>
          <w:tcPr>
            <w:tcW w:w="849" w:type="dxa"/>
            <w:tcBorders>
              <w:top w:val="nil"/>
              <w:left w:val="nil"/>
              <w:bottom w:val="single" w:color="auto" w:sz="4" w:space="0"/>
              <w:right w:val="single" w:color="auto" w:sz="4" w:space="0"/>
            </w:tcBorders>
            <w:noWrap/>
            <w:vAlign w:val="center"/>
          </w:tcPr>
          <w:p w14:paraId="071D4D95">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实际规模（㎡）</w:t>
            </w:r>
          </w:p>
        </w:tc>
        <w:tc>
          <w:tcPr>
            <w:tcW w:w="1129" w:type="dxa"/>
            <w:tcBorders>
              <w:top w:val="nil"/>
              <w:left w:val="nil"/>
              <w:bottom w:val="single" w:color="auto" w:sz="4" w:space="0"/>
              <w:right w:val="single" w:color="auto" w:sz="4" w:space="0"/>
            </w:tcBorders>
            <w:noWrap/>
            <w:vAlign w:val="center"/>
          </w:tcPr>
          <w:p w14:paraId="0E2B6BE8">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规模控制率</w:t>
            </w:r>
          </w:p>
        </w:tc>
        <w:tc>
          <w:tcPr>
            <w:tcW w:w="1111" w:type="dxa"/>
            <w:tcBorders>
              <w:top w:val="nil"/>
              <w:left w:val="nil"/>
              <w:bottom w:val="single" w:color="auto" w:sz="4" w:space="0"/>
              <w:right w:val="single" w:color="auto" w:sz="4" w:space="0"/>
            </w:tcBorders>
            <w:noWrap/>
            <w:vAlign w:val="center"/>
          </w:tcPr>
          <w:p w14:paraId="0D4DC22B">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预算投资（万元）</w:t>
            </w:r>
          </w:p>
        </w:tc>
        <w:tc>
          <w:tcPr>
            <w:tcW w:w="1081" w:type="dxa"/>
            <w:tcBorders>
              <w:top w:val="nil"/>
              <w:left w:val="nil"/>
              <w:bottom w:val="single" w:color="auto" w:sz="4" w:space="0"/>
              <w:right w:val="single" w:color="auto" w:sz="4" w:space="0"/>
            </w:tcBorders>
            <w:noWrap/>
            <w:vAlign w:val="center"/>
          </w:tcPr>
          <w:p w14:paraId="61D58FB9">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实际投资（万元）</w:t>
            </w:r>
          </w:p>
        </w:tc>
        <w:tc>
          <w:tcPr>
            <w:tcW w:w="960" w:type="dxa"/>
            <w:tcBorders>
              <w:top w:val="nil"/>
              <w:left w:val="nil"/>
              <w:bottom w:val="single" w:color="auto" w:sz="4" w:space="0"/>
              <w:right w:val="single" w:color="auto" w:sz="4" w:space="0"/>
            </w:tcBorders>
            <w:noWrap/>
            <w:vAlign w:val="center"/>
          </w:tcPr>
          <w:p w14:paraId="5AAFE158">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投资概算控制率</w:t>
            </w:r>
          </w:p>
        </w:tc>
      </w:tr>
      <w:tr w14:paraId="0CC5279F">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noWrap/>
            <w:vAlign w:val="center"/>
          </w:tcPr>
          <w:p w14:paraId="7B593165">
            <w:pPr>
              <w:widowControl/>
              <w:spacing w:line="360" w:lineRule="exact"/>
              <w:jc w:val="left"/>
              <w:rPr>
                <w:rFonts w:ascii="仿宋_GB2312" w:hAnsi="仿宋_GB2312" w:eastAsia="仿宋_GB2312" w:cs="仿宋_GB2312"/>
                <w:sz w:val="20"/>
                <w:szCs w:val="20"/>
              </w:rPr>
            </w:pPr>
          </w:p>
        </w:tc>
        <w:tc>
          <w:tcPr>
            <w:tcW w:w="1189" w:type="dxa"/>
            <w:tcBorders>
              <w:top w:val="nil"/>
              <w:left w:val="nil"/>
              <w:bottom w:val="single" w:color="auto" w:sz="4" w:space="0"/>
              <w:right w:val="single" w:color="auto" w:sz="4" w:space="0"/>
            </w:tcBorders>
            <w:noWrap/>
            <w:vAlign w:val="center"/>
          </w:tcPr>
          <w:p w14:paraId="769CAE8C">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849" w:type="dxa"/>
            <w:tcBorders>
              <w:top w:val="nil"/>
              <w:left w:val="nil"/>
              <w:bottom w:val="single" w:color="auto" w:sz="4" w:space="0"/>
              <w:right w:val="single" w:color="auto" w:sz="4" w:space="0"/>
            </w:tcBorders>
            <w:noWrap/>
            <w:vAlign w:val="center"/>
          </w:tcPr>
          <w:p w14:paraId="11EBA60C">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129" w:type="dxa"/>
            <w:tcBorders>
              <w:top w:val="nil"/>
              <w:left w:val="nil"/>
              <w:bottom w:val="single" w:color="auto" w:sz="4" w:space="0"/>
              <w:right w:val="single" w:color="auto" w:sz="4" w:space="0"/>
            </w:tcBorders>
            <w:noWrap/>
            <w:vAlign w:val="center"/>
          </w:tcPr>
          <w:p w14:paraId="09E19C5C">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111" w:type="dxa"/>
            <w:tcBorders>
              <w:top w:val="nil"/>
              <w:left w:val="nil"/>
              <w:bottom w:val="single" w:color="auto" w:sz="4" w:space="0"/>
              <w:right w:val="single" w:color="auto" w:sz="4" w:space="0"/>
            </w:tcBorders>
            <w:noWrap/>
            <w:vAlign w:val="center"/>
          </w:tcPr>
          <w:p w14:paraId="1D279E2F">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081" w:type="dxa"/>
            <w:tcBorders>
              <w:top w:val="nil"/>
              <w:left w:val="nil"/>
              <w:bottom w:val="single" w:color="auto" w:sz="4" w:space="0"/>
              <w:right w:val="single" w:color="auto" w:sz="4" w:space="0"/>
            </w:tcBorders>
            <w:noWrap/>
            <w:vAlign w:val="center"/>
          </w:tcPr>
          <w:p w14:paraId="44CCE5D6">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960" w:type="dxa"/>
            <w:tcBorders>
              <w:top w:val="nil"/>
              <w:left w:val="nil"/>
              <w:bottom w:val="single" w:color="auto" w:sz="4" w:space="0"/>
              <w:right w:val="single" w:color="auto" w:sz="4" w:space="0"/>
            </w:tcBorders>
            <w:noWrap/>
            <w:vAlign w:val="center"/>
          </w:tcPr>
          <w:p w14:paraId="7C21B3A1">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14:paraId="791CD2A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4BA3DCAE">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ign w:val="center"/>
          </w:tcPr>
          <w:p w14:paraId="0EF5D87D">
            <w:pPr>
              <w:widowControl/>
              <w:spacing w:line="360" w:lineRule="exact"/>
              <w:jc w:val="left"/>
              <w:rPr>
                <w:rFonts w:ascii="仿宋_GB2312" w:hAnsi="仿宋_GB2312" w:eastAsia="仿宋_GB2312" w:cs="仿宋_GB2312"/>
                <w:sz w:val="20"/>
                <w:szCs w:val="20"/>
              </w:rPr>
            </w:pPr>
            <w:r>
              <w:rPr>
                <w:rFonts w:hint="eastAsia" w:ascii="仿宋_GB2312" w:hAnsi="Times New Roman" w:eastAsia="仿宋_GB2312" w:cs="仿宋_GB2312"/>
                <w:color w:val="000000"/>
                <w:sz w:val="21"/>
                <w:szCs w:val="21"/>
                <w:shd w:val="clear" w:color="auto" w:fill="FFFFFF"/>
              </w:rPr>
              <w:t>1、</w:t>
            </w:r>
            <w:r>
              <w:rPr>
                <w:rFonts w:ascii="仿宋_GB2312" w:hAnsi="Times New Roman" w:eastAsia="仿宋_GB2312" w:cs="仿宋_GB2312"/>
                <w:color w:val="000000"/>
                <w:sz w:val="21"/>
                <w:szCs w:val="21"/>
                <w:shd w:val="clear" w:color="auto" w:fill="FFFFFF"/>
              </w:rPr>
              <w:t>加强支出预算管理</w:t>
            </w:r>
            <w:r>
              <w:rPr>
                <w:rFonts w:hint="eastAsia" w:ascii="仿宋_GB2312" w:hAnsi="Times New Roman" w:eastAsia="仿宋_GB2312" w:cs="仿宋_GB2312"/>
                <w:color w:val="000000"/>
                <w:sz w:val="21"/>
                <w:szCs w:val="21"/>
                <w:shd w:val="clear" w:color="auto" w:fill="FFFFFF"/>
              </w:rPr>
              <w:t>；2、坚决落实过</w:t>
            </w:r>
            <w:r>
              <w:rPr>
                <w:rFonts w:ascii="Times New Roman" w:hAnsi="Times New Roman"/>
                <w:color w:val="000000"/>
                <w:sz w:val="21"/>
                <w:szCs w:val="21"/>
                <w:shd w:val="clear" w:color="auto" w:fill="FFFFFF"/>
              </w:rPr>
              <w:t>“</w:t>
            </w:r>
            <w:r>
              <w:rPr>
                <w:rFonts w:hint="eastAsia" w:ascii="仿宋_GB2312" w:hAnsi="Times New Roman" w:eastAsia="仿宋_GB2312" w:cs="仿宋_GB2312"/>
                <w:color w:val="000000"/>
                <w:sz w:val="21"/>
                <w:szCs w:val="21"/>
                <w:shd w:val="clear" w:color="auto" w:fill="FFFFFF"/>
              </w:rPr>
              <w:t>紧日子</w:t>
            </w:r>
            <w:r>
              <w:rPr>
                <w:rFonts w:ascii="Times New Roman" w:hAnsi="Times New Roman"/>
                <w:color w:val="000000"/>
                <w:sz w:val="21"/>
                <w:szCs w:val="21"/>
                <w:shd w:val="clear" w:color="auto" w:fill="FFFFFF"/>
              </w:rPr>
              <w:t>”</w:t>
            </w:r>
            <w:r>
              <w:rPr>
                <w:rFonts w:hint="eastAsia" w:ascii="仿宋_GB2312" w:hAnsi="Times New Roman" w:eastAsia="仿宋_GB2312" w:cs="仿宋_GB2312"/>
                <w:color w:val="000000"/>
                <w:sz w:val="21"/>
                <w:szCs w:val="21"/>
                <w:shd w:val="clear" w:color="auto" w:fill="FFFFFF"/>
              </w:rPr>
              <w:t>要求，压缩</w:t>
            </w:r>
            <w:r>
              <w:rPr>
                <w:rFonts w:ascii="Times New Roman" w:hAnsi="Times New Roman"/>
                <w:color w:val="000000"/>
                <w:sz w:val="21"/>
                <w:szCs w:val="21"/>
                <w:shd w:val="clear" w:color="auto" w:fill="FFFFFF"/>
              </w:rPr>
              <w:t>“</w:t>
            </w:r>
            <w:r>
              <w:rPr>
                <w:rFonts w:hint="eastAsia" w:ascii="仿宋_GB2312" w:hAnsi="Times New Roman" w:eastAsia="仿宋_GB2312" w:cs="仿宋_GB2312"/>
                <w:color w:val="000000"/>
                <w:sz w:val="21"/>
                <w:szCs w:val="21"/>
                <w:shd w:val="clear" w:color="auto" w:fill="FFFFFF"/>
              </w:rPr>
              <w:t>三公</w:t>
            </w:r>
            <w:r>
              <w:rPr>
                <w:rFonts w:ascii="Times New Roman" w:hAnsi="Times New Roman"/>
                <w:color w:val="000000"/>
                <w:sz w:val="21"/>
                <w:szCs w:val="21"/>
                <w:shd w:val="clear" w:color="auto" w:fill="FFFFFF"/>
              </w:rPr>
              <w:t>”</w:t>
            </w:r>
            <w:r>
              <w:rPr>
                <w:rFonts w:hint="eastAsia" w:ascii="仿宋_GB2312" w:hAnsi="Times New Roman" w:eastAsia="仿宋_GB2312" w:cs="仿宋_GB2312"/>
                <w:color w:val="000000"/>
                <w:sz w:val="21"/>
                <w:szCs w:val="21"/>
                <w:shd w:val="clear" w:color="auto" w:fill="FFFFFF"/>
              </w:rPr>
              <w:t>经费；3、精简各类会议和培训。</w:t>
            </w:r>
            <w:r>
              <w:rPr>
                <w:rFonts w:ascii="Arial" w:hAnsi="Arial" w:cs="Arial"/>
                <w:color w:val="000000"/>
                <w:sz w:val="21"/>
                <w:szCs w:val="21"/>
                <w:shd w:val="clear" w:color="auto" w:fill="FFFFFF"/>
              </w:rPr>
              <w:t>　</w:t>
            </w:r>
            <w:r>
              <w:rPr>
                <w:rFonts w:hint="eastAsia" w:ascii="仿宋_GB2312" w:hAnsi="仿宋_GB2312" w:eastAsia="仿宋_GB2312" w:cs="仿宋_GB2312"/>
                <w:sz w:val="20"/>
                <w:szCs w:val="20"/>
              </w:rPr>
              <w:t>　</w:t>
            </w:r>
          </w:p>
        </w:tc>
      </w:tr>
    </w:tbl>
    <w:p w14:paraId="434526BD">
      <w:pPr>
        <w:widowControl/>
        <w:spacing w:line="400" w:lineRule="exact"/>
        <w:jc w:val="left"/>
        <w:rPr>
          <w:rFonts w:ascii="Times New Roman" w:hAnsi="Times New Roman" w:eastAsia="仿宋_GB2312"/>
          <w:sz w:val="22"/>
        </w:rPr>
      </w:pPr>
      <w:r>
        <w:rPr>
          <w:rFonts w:ascii="Times New Roman" w:hAnsi="Times New Roman" w:eastAsia="仿宋_GB2312"/>
          <w:sz w:val="22"/>
        </w:rPr>
        <w:t>说明：“项目支出”需要填报基本支出以外的所有项目支出情况，“公用经费”填报基本支出中的一般商品和服务支出。</w:t>
      </w:r>
    </w:p>
    <w:p w14:paraId="4BB29565">
      <w:pPr>
        <w:widowControl/>
        <w:spacing w:line="400" w:lineRule="exact"/>
        <w:jc w:val="left"/>
        <w:rPr>
          <w:rFonts w:ascii="Times New Roman" w:hAnsi="Times New Roman" w:eastAsia="仿宋_GB2312"/>
          <w:sz w:val="22"/>
        </w:rPr>
      </w:pPr>
    </w:p>
    <w:p w14:paraId="25469C88">
      <w:pPr>
        <w:widowControl/>
        <w:spacing w:line="400" w:lineRule="exact"/>
        <w:jc w:val="left"/>
        <w:rPr>
          <w:rFonts w:ascii="黑体" w:hAnsi="黑体" w:eastAsia="黑体" w:cs="黑体"/>
          <w:sz w:val="32"/>
          <w:szCs w:val="32"/>
        </w:rPr>
      </w:pPr>
      <w:r>
        <w:rPr>
          <w:rFonts w:ascii="Times New Roman" w:hAnsi="Times New Roman" w:eastAsia="仿宋_GB2312"/>
          <w:sz w:val="22"/>
        </w:rPr>
        <w:t>填表人：</w:t>
      </w:r>
      <w:r>
        <w:rPr>
          <w:rFonts w:hint="eastAsia" w:ascii="Times New Roman" w:hAnsi="Times New Roman" w:eastAsia="仿宋_GB2312"/>
          <w:sz w:val="22"/>
        </w:rPr>
        <w:t xml:space="preserve">     </w:t>
      </w:r>
      <w:r>
        <w:rPr>
          <w:rFonts w:ascii="Times New Roman" w:hAnsi="Times New Roman" w:eastAsia="仿宋_GB2312"/>
          <w:sz w:val="22"/>
        </w:rPr>
        <w:t xml:space="preserve"> 填报日期：</w:t>
      </w:r>
      <w:r>
        <w:rPr>
          <w:rFonts w:hint="eastAsia" w:ascii="Times New Roman" w:hAnsi="Times New Roman" w:eastAsia="仿宋_GB2312"/>
          <w:sz w:val="22"/>
        </w:rPr>
        <w:t xml:space="preserve">        </w:t>
      </w:r>
      <w:r>
        <w:rPr>
          <w:rFonts w:ascii="Times New Roman" w:hAnsi="Times New Roman" w:eastAsia="仿宋_GB2312"/>
          <w:sz w:val="22"/>
        </w:rPr>
        <w:t>联系电话：</w:t>
      </w:r>
      <w:r>
        <w:rPr>
          <w:rFonts w:hint="eastAsia" w:ascii="Times New Roman" w:hAnsi="Times New Roman" w:eastAsia="仿宋_GB2312"/>
          <w:sz w:val="22"/>
        </w:rPr>
        <w:t xml:space="preserve">         </w:t>
      </w:r>
      <w:r>
        <w:rPr>
          <w:rFonts w:ascii="Times New Roman" w:hAnsi="Times New Roman" w:eastAsia="仿宋_GB2312"/>
          <w:sz w:val="22"/>
        </w:rPr>
        <w:t xml:space="preserve"> 单位负责人签字：</w:t>
      </w:r>
      <w:r>
        <w:rPr>
          <w:rFonts w:ascii="Times New Roman" w:hAnsi="Times New Roman" w:eastAsia="仿宋_GB2312"/>
          <w:sz w:val="22"/>
        </w:rPr>
        <w:br w:type="page"/>
      </w:r>
    </w:p>
    <w:p w14:paraId="46A9D38D">
      <w:pPr>
        <w:widowControl/>
        <w:spacing w:afterLines="50"/>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4</w:t>
      </w:r>
      <w:r>
        <w:rPr>
          <w:rFonts w:hint="eastAsia" w:ascii="方正小标宋简体" w:hAnsi="方正小标宋简体" w:eastAsia="方正小标宋简体" w:cs="方正小标宋简体"/>
          <w:color w:val="000000"/>
          <w:sz w:val="36"/>
          <w:szCs w:val="36"/>
        </w:rPr>
        <w:t>年度部门整体支出绩效自评表</w:t>
      </w:r>
    </w:p>
    <w:tbl>
      <w:tblPr>
        <w:tblStyle w:val="8"/>
        <w:tblW w:w="10649" w:type="dxa"/>
        <w:jc w:val="center"/>
        <w:tblLayout w:type="fixed"/>
        <w:tblCellMar>
          <w:top w:w="0" w:type="dxa"/>
          <w:left w:w="108" w:type="dxa"/>
          <w:bottom w:w="0" w:type="dxa"/>
          <w:right w:w="108" w:type="dxa"/>
        </w:tblCellMar>
      </w:tblPr>
      <w:tblGrid>
        <w:gridCol w:w="1080"/>
        <w:gridCol w:w="1019"/>
        <w:gridCol w:w="1268"/>
        <w:gridCol w:w="2193"/>
        <w:gridCol w:w="993"/>
        <w:gridCol w:w="273"/>
        <w:gridCol w:w="1213"/>
        <w:gridCol w:w="641"/>
        <w:gridCol w:w="696"/>
        <w:gridCol w:w="1273"/>
      </w:tblGrid>
      <w:tr w14:paraId="22438EC2">
        <w:tblPrEx>
          <w:tblCellMar>
            <w:top w:w="0" w:type="dxa"/>
            <w:left w:w="108" w:type="dxa"/>
            <w:bottom w:w="0" w:type="dxa"/>
            <w:right w:w="108" w:type="dxa"/>
          </w:tblCellMar>
        </w:tblPrEx>
        <w:trPr>
          <w:trHeight w:val="265" w:hRule="atLeast"/>
          <w:jc w:val="center"/>
        </w:trPr>
        <w:tc>
          <w:tcPr>
            <w:tcW w:w="1080" w:type="dxa"/>
            <w:tcBorders>
              <w:top w:val="single" w:color="auto" w:sz="4" w:space="0"/>
              <w:left w:val="single" w:color="auto" w:sz="4" w:space="0"/>
              <w:bottom w:val="single" w:color="auto" w:sz="4" w:space="0"/>
              <w:right w:val="single" w:color="auto" w:sz="4" w:space="0"/>
            </w:tcBorders>
            <w:noWrap/>
            <w:vAlign w:val="center"/>
          </w:tcPr>
          <w:p w14:paraId="759B7C8A">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市级预算部门名称</w:t>
            </w:r>
          </w:p>
        </w:tc>
        <w:tc>
          <w:tcPr>
            <w:tcW w:w="9569" w:type="dxa"/>
            <w:gridSpan w:val="9"/>
            <w:tcBorders>
              <w:top w:val="single" w:color="auto" w:sz="4" w:space="0"/>
              <w:left w:val="nil"/>
              <w:bottom w:val="single" w:color="auto" w:sz="4" w:space="0"/>
              <w:right w:val="single" w:color="auto" w:sz="4" w:space="0"/>
            </w:tcBorders>
            <w:noWrap/>
            <w:vAlign w:val="center"/>
          </w:tcPr>
          <w:p w14:paraId="145F7D4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岳阳市君山区残疾人联合会</w:t>
            </w:r>
          </w:p>
        </w:tc>
      </w:tr>
      <w:tr w14:paraId="142A001A">
        <w:tblPrEx>
          <w:tblCellMar>
            <w:top w:w="0" w:type="dxa"/>
            <w:left w:w="108" w:type="dxa"/>
            <w:bottom w:w="0" w:type="dxa"/>
            <w:right w:w="108" w:type="dxa"/>
          </w:tblCellMar>
        </w:tblPrEx>
        <w:trPr>
          <w:trHeight w:val="408" w:hRule="atLeast"/>
          <w:jc w:val="center"/>
        </w:trPr>
        <w:tc>
          <w:tcPr>
            <w:tcW w:w="1080" w:type="dxa"/>
            <w:vMerge w:val="restart"/>
            <w:tcBorders>
              <w:top w:val="nil"/>
              <w:left w:val="single" w:color="auto" w:sz="4" w:space="0"/>
              <w:right w:val="single" w:color="auto" w:sz="4" w:space="0"/>
            </w:tcBorders>
            <w:noWrap/>
            <w:vAlign w:val="center"/>
          </w:tcPr>
          <w:p w14:paraId="1597A8B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年度预</w:t>
            </w:r>
          </w:p>
          <w:p w14:paraId="03059B7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算申请</w:t>
            </w:r>
          </w:p>
          <w:p w14:paraId="431F044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（万元）</w:t>
            </w:r>
          </w:p>
        </w:tc>
        <w:tc>
          <w:tcPr>
            <w:tcW w:w="2287" w:type="dxa"/>
            <w:gridSpan w:val="2"/>
            <w:tcBorders>
              <w:top w:val="nil"/>
              <w:left w:val="nil"/>
              <w:bottom w:val="single" w:color="auto" w:sz="4" w:space="0"/>
              <w:right w:val="single" w:color="auto" w:sz="4" w:space="0"/>
            </w:tcBorders>
            <w:noWrap/>
            <w:vAlign w:val="center"/>
          </w:tcPr>
          <w:p w14:paraId="14E9D8E9">
            <w:pPr>
              <w:spacing w:line="240" w:lineRule="exact"/>
              <w:jc w:val="center"/>
              <w:rPr>
                <w:rFonts w:ascii="仿宋_GB2312" w:hAnsi="仿宋_GB2312" w:eastAsia="仿宋_GB2312" w:cs="仿宋_GB2312"/>
                <w:sz w:val="20"/>
                <w:szCs w:val="20"/>
              </w:rPr>
            </w:pPr>
          </w:p>
        </w:tc>
        <w:tc>
          <w:tcPr>
            <w:tcW w:w="2193" w:type="dxa"/>
            <w:tcBorders>
              <w:top w:val="nil"/>
              <w:left w:val="nil"/>
              <w:bottom w:val="single" w:color="auto" w:sz="4" w:space="0"/>
              <w:right w:val="single" w:color="auto" w:sz="4" w:space="0"/>
            </w:tcBorders>
            <w:noWrap/>
            <w:vAlign w:val="center"/>
          </w:tcPr>
          <w:p w14:paraId="2D16E2CC">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年初预算数</w:t>
            </w:r>
          </w:p>
        </w:tc>
        <w:tc>
          <w:tcPr>
            <w:tcW w:w="993" w:type="dxa"/>
            <w:tcBorders>
              <w:top w:val="nil"/>
              <w:left w:val="nil"/>
              <w:bottom w:val="single" w:color="auto" w:sz="4" w:space="0"/>
              <w:right w:val="single" w:color="auto" w:sz="4" w:space="0"/>
            </w:tcBorders>
            <w:noWrap/>
            <w:vAlign w:val="center"/>
          </w:tcPr>
          <w:p w14:paraId="327C29AD">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全年预算数</w:t>
            </w:r>
          </w:p>
        </w:tc>
        <w:tc>
          <w:tcPr>
            <w:tcW w:w="1486" w:type="dxa"/>
            <w:gridSpan w:val="2"/>
            <w:tcBorders>
              <w:top w:val="nil"/>
              <w:left w:val="nil"/>
              <w:bottom w:val="single" w:color="auto" w:sz="4" w:space="0"/>
              <w:right w:val="single" w:color="auto" w:sz="4" w:space="0"/>
            </w:tcBorders>
            <w:noWrap/>
            <w:vAlign w:val="center"/>
          </w:tcPr>
          <w:p w14:paraId="3C52CDD9">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全年执行数</w:t>
            </w:r>
          </w:p>
        </w:tc>
        <w:tc>
          <w:tcPr>
            <w:tcW w:w="641" w:type="dxa"/>
            <w:tcBorders>
              <w:top w:val="nil"/>
              <w:left w:val="nil"/>
              <w:bottom w:val="single" w:color="auto" w:sz="4" w:space="0"/>
              <w:right w:val="single" w:color="auto" w:sz="4" w:space="0"/>
            </w:tcBorders>
            <w:noWrap/>
            <w:vAlign w:val="center"/>
          </w:tcPr>
          <w:p w14:paraId="21DEF48E">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696" w:type="dxa"/>
            <w:tcBorders>
              <w:top w:val="nil"/>
              <w:left w:val="nil"/>
              <w:bottom w:val="single" w:color="auto" w:sz="4" w:space="0"/>
              <w:right w:val="single" w:color="auto" w:sz="4" w:space="0"/>
            </w:tcBorders>
            <w:noWrap/>
            <w:vAlign w:val="center"/>
          </w:tcPr>
          <w:p w14:paraId="47869C61">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273" w:type="dxa"/>
            <w:tcBorders>
              <w:top w:val="nil"/>
              <w:left w:val="nil"/>
              <w:bottom w:val="single" w:color="auto" w:sz="4" w:space="0"/>
              <w:right w:val="single" w:color="auto" w:sz="4" w:space="0"/>
            </w:tcBorders>
            <w:noWrap/>
            <w:vAlign w:val="center"/>
          </w:tcPr>
          <w:p w14:paraId="02450F0D">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18F66869">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ign w:val="center"/>
          </w:tcPr>
          <w:p w14:paraId="1732EE05">
            <w:pPr>
              <w:widowControl/>
              <w:spacing w:line="240" w:lineRule="exact"/>
              <w:jc w:val="center"/>
              <w:rPr>
                <w:rFonts w:ascii="仿宋_GB2312" w:hAnsi="仿宋_GB2312" w:eastAsia="仿宋_GB2312" w:cs="仿宋_GB2312"/>
                <w:color w:val="000000"/>
                <w:sz w:val="20"/>
                <w:szCs w:val="20"/>
              </w:rPr>
            </w:pPr>
          </w:p>
        </w:tc>
        <w:tc>
          <w:tcPr>
            <w:tcW w:w="2287" w:type="dxa"/>
            <w:gridSpan w:val="2"/>
            <w:tcBorders>
              <w:top w:val="nil"/>
              <w:left w:val="nil"/>
              <w:bottom w:val="single" w:color="auto" w:sz="4" w:space="0"/>
              <w:right w:val="single" w:color="auto" w:sz="4" w:space="0"/>
            </w:tcBorders>
            <w:noWrap/>
            <w:vAlign w:val="center"/>
          </w:tcPr>
          <w:p w14:paraId="557489AA">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color w:val="000000"/>
                <w:sz w:val="20"/>
                <w:szCs w:val="20"/>
              </w:rPr>
              <w:t>年度资金总额</w:t>
            </w:r>
          </w:p>
        </w:tc>
        <w:tc>
          <w:tcPr>
            <w:tcW w:w="2193" w:type="dxa"/>
            <w:tcBorders>
              <w:top w:val="nil"/>
              <w:left w:val="nil"/>
              <w:bottom w:val="single" w:color="auto" w:sz="4" w:space="0"/>
              <w:right w:val="single" w:color="auto" w:sz="4" w:space="0"/>
            </w:tcBorders>
            <w:noWrap/>
            <w:vAlign w:val="center"/>
          </w:tcPr>
          <w:p w14:paraId="0C274F95">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408.88</w:t>
            </w:r>
          </w:p>
        </w:tc>
        <w:tc>
          <w:tcPr>
            <w:tcW w:w="1266" w:type="dxa"/>
            <w:gridSpan w:val="2"/>
            <w:tcBorders>
              <w:top w:val="nil"/>
              <w:left w:val="nil"/>
              <w:bottom w:val="single" w:color="auto" w:sz="4" w:space="0"/>
              <w:right w:val="single" w:color="auto" w:sz="4" w:space="0"/>
            </w:tcBorders>
            <w:noWrap/>
            <w:vAlign w:val="center"/>
          </w:tcPr>
          <w:p w14:paraId="41B6B01D">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666.12</w:t>
            </w:r>
          </w:p>
        </w:tc>
        <w:tc>
          <w:tcPr>
            <w:tcW w:w="1213" w:type="dxa"/>
            <w:tcBorders>
              <w:top w:val="nil"/>
              <w:left w:val="nil"/>
              <w:bottom w:val="single" w:color="auto" w:sz="4" w:space="0"/>
              <w:right w:val="single" w:color="auto" w:sz="4" w:space="0"/>
            </w:tcBorders>
            <w:noWrap/>
            <w:vAlign w:val="center"/>
          </w:tcPr>
          <w:p w14:paraId="13144EC6">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666.12</w:t>
            </w:r>
          </w:p>
        </w:tc>
        <w:tc>
          <w:tcPr>
            <w:tcW w:w="641" w:type="dxa"/>
            <w:tcBorders>
              <w:top w:val="nil"/>
              <w:left w:val="nil"/>
              <w:bottom w:val="single" w:color="auto" w:sz="4" w:space="0"/>
              <w:right w:val="single" w:color="auto" w:sz="4" w:space="0"/>
            </w:tcBorders>
            <w:noWrap/>
            <w:vAlign w:val="center"/>
          </w:tcPr>
          <w:p w14:paraId="5B78158D">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w:t>
            </w:r>
          </w:p>
        </w:tc>
        <w:tc>
          <w:tcPr>
            <w:tcW w:w="696" w:type="dxa"/>
            <w:tcBorders>
              <w:top w:val="nil"/>
              <w:left w:val="nil"/>
              <w:bottom w:val="single" w:color="auto" w:sz="4" w:space="0"/>
              <w:right w:val="single" w:color="auto" w:sz="4" w:space="0"/>
            </w:tcBorders>
            <w:noWrap/>
            <w:vAlign w:val="center"/>
          </w:tcPr>
          <w:p w14:paraId="0A71B410">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100%</w:t>
            </w:r>
          </w:p>
        </w:tc>
        <w:tc>
          <w:tcPr>
            <w:tcW w:w="1273" w:type="dxa"/>
            <w:tcBorders>
              <w:top w:val="nil"/>
              <w:left w:val="nil"/>
              <w:bottom w:val="single" w:color="auto" w:sz="4" w:space="0"/>
              <w:right w:val="single" w:color="auto" w:sz="4" w:space="0"/>
            </w:tcBorders>
            <w:noWrap/>
            <w:vAlign w:val="center"/>
          </w:tcPr>
          <w:p w14:paraId="7342AE4C">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w:t>
            </w:r>
          </w:p>
        </w:tc>
      </w:tr>
      <w:tr w14:paraId="3CC9588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2A4EABA0">
            <w:pPr>
              <w:widowControl/>
              <w:spacing w:line="240" w:lineRule="exact"/>
              <w:jc w:val="left"/>
              <w:rPr>
                <w:rFonts w:ascii="仿宋_GB2312" w:hAnsi="仿宋_GB2312" w:eastAsia="仿宋_GB2312" w:cs="仿宋_GB2312"/>
                <w:color w:val="000000"/>
                <w:sz w:val="20"/>
                <w:szCs w:val="20"/>
              </w:rPr>
            </w:pPr>
          </w:p>
        </w:tc>
        <w:tc>
          <w:tcPr>
            <w:tcW w:w="5746" w:type="dxa"/>
            <w:gridSpan w:val="5"/>
            <w:tcBorders>
              <w:top w:val="nil"/>
              <w:left w:val="nil"/>
              <w:bottom w:val="single" w:color="auto" w:sz="4" w:space="0"/>
              <w:right w:val="single" w:color="auto" w:sz="4" w:space="0"/>
            </w:tcBorders>
            <w:noWrap/>
            <w:vAlign w:val="center"/>
          </w:tcPr>
          <w:p w14:paraId="0440B6E2">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按收入性质分：</w:t>
            </w:r>
          </w:p>
        </w:tc>
        <w:tc>
          <w:tcPr>
            <w:tcW w:w="3823" w:type="dxa"/>
            <w:gridSpan w:val="4"/>
            <w:tcBorders>
              <w:top w:val="nil"/>
              <w:left w:val="nil"/>
              <w:bottom w:val="single" w:color="auto" w:sz="4" w:space="0"/>
              <w:right w:val="single" w:color="auto" w:sz="4" w:space="0"/>
            </w:tcBorders>
            <w:noWrap/>
            <w:vAlign w:val="center"/>
          </w:tcPr>
          <w:p w14:paraId="00F3C721">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按支出性质分：</w:t>
            </w:r>
          </w:p>
        </w:tc>
      </w:tr>
      <w:tr w14:paraId="073511F6">
        <w:tblPrEx>
          <w:tblCellMar>
            <w:top w:w="0" w:type="dxa"/>
            <w:left w:w="108" w:type="dxa"/>
            <w:bottom w:w="0" w:type="dxa"/>
            <w:right w:w="108" w:type="dxa"/>
          </w:tblCellMar>
        </w:tblPrEx>
        <w:trPr>
          <w:trHeight w:val="346" w:hRule="atLeast"/>
          <w:jc w:val="center"/>
        </w:trPr>
        <w:tc>
          <w:tcPr>
            <w:tcW w:w="1080" w:type="dxa"/>
            <w:vMerge w:val="continue"/>
            <w:tcBorders>
              <w:left w:val="single" w:color="auto" w:sz="4" w:space="0"/>
              <w:right w:val="single" w:color="auto" w:sz="4" w:space="0"/>
            </w:tcBorders>
            <w:noWrap/>
            <w:vAlign w:val="center"/>
          </w:tcPr>
          <w:p w14:paraId="409B40A8">
            <w:pPr>
              <w:widowControl/>
              <w:spacing w:line="240" w:lineRule="exact"/>
              <w:jc w:val="left"/>
              <w:rPr>
                <w:rFonts w:ascii="仿宋_GB2312" w:hAnsi="仿宋_GB2312" w:eastAsia="仿宋_GB2312" w:cs="仿宋_GB2312"/>
                <w:color w:val="000000"/>
                <w:sz w:val="20"/>
                <w:szCs w:val="20"/>
              </w:rPr>
            </w:pPr>
          </w:p>
        </w:tc>
        <w:tc>
          <w:tcPr>
            <w:tcW w:w="5746" w:type="dxa"/>
            <w:gridSpan w:val="5"/>
            <w:tcBorders>
              <w:top w:val="nil"/>
              <w:left w:val="nil"/>
              <w:bottom w:val="single" w:color="auto" w:sz="4" w:space="0"/>
              <w:right w:val="single" w:color="auto" w:sz="4" w:space="0"/>
            </w:tcBorders>
            <w:noWrap/>
            <w:vAlign w:val="center"/>
          </w:tcPr>
          <w:p w14:paraId="3DF35115">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xml:space="preserve">  其中：  一般公共预算：</w:t>
            </w:r>
            <w:r>
              <w:rPr>
                <w:rFonts w:hint="eastAsia" w:ascii="仿宋_GB2312" w:hAnsi="仿宋_GB2312" w:eastAsia="仿宋_GB2312" w:cs="仿宋_GB2312"/>
                <w:color w:val="000000"/>
                <w:sz w:val="20"/>
                <w:szCs w:val="20"/>
                <w:lang w:val="en-US" w:eastAsia="zh-CN"/>
              </w:rPr>
              <w:t>606.77</w:t>
            </w:r>
          </w:p>
        </w:tc>
        <w:tc>
          <w:tcPr>
            <w:tcW w:w="3823" w:type="dxa"/>
            <w:gridSpan w:val="4"/>
            <w:tcBorders>
              <w:top w:val="nil"/>
              <w:left w:val="nil"/>
              <w:bottom w:val="single" w:color="auto" w:sz="4" w:space="0"/>
              <w:right w:val="single" w:color="auto" w:sz="4" w:space="0"/>
            </w:tcBorders>
            <w:noWrap/>
            <w:vAlign w:val="center"/>
          </w:tcPr>
          <w:p w14:paraId="12DE84E2">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其中：基本支出：</w:t>
            </w:r>
            <w:r>
              <w:rPr>
                <w:rFonts w:hint="eastAsia" w:ascii="仿宋_GB2312" w:hAnsi="仿宋_GB2312" w:eastAsia="仿宋_GB2312" w:cs="仿宋_GB2312"/>
                <w:color w:val="000000"/>
                <w:sz w:val="20"/>
                <w:szCs w:val="20"/>
                <w:lang w:val="en-US" w:eastAsia="zh-CN"/>
              </w:rPr>
              <w:t>112.26</w:t>
            </w:r>
          </w:p>
        </w:tc>
      </w:tr>
      <w:tr w14:paraId="5A546CA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39BE38FF">
            <w:pPr>
              <w:widowControl/>
              <w:spacing w:line="240" w:lineRule="exact"/>
              <w:jc w:val="left"/>
              <w:rPr>
                <w:rFonts w:ascii="仿宋_GB2312" w:hAnsi="仿宋_GB2312" w:eastAsia="仿宋_GB2312" w:cs="仿宋_GB2312"/>
                <w:color w:val="000000"/>
                <w:sz w:val="20"/>
                <w:szCs w:val="20"/>
              </w:rPr>
            </w:pPr>
          </w:p>
        </w:tc>
        <w:tc>
          <w:tcPr>
            <w:tcW w:w="5746" w:type="dxa"/>
            <w:gridSpan w:val="5"/>
            <w:tcBorders>
              <w:top w:val="nil"/>
              <w:left w:val="nil"/>
              <w:bottom w:val="single" w:color="auto" w:sz="4" w:space="0"/>
              <w:right w:val="single" w:color="auto" w:sz="4" w:space="0"/>
            </w:tcBorders>
            <w:noWrap/>
            <w:vAlign w:val="center"/>
          </w:tcPr>
          <w:p w14:paraId="1121B7CD">
            <w:pPr>
              <w:widowControl/>
              <w:spacing w:line="240" w:lineRule="exact"/>
              <w:ind w:firstLine="800" w:firstLineChars="400"/>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政府性基金拨款：</w:t>
            </w:r>
            <w:r>
              <w:rPr>
                <w:rFonts w:hint="eastAsia" w:ascii="仿宋_GB2312" w:hAnsi="仿宋_GB2312" w:eastAsia="仿宋_GB2312" w:cs="仿宋_GB2312"/>
                <w:color w:val="000000"/>
                <w:sz w:val="20"/>
                <w:szCs w:val="20"/>
                <w:lang w:val="en-US" w:eastAsia="zh-CN"/>
              </w:rPr>
              <w:t>45.7</w:t>
            </w:r>
          </w:p>
        </w:tc>
        <w:tc>
          <w:tcPr>
            <w:tcW w:w="3823" w:type="dxa"/>
            <w:gridSpan w:val="4"/>
            <w:tcBorders>
              <w:top w:val="nil"/>
              <w:left w:val="nil"/>
              <w:bottom w:val="single" w:color="auto" w:sz="4" w:space="0"/>
              <w:right w:val="single" w:color="auto" w:sz="4" w:space="0"/>
            </w:tcBorders>
            <w:noWrap/>
            <w:vAlign w:val="center"/>
          </w:tcPr>
          <w:p w14:paraId="442D440B">
            <w:pPr>
              <w:widowControl/>
              <w:spacing w:line="240" w:lineRule="exact"/>
              <w:ind w:firstLine="600" w:firstLineChars="300"/>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项目支出：</w:t>
            </w:r>
            <w:r>
              <w:rPr>
                <w:rFonts w:hint="eastAsia" w:ascii="仿宋_GB2312" w:hAnsi="仿宋_GB2312" w:eastAsia="仿宋_GB2312" w:cs="仿宋_GB2312"/>
                <w:color w:val="000000"/>
                <w:sz w:val="20"/>
                <w:szCs w:val="20"/>
                <w:lang w:val="en-US" w:eastAsia="zh-CN"/>
              </w:rPr>
              <w:t>553.86</w:t>
            </w:r>
          </w:p>
        </w:tc>
      </w:tr>
      <w:tr w14:paraId="29F88D9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46195C9A">
            <w:pPr>
              <w:widowControl/>
              <w:spacing w:line="240" w:lineRule="exact"/>
              <w:jc w:val="left"/>
              <w:rPr>
                <w:rFonts w:ascii="仿宋_GB2312" w:hAnsi="仿宋_GB2312" w:eastAsia="仿宋_GB2312" w:cs="仿宋_GB2312"/>
                <w:color w:val="000000"/>
                <w:sz w:val="20"/>
                <w:szCs w:val="20"/>
              </w:rPr>
            </w:pPr>
          </w:p>
        </w:tc>
        <w:tc>
          <w:tcPr>
            <w:tcW w:w="5746" w:type="dxa"/>
            <w:gridSpan w:val="5"/>
            <w:tcBorders>
              <w:top w:val="nil"/>
              <w:left w:val="nil"/>
              <w:bottom w:val="single" w:color="auto" w:sz="4" w:space="0"/>
              <w:right w:val="single" w:color="auto" w:sz="4" w:space="0"/>
            </w:tcBorders>
            <w:noWrap/>
            <w:vAlign w:val="center"/>
          </w:tcPr>
          <w:p w14:paraId="7B3EC067">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纳入专户管理的非税收入拨款：</w:t>
            </w:r>
          </w:p>
        </w:tc>
        <w:tc>
          <w:tcPr>
            <w:tcW w:w="3823" w:type="dxa"/>
            <w:gridSpan w:val="4"/>
            <w:tcBorders>
              <w:top w:val="nil"/>
              <w:left w:val="nil"/>
              <w:bottom w:val="single" w:color="auto" w:sz="4" w:space="0"/>
              <w:right w:val="single" w:color="auto" w:sz="4" w:space="0"/>
            </w:tcBorders>
            <w:noWrap/>
            <w:vAlign w:val="center"/>
          </w:tcPr>
          <w:p w14:paraId="36FA59C6">
            <w:pPr>
              <w:widowControl/>
              <w:spacing w:line="240" w:lineRule="exact"/>
              <w:jc w:val="left"/>
              <w:rPr>
                <w:rFonts w:ascii="仿宋_GB2312" w:hAnsi="仿宋_GB2312" w:eastAsia="仿宋_GB2312" w:cs="仿宋_GB2312"/>
                <w:color w:val="000000"/>
                <w:sz w:val="20"/>
                <w:szCs w:val="20"/>
              </w:rPr>
            </w:pPr>
          </w:p>
        </w:tc>
      </w:tr>
      <w:tr w14:paraId="1674E61C">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ign w:val="center"/>
          </w:tcPr>
          <w:p w14:paraId="35AA3324">
            <w:pPr>
              <w:widowControl/>
              <w:spacing w:line="240" w:lineRule="exact"/>
              <w:jc w:val="left"/>
              <w:rPr>
                <w:rFonts w:ascii="仿宋_GB2312" w:hAnsi="仿宋_GB2312" w:eastAsia="仿宋_GB2312" w:cs="仿宋_GB2312"/>
                <w:color w:val="000000"/>
                <w:sz w:val="20"/>
                <w:szCs w:val="20"/>
              </w:rPr>
            </w:pPr>
          </w:p>
        </w:tc>
        <w:tc>
          <w:tcPr>
            <w:tcW w:w="5746" w:type="dxa"/>
            <w:gridSpan w:val="5"/>
            <w:tcBorders>
              <w:top w:val="nil"/>
              <w:left w:val="nil"/>
              <w:bottom w:val="single" w:color="auto" w:sz="4" w:space="0"/>
              <w:right w:val="single" w:color="auto" w:sz="4" w:space="0"/>
            </w:tcBorders>
            <w:noWrap/>
            <w:vAlign w:val="center"/>
          </w:tcPr>
          <w:p w14:paraId="628D2DA0">
            <w:pPr>
              <w:widowControl/>
              <w:spacing w:line="240" w:lineRule="exact"/>
              <w:ind w:firstLine="1400" w:firstLineChars="700"/>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其他资金：</w:t>
            </w:r>
            <w:r>
              <w:rPr>
                <w:rFonts w:hint="eastAsia" w:ascii="仿宋_GB2312" w:hAnsi="仿宋_GB2312" w:eastAsia="仿宋_GB2312" w:cs="仿宋_GB2312"/>
                <w:color w:val="000000"/>
                <w:sz w:val="20"/>
                <w:szCs w:val="20"/>
                <w:lang w:val="en-US" w:eastAsia="zh-CN"/>
              </w:rPr>
              <w:t>14.04</w:t>
            </w:r>
          </w:p>
        </w:tc>
        <w:tc>
          <w:tcPr>
            <w:tcW w:w="3823" w:type="dxa"/>
            <w:gridSpan w:val="4"/>
            <w:tcBorders>
              <w:top w:val="nil"/>
              <w:left w:val="nil"/>
              <w:bottom w:val="single" w:color="auto" w:sz="4" w:space="0"/>
              <w:right w:val="single" w:color="auto" w:sz="4" w:space="0"/>
            </w:tcBorders>
            <w:noWrap/>
            <w:vAlign w:val="center"/>
          </w:tcPr>
          <w:p w14:paraId="7E58F2BD">
            <w:pPr>
              <w:widowControl/>
              <w:spacing w:line="240" w:lineRule="exact"/>
              <w:jc w:val="left"/>
              <w:rPr>
                <w:rFonts w:ascii="仿宋_GB2312" w:hAnsi="仿宋_GB2312" w:eastAsia="仿宋_GB2312" w:cs="仿宋_GB2312"/>
                <w:color w:val="000000"/>
                <w:sz w:val="20"/>
                <w:szCs w:val="20"/>
              </w:rPr>
            </w:pPr>
          </w:p>
        </w:tc>
      </w:tr>
      <w:tr w14:paraId="2331FB43">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ign w:val="center"/>
          </w:tcPr>
          <w:p w14:paraId="26AC20A2">
            <w:pPr>
              <w:widowControl/>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5746" w:type="dxa"/>
            <w:gridSpan w:val="5"/>
            <w:tcBorders>
              <w:top w:val="single" w:color="auto" w:sz="4" w:space="0"/>
              <w:left w:val="nil"/>
              <w:bottom w:val="single" w:color="auto" w:sz="4" w:space="0"/>
              <w:right w:val="single" w:color="000000" w:sz="4" w:space="0"/>
            </w:tcBorders>
            <w:noWrap/>
            <w:vAlign w:val="center"/>
          </w:tcPr>
          <w:p w14:paraId="7A1ECAF6">
            <w:pPr>
              <w:widowControl/>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3823" w:type="dxa"/>
            <w:gridSpan w:val="4"/>
            <w:tcBorders>
              <w:top w:val="single" w:color="auto" w:sz="4" w:space="0"/>
              <w:left w:val="nil"/>
              <w:bottom w:val="single" w:color="auto" w:sz="4" w:space="0"/>
              <w:right w:val="single" w:color="auto" w:sz="4" w:space="0"/>
            </w:tcBorders>
            <w:noWrap/>
            <w:vAlign w:val="center"/>
          </w:tcPr>
          <w:p w14:paraId="1A14717A">
            <w:pPr>
              <w:widowControl/>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334F7785">
        <w:tblPrEx>
          <w:tblCellMar>
            <w:top w:w="0" w:type="dxa"/>
            <w:left w:w="108" w:type="dxa"/>
            <w:bottom w:w="0" w:type="dxa"/>
            <w:right w:w="108" w:type="dxa"/>
          </w:tblCellMar>
        </w:tblPrEx>
        <w:trPr>
          <w:trHeight w:val="230" w:hRule="atLeast"/>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12D2FADF">
            <w:pPr>
              <w:widowControl/>
              <w:spacing w:line="240" w:lineRule="exact"/>
              <w:jc w:val="left"/>
              <w:rPr>
                <w:rFonts w:ascii="仿宋_GB2312" w:hAnsi="仿宋_GB2312" w:eastAsia="仿宋_GB2312" w:cs="仿宋_GB2312"/>
                <w:color w:val="000000"/>
                <w:sz w:val="20"/>
                <w:szCs w:val="20"/>
                <w:highlight w:val="none"/>
              </w:rPr>
            </w:pPr>
          </w:p>
        </w:tc>
        <w:tc>
          <w:tcPr>
            <w:tcW w:w="5746" w:type="dxa"/>
            <w:gridSpan w:val="5"/>
            <w:tcBorders>
              <w:top w:val="single" w:color="auto" w:sz="4" w:space="0"/>
              <w:left w:val="nil"/>
              <w:bottom w:val="single" w:color="auto" w:sz="4" w:space="0"/>
              <w:right w:val="single" w:color="000000" w:sz="4" w:space="0"/>
            </w:tcBorders>
            <w:noWrap/>
            <w:vAlign w:val="center"/>
          </w:tcPr>
          <w:p w14:paraId="616587F5">
            <w:pPr>
              <w:widowControl/>
              <w:spacing w:line="240" w:lineRule="exact"/>
              <w:jc w:val="left"/>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团结教育残疾人遵守法律法规；2、弘扬人道主义，宣传残疾人事业；3、协助区政府研究、制定和实施残疾人事业的政策、规划和计划；4、指导开展残疾人康复、扶贫、教育、劳动就业、文化、体育、科研、服务器用具供应、福利、社会服务、无障碍设施和残疾预防工作，创造良好的社会环境和条件，扶助残疾人平等地参与社会生活；5、承担区政府残疾人工作委员会的日常工作；6、承办区委、区政府交办的其他工作。</w:t>
            </w:r>
          </w:p>
        </w:tc>
        <w:tc>
          <w:tcPr>
            <w:tcW w:w="3823" w:type="dxa"/>
            <w:gridSpan w:val="4"/>
            <w:tcBorders>
              <w:top w:val="single" w:color="auto" w:sz="4" w:space="0"/>
              <w:left w:val="nil"/>
              <w:bottom w:val="single" w:color="auto" w:sz="4" w:space="0"/>
              <w:right w:val="single" w:color="auto" w:sz="4" w:space="0"/>
            </w:tcBorders>
            <w:noWrap/>
            <w:vAlign w:val="center"/>
          </w:tcPr>
          <w:p w14:paraId="70B1BD29">
            <w:pPr>
              <w:widowControl/>
              <w:spacing w:line="240" w:lineRule="exact"/>
              <w:jc w:val="left"/>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w:t>
            </w:r>
            <w:r>
              <w:rPr>
                <w:rFonts w:hint="eastAsia" w:ascii="仿宋_GB2312" w:hAnsi="仿宋_GB2312" w:eastAsia="仿宋_GB2312" w:cs="仿宋_GB2312"/>
                <w:color w:val="000000"/>
                <w:sz w:val="20"/>
                <w:szCs w:val="20"/>
                <w:highlight w:val="none"/>
                <w:lang w:val="en-US" w:eastAsia="zh-CN"/>
              </w:rPr>
              <w:t>积极打造亮点民生实事。</w:t>
            </w:r>
            <w:r>
              <w:rPr>
                <w:rFonts w:hint="eastAsia" w:ascii="仿宋_GB2312" w:hAnsi="仿宋_GB2312" w:eastAsia="仿宋_GB2312" w:cs="仿宋_GB2312"/>
                <w:color w:val="000000"/>
                <w:sz w:val="20"/>
                <w:szCs w:val="20"/>
                <w:highlight w:val="none"/>
              </w:rPr>
              <w:t>2、</w:t>
            </w:r>
            <w:r>
              <w:rPr>
                <w:rFonts w:hint="eastAsia" w:ascii="仿宋_GB2312" w:hAnsi="仿宋_GB2312" w:eastAsia="仿宋_GB2312" w:cs="仿宋_GB2312"/>
                <w:color w:val="000000"/>
                <w:sz w:val="20"/>
                <w:szCs w:val="20"/>
                <w:highlight w:val="none"/>
                <w:lang w:val="en-US" w:eastAsia="zh-CN"/>
              </w:rPr>
              <w:t>多举措落实残疾人创业就业工作。积极拓宽残疾人就业渠道。3.巩固提升残疾人社会保障水平。积极配合落实残疾人“两项补贴”工作。4.积极做好残疾人维权服务工作。认真办好残疾人证工作。5.持续巩固拓展残疾人脱贫成果与乡村振兴有效衔接工作。</w:t>
            </w:r>
            <w:r>
              <w:rPr>
                <w:rFonts w:hint="eastAsia" w:ascii="仿宋_GB2312" w:hAnsi="仿宋_GB2312" w:eastAsia="仿宋_GB2312" w:cs="仿宋_GB2312"/>
                <w:color w:val="000000"/>
                <w:sz w:val="20"/>
                <w:szCs w:val="20"/>
                <w:highlight w:val="none"/>
              </w:rPr>
              <w:t>6.积极广泛宣传，营造浓厚助残氛围。</w:t>
            </w:r>
          </w:p>
        </w:tc>
      </w:tr>
      <w:tr w14:paraId="7DF92B90">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ign w:val="center"/>
          </w:tcPr>
          <w:p w14:paraId="0AFE2BEC">
            <w:pPr>
              <w:widowControl/>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51169567">
            <w:pPr>
              <w:widowControl/>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29ABD52B">
            <w:pPr>
              <w:widowControl/>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38A64EFE">
            <w:pPr>
              <w:widowControl/>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2B89A0A9">
            <w:pPr>
              <w:widowControl/>
              <w:spacing w:line="240" w:lineRule="exact"/>
              <w:jc w:val="center"/>
              <w:rPr>
                <w:rFonts w:ascii="仿宋_GB2312" w:hAnsi="仿宋_GB2312" w:eastAsia="仿宋_GB2312" w:cs="仿宋_GB2312"/>
                <w:color w:val="000000"/>
                <w:sz w:val="20"/>
                <w:szCs w:val="20"/>
                <w:highlight w:val="none"/>
              </w:rPr>
            </w:pPr>
          </w:p>
        </w:tc>
        <w:tc>
          <w:tcPr>
            <w:tcW w:w="1019" w:type="dxa"/>
            <w:tcBorders>
              <w:top w:val="nil"/>
              <w:left w:val="nil"/>
              <w:bottom w:val="single" w:color="auto" w:sz="4" w:space="0"/>
              <w:right w:val="single" w:color="auto" w:sz="4" w:space="0"/>
            </w:tcBorders>
            <w:noWrap/>
            <w:vAlign w:val="center"/>
          </w:tcPr>
          <w:p w14:paraId="1F2C5A09">
            <w:pPr>
              <w:widowControl/>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268" w:type="dxa"/>
            <w:tcBorders>
              <w:top w:val="nil"/>
              <w:left w:val="nil"/>
              <w:bottom w:val="single" w:color="auto" w:sz="4" w:space="0"/>
              <w:right w:val="single" w:color="auto" w:sz="4" w:space="0"/>
            </w:tcBorders>
            <w:noWrap/>
            <w:vAlign w:val="center"/>
          </w:tcPr>
          <w:p w14:paraId="41FA892A">
            <w:pPr>
              <w:widowControl/>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2193" w:type="dxa"/>
            <w:tcBorders>
              <w:top w:val="nil"/>
              <w:left w:val="nil"/>
              <w:bottom w:val="single" w:color="auto" w:sz="4" w:space="0"/>
              <w:right w:val="single" w:color="auto" w:sz="4" w:space="0"/>
            </w:tcBorders>
            <w:noWrap/>
            <w:vAlign w:val="center"/>
          </w:tcPr>
          <w:p w14:paraId="4967BF47">
            <w:pPr>
              <w:widowControl/>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266" w:type="dxa"/>
            <w:gridSpan w:val="2"/>
            <w:tcBorders>
              <w:top w:val="nil"/>
              <w:left w:val="nil"/>
              <w:bottom w:val="single" w:color="auto" w:sz="4" w:space="0"/>
              <w:right w:val="single" w:color="auto" w:sz="4" w:space="0"/>
            </w:tcBorders>
            <w:noWrap/>
            <w:vAlign w:val="center"/>
          </w:tcPr>
          <w:p w14:paraId="3D8B09F4">
            <w:pPr>
              <w:widowControl/>
              <w:spacing w:line="240" w:lineRule="exact"/>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13" w:type="dxa"/>
            <w:tcBorders>
              <w:top w:val="nil"/>
              <w:left w:val="nil"/>
              <w:bottom w:val="single" w:color="auto" w:sz="4" w:space="0"/>
              <w:right w:val="single" w:color="auto" w:sz="4" w:space="0"/>
            </w:tcBorders>
            <w:noWrap/>
            <w:vAlign w:val="center"/>
          </w:tcPr>
          <w:p w14:paraId="6AEBE8B7">
            <w:pPr>
              <w:widowControl/>
              <w:spacing w:line="240" w:lineRule="exact"/>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641" w:type="dxa"/>
            <w:tcBorders>
              <w:top w:val="nil"/>
              <w:left w:val="nil"/>
              <w:bottom w:val="single" w:color="auto" w:sz="4" w:space="0"/>
              <w:right w:val="single" w:color="auto" w:sz="4" w:space="0"/>
            </w:tcBorders>
            <w:noWrap/>
            <w:vAlign w:val="center"/>
          </w:tcPr>
          <w:p w14:paraId="39DF73F7">
            <w:pPr>
              <w:widowControl/>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696" w:type="dxa"/>
            <w:tcBorders>
              <w:top w:val="nil"/>
              <w:left w:val="nil"/>
              <w:bottom w:val="single" w:color="auto" w:sz="4" w:space="0"/>
              <w:right w:val="single" w:color="auto" w:sz="4" w:space="0"/>
            </w:tcBorders>
            <w:noWrap/>
            <w:vAlign w:val="center"/>
          </w:tcPr>
          <w:p w14:paraId="54AB274B">
            <w:pPr>
              <w:widowControl/>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273" w:type="dxa"/>
            <w:tcBorders>
              <w:top w:val="nil"/>
              <w:left w:val="nil"/>
              <w:bottom w:val="single" w:color="auto" w:sz="4" w:space="0"/>
              <w:right w:val="single" w:color="auto" w:sz="4" w:space="0"/>
            </w:tcBorders>
            <w:noWrap/>
            <w:vAlign w:val="center"/>
          </w:tcPr>
          <w:p w14:paraId="4A6346D2">
            <w:pPr>
              <w:widowControl/>
              <w:spacing w:line="240" w:lineRule="exact"/>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019F44C9">
        <w:tblPrEx>
          <w:tblCellMar>
            <w:top w:w="0" w:type="dxa"/>
            <w:left w:w="108" w:type="dxa"/>
            <w:bottom w:w="0" w:type="dxa"/>
            <w:right w:w="108" w:type="dxa"/>
          </w:tblCellMar>
        </w:tblPrEx>
        <w:trPr>
          <w:trHeight w:val="607" w:hRule="atLeast"/>
          <w:jc w:val="center"/>
        </w:trPr>
        <w:tc>
          <w:tcPr>
            <w:tcW w:w="1080" w:type="dxa"/>
            <w:vMerge w:val="continue"/>
            <w:tcBorders>
              <w:left w:val="single" w:color="auto" w:sz="4" w:space="0"/>
              <w:right w:val="single" w:color="auto" w:sz="4" w:space="0"/>
            </w:tcBorders>
            <w:noWrap/>
            <w:vAlign w:val="center"/>
          </w:tcPr>
          <w:p w14:paraId="7517F57C">
            <w:pPr>
              <w:spacing w:line="240" w:lineRule="exact"/>
              <w:jc w:val="left"/>
              <w:rPr>
                <w:rFonts w:ascii="仿宋_GB2312" w:hAnsi="仿宋_GB2312" w:eastAsia="仿宋_GB2312" w:cs="仿宋_GB2312"/>
                <w:color w:val="000000"/>
                <w:sz w:val="20"/>
                <w:szCs w:val="20"/>
                <w:highlight w:val="yellow"/>
              </w:rPr>
            </w:pPr>
          </w:p>
        </w:tc>
        <w:tc>
          <w:tcPr>
            <w:tcW w:w="1019" w:type="dxa"/>
            <w:vMerge w:val="restart"/>
            <w:tcBorders>
              <w:top w:val="single" w:color="auto" w:sz="4" w:space="0"/>
              <w:left w:val="single" w:color="auto" w:sz="4" w:space="0"/>
              <w:bottom w:val="single" w:color="auto" w:sz="4" w:space="0"/>
              <w:right w:val="single" w:color="auto" w:sz="4" w:space="0"/>
            </w:tcBorders>
            <w:noWrap/>
            <w:vAlign w:val="center"/>
          </w:tcPr>
          <w:p w14:paraId="1F645E76">
            <w:pPr>
              <w:widowControl/>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665689C0">
            <w:pPr>
              <w:widowControl/>
              <w:spacing w:line="240" w:lineRule="exact"/>
              <w:jc w:val="center"/>
              <w:rPr>
                <w:rFonts w:ascii="仿宋_GB2312" w:hAnsi="仿宋_GB2312" w:eastAsia="仿宋_GB2312" w:cs="仿宋_GB2312"/>
                <w:color w:val="000000"/>
                <w:sz w:val="20"/>
                <w:szCs w:val="20"/>
                <w:highlight w:val="none"/>
              </w:rPr>
            </w:pPr>
          </w:p>
          <w:p w14:paraId="1EEC8BCB">
            <w:pPr>
              <w:widowControl/>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268" w:type="dxa"/>
            <w:vMerge w:val="restart"/>
            <w:tcBorders>
              <w:top w:val="single" w:color="auto" w:sz="4" w:space="0"/>
              <w:left w:val="single" w:color="auto" w:sz="4" w:space="0"/>
              <w:bottom w:val="single" w:color="auto" w:sz="4" w:space="0"/>
              <w:right w:val="single" w:color="auto" w:sz="4" w:space="0"/>
            </w:tcBorders>
            <w:noWrap/>
            <w:vAlign w:val="center"/>
          </w:tcPr>
          <w:p w14:paraId="0043C755">
            <w:pPr>
              <w:widowControl/>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2193" w:type="dxa"/>
            <w:tcBorders>
              <w:top w:val="nil"/>
              <w:left w:val="nil"/>
              <w:bottom w:val="single" w:color="auto" w:sz="4" w:space="0"/>
              <w:right w:val="single" w:color="auto" w:sz="4" w:space="0"/>
            </w:tcBorders>
            <w:noWrap/>
            <w:vAlign w:val="center"/>
          </w:tcPr>
          <w:p w14:paraId="38A27A19">
            <w:pPr>
              <w:spacing w:line="240" w:lineRule="exact"/>
              <w:jc w:val="left"/>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残疾儿童康复救助和残疾人基本康复服务</w:t>
            </w:r>
          </w:p>
        </w:tc>
        <w:tc>
          <w:tcPr>
            <w:tcW w:w="1266" w:type="dxa"/>
            <w:gridSpan w:val="2"/>
            <w:tcBorders>
              <w:top w:val="nil"/>
              <w:left w:val="nil"/>
              <w:bottom w:val="single" w:color="auto" w:sz="4" w:space="0"/>
              <w:right w:val="single" w:color="auto" w:sz="4" w:space="0"/>
            </w:tcBorders>
            <w:noWrap/>
            <w:vAlign w:val="center"/>
          </w:tcPr>
          <w:p w14:paraId="0DF8543F">
            <w:pPr>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≥90</w:t>
            </w:r>
            <w:r>
              <w:rPr>
                <w:rFonts w:hint="eastAsia" w:ascii="仿宋_GB2312" w:hAnsi="仿宋_GB2312" w:eastAsia="仿宋_GB2312" w:cs="仿宋_GB2312"/>
                <w:color w:val="000000"/>
                <w:sz w:val="20"/>
                <w:szCs w:val="20"/>
                <w:highlight w:val="none"/>
                <w:lang w:eastAsia="zh-CN"/>
              </w:rPr>
              <w:t>人</w:t>
            </w:r>
          </w:p>
        </w:tc>
        <w:tc>
          <w:tcPr>
            <w:tcW w:w="1213" w:type="dxa"/>
            <w:tcBorders>
              <w:top w:val="nil"/>
              <w:left w:val="nil"/>
              <w:bottom w:val="single" w:color="auto" w:sz="4" w:space="0"/>
              <w:right w:val="single" w:color="auto" w:sz="4" w:space="0"/>
            </w:tcBorders>
            <w:noWrap/>
            <w:vAlign w:val="center"/>
          </w:tcPr>
          <w:p w14:paraId="073DC3C5">
            <w:pPr>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109人</w:t>
            </w:r>
          </w:p>
        </w:tc>
        <w:tc>
          <w:tcPr>
            <w:tcW w:w="641" w:type="dxa"/>
            <w:tcBorders>
              <w:top w:val="nil"/>
              <w:left w:val="nil"/>
              <w:bottom w:val="single" w:color="auto" w:sz="4" w:space="0"/>
              <w:right w:val="single" w:color="auto" w:sz="4" w:space="0"/>
            </w:tcBorders>
            <w:noWrap/>
            <w:vAlign w:val="center"/>
          </w:tcPr>
          <w:p w14:paraId="277995B5">
            <w:pPr>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96" w:type="dxa"/>
            <w:tcBorders>
              <w:top w:val="nil"/>
              <w:left w:val="nil"/>
              <w:bottom w:val="single" w:color="auto" w:sz="4" w:space="0"/>
              <w:right w:val="single" w:color="auto" w:sz="4" w:space="0"/>
            </w:tcBorders>
            <w:noWrap/>
            <w:vAlign w:val="center"/>
          </w:tcPr>
          <w:p w14:paraId="4EB9D773">
            <w:pPr>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273" w:type="dxa"/>
            <w:tcBorders>
              <w:top w:val="nil"/>
              <w:left w:val="nil"/>
              <w:bottom w:val="single" w:color="auto" w:sz="4" w:space="0"/>
              <w:right w:val="single" w:color="auto" w:sz="4" w:space="0"/>
            </w:tcBorders>
            <w:noWrap/>
            <w:vAlign w:val="center"/>
          </w:tcPr>
          <w:p w14:paraId="67B724B3">
            <w:pPr>
              <w:widowControl/>
              <w:spacing w:line="240" w:lineRule="exact"/>
              <w:jc w:val="left"/>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无偏差</w:t>
            </w:r>
          </w:p>
        </w:tc>
      </w:tr>
      <w:tr w14:paraId="48E39D1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71C7B152">
            <w:pPr>
              <w:spacing w:line="240" w:lineRule="exact"/>
              <w:jc w:val="left"/>
              <w:rPr>
                <w:rFonts w:ascii="仿宋_GB2312" w:hAnsi="仿宋_GB2312" w:eastAsia="仿宋_GB2312" w:cs="仿宋_GB2312"/>
                <w:color w:val="000000"/>
                <w:sz w:val="20"/>
                <w:szCs w:val="20"/>
                <w:highlight w:val="yellow"/>
              </w:rPr>
            </w:pPr>
          </w:p>
        </w:tc>
        <w:tc>
          <w:tcPr>
            <w:tcW w:w="1019" w:type="dxa"/>
            <w:vMerge w:val="continue"/>
            <w:tcBorders>
              <w:top w:val="single" w:color="auto" w:sz="4" w:space="0"/>
              <w:left w:val="single" w:color="auto" w:sz="4" w:space="0"/>
              <w:bottom w:val="single" w:color="auto" w:sz="4" w:space="0"/>
              <w:right w:val="single" w:color="auto" w:sz="4" w:space="0"/>
            </w:tcBorders>
            <w:noWrap/>
            <w:vAlign w:val="center"/>
          </w:tcPr>
          <w:p w14:paraId="15B0A633">
            <w:pPr>
              <w:spacing w:line="240" w:lineRule="exact"/>
              <w:jc w:val="left"/>
              <w:rPr>
                <w:rFonts w:ascii="仿宋_GB2312" w:hAnsi="仿宋_GB2312" w:eastAsia="仿宋_GB2312" w:cs="仿宋_GB2312"/>
                <w:color w:val="000000"/>
                <w:sz w:val="20"/>
                <w:szCs w:val="20"/>
                <w:highlight w:val="none"/>
              </w:rPr>
            </w:pPr>
          </w:p>
        </w:tc>
        <w:tc>
          <w:tcPr>
            <w:tcW w:w="1268" w:type="dxa"/>
            <w:vMerge w:val="continue"/>
            <w:tcBorders>
              <w:top w:val="single" w:color="auto" w:sz="4" w:space="0"/>
              <w:left w:val="single" w:color="auto" w:sz="4" w:space="0"/>
              <w:bottom w:val="single" w:color="auto" w:sz="4" w:space="0"/>
              <w:right w:val="single" w:color="auto" w:sz="4" w:space="0"/>
            </w:tcBorders>
            <w:noWrap/>
            <w:vAlign w:val="center"/>
          </w:tcPr>
          <w:p w14:paraId="756926D2">
            <w:pPr>
              <w:spacing w:line="240" w:lineRule="exact"/>
              <w:jc w:val="center"/>
              <w:rPr>
                <w:rFonts w:ascii="仿宋_GB2312" w:hAnsi="仿宋_GB2312" w:eastAsia="仿宋_GB2312" w:cs="仿宋_GB2312"/>
                <w:color w:val="000000"/>
                <w:sz w:val="20"/>
                <w:szCs w:val="20"/>
                <w:highlight w:val="none"/>
              </w:rPr>
            </w:pPr>
          </w:p>
        </w:tc>
        <w:tc>
          <w:tcPr>
            <w:tcW w:w="2193" w:type="dxa"/>
            <w:tcBorders>
              <w:top w:val="nil"/>
              <w:left w:val="nil"/>
              <w:bottom w:val="single" w:color="auto" w:sz="4" w:space="0"/>
              <w:right w:val="single" w:color="auto" w:sz="4" w:space="0"/>
            </w:tcBorders>
            <w:noWrap/>
            <w:vAlign w:val="center"/>
          </w:tcPr>
          <w:p w14:paraId="75EF3423">
            <w:pPr>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全区共发放辅助器具安装假肢矫形器。</w:t>
            </w:r>
          </w:p>
        </w:tc>
        <w:tc>
          <w:tcPr>
            <w:tcW w:w="1266" w:type="dxa"/>
            <w:gridSpan w:val="2"/>
            <w:tcBorders>
              <w:top w:val="nil"/>
              <w:left w:val="nil"/>
              <w:bottom w:val="single" w:color="auto" w:sz="4" w:space="0"/>
              <w:right w:val="single" w:color="auto" w:sz="4" w:space="0"/>
            </w:tcBorders>
            <w:noWrap/>
            <w:vAlign w:val="center"/>
          </w:tcPr>
          <w:p w14:paraId="708C6A3F">
            <w:pPr>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≥100</w:t>
            </w:r>
            <w:r>
              <w:rPr>
                <w:rFonts w:hint="eastAsia" w:ascii="仿宋_GB2312" w:hAnsi="仿宋_GB2312" w:eastAsia="仿宋_GB2312" w:cs="仿宋_GB2312"/>
                <w:color w:val="000000"/>
                <w:sz w:val="20"/>
                <w:szCs w:val="20"/>
                <w:highlight w:val="none"/>
                <w:lang w:eastAsia="zh-CN"/>
              </w:rPr>
              <w:t>副</w:t>
            </w:r>
          </w:p>
        </w:tc>
        <w:tc>
          <w:tcPr>
            <w:tcW w:w="1213" w:type="dxa"/>
            <w:tcBorders>
              <w:top w:val="nil"/>
              <w:left w:val="nil"/>
              <w:bottom w:val="single" w:color="auto" w:sz="4" w:space="0"/>
              <w:right w:val="single" w:color="auto" w:sz="4" w:space="0"/>
            </w:tcBorders>
            <w:noWrap/>
            <w:vAlign w:val="center"/>
          </w:tcPr>
          <w:p w14:paraId="1735B940">
            <w:pPr>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128副</w:t>
            </w:r>
          </w:p>
        </w:tc>
        <w:tc>
          <w:tcPr>
            <w:tcW w:w="641" w:type="dxa"/>
            <w:tcBorders>
              <w:top w:val="nil"/>
              <w:left w:val="nil"/>
              <w:bottom w:val="single" w:color="auto" w:sz="4" w:space="0"/>
              <w:right w:val="single" w:color="auto" w:sz="4" w:space="0"/>
            </w:tcBorders>
            <w:noWrap/>
            <w:vAlign w:val="center"/>
          </w:tcPr>
          <w:p w14:paraId="410BF552">
            <w:pPr>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w:t>
            </w:r>
          </w:p>
        </w:tc>
        <w:tc>
          <w:tcPr>
            <w:tcW w:w="696" w:type="dxa"/>
            <w:tcBorders>
              <w:top w:val="nil"/>
              <w:left w:val="nil"/>
              <w:bottom w:val="single" w:color="auto" w:sz="4" w:space="0"/>
              <w:right w:val="single" w:color="auto" w:sz="4" w:space="0"/>
            </w:tcBorders>
            <w:noWrap/>
            <w:vAlign w:val="center"/>
          </w:tcPr>
          <w:p w14:paraId="1C0FE2A4">
            <w:pPr>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w:t>
            </w:r>
          </w:p>
        </w:tc>
        <w:tc>
          <w:tcPr>
            <w:tcW w:w="1273" w:type="dxa"/>
            <w:tcBorders>
              <w:top w:val="nil"/>
              <w:left w:val="nil"/>
              <w:bottom w:val="single" w:color="auto" w:sz="4" w:space="0"/>
              <w:right w:val="single" w:color="auto" w:sz="4" w:space="0"/>
            </w:tcBorders>
            <w:noWrap/>
            <w:vAlign w:val="center"/>
          </w:tcPr>
          <w:p w14:paraId="558ECA26">
            <w:pPr>
              <w:widowControl/>
              <w:spacing w:line="240" w:lineRule="exact"/>
              <w:jc w:val="left"/>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无偏差</w:t>
            </w:r>
          </w:p>
        </w:tc>
      </w:tr>
      <w:tr w14:paraId="6E07F636">
        <w:tblPrEx>
          <w:tblCellMar>
            <w:top w:w="0" w:type="dxa"/>
            <w:left w:w="108" w:type="dxa"/>
            <w:bottom w:w="0" w:type="dxa"/>
            <w:right w:w="108" w:type="dxa"/>
          </w:tblCellMar>
        </w:tblPrEx>
        <w:trPr>
          <w:trHeight w:val="471" w:hRule="atLeast"/>
          <w:jc w:val="center"/>
        </w:trPr>
        <w:tc>
          <w:tcPr>
            <w:tcW w:w="1080" w:type="dxa"/>
            <w:vMerge w:val="continue"/>
            <w:tcBorders>
              <w:left w:val="single" w:color="auto" w:sz="4" w:space="0"/>
              <w:right w:val="single" w:color="auto" w:sz="4" w:space="0"/>
            </w:tcBorders>
            <w:noWrap/>
            <w:vAlign w:val="center"/>
          </w:tcPr>
          <w:p w14:paraId="1189D3F5">
            <w:pPr>
              <w:spacing w:line="240" w:lineRule="exact"/>
              <w:jc w:val="left"/>
              <w:rPr>
                <w:rFonts w:ascii="仿宋_GB2312" w:hAnsi="仿宋_GB2312" w:eastAsia="仿宋_GB2312" w:cs="仿宋_GB2312"/>
                <w:color w:val="000000"/>
                <w:sz w:val="20"/>
                <w:szCs w:val="20"/>
                <w:highlight w:val="yellow"/>
              </w:rPr>
            </w:pPr>
          </w:p>
        </w:tc>
        <w:tc>
          <w:tcPr>
            <w:tcW w:w="1019" w:type="dxa"/>
            <w:vMerge w:val="continue"/>
            <w:tcBorders>
              <w:top w:val="single" w:color="auto" w:sz="4" w:space="0"/>
              <w:left w:val="single" w:color="auto" w:sz="4" w:space="0"/>
              <w:bottom w:val="single" w:color="auto" w:sz="4" w:space="0"/>
              <w:right w:val="single" w:color="auto" w:sz="4" w:space="0"/>
            </w:tcBorders>
            <w:noWrap/>
            <w:vAlign w:val="center"/>
          </w:tcPr>
          <w:p w14:paraId="2CE5FA25">
            <w:pPr>
              <w:spacing w:line="240" w:lineRule="exact"/>
              <w:jc w:val="left"/>
              <w:rPr>
                <w:rFonts w:ascii="仿宋_GB2312" w:hAnsi="仿宋_GB2312" w:eastAsia="仿宋_GB2312" w:cs="仿宋_GB2312"/>
                <w:color w:val="000000"/>
                <w:sz w:val="20"/>
                <w:szCs w:val="20"/>
                <w:highlight w:val="none"/>
              </w:rPr>
            </w:pPr>
          </w:p>
        </w:tc>
        <w:tc>
          <w:tcPr>
            <w:tcW w:w="1268" w:type="dxa"/>
            <w:vMerge w:val="continue"/>
            <w:tcBorders>
              <w:top w:val="single" w:color="auto" w:sz="4" w:space="0"/>
              <w:left w:val="single" w:color="auto" w:sz="4" w:space="0"/>
              <w:bottom w:val="single" w:color="auto" w:sz="4" w:space="0"/>
              <w:right w:val="single" w:color="auto" w:sz="4" w:space="0"/>
            </w:tcBorders>
            <w:noWrap/>
            <w:vAlign w:val="center"/>
          </w:tcPr>
          <w:p w14:paraId="6C896C33">
            <w:pPr>
              <w:widowControl/>
              <w:spacing w:line="240" w:lineRule="exact"/>
              <w:jc w:val="center"/>
              <w:rPr>
                <w:rFonts w:ascii="仿宋_GB2312" w:hAnsi="仿宋_GB2312" w:eastAsia="仿宋_GB2312" w:cs="仿宋_GB2312"/>
                <w:color w:val="000000"/>
                <w:sz w:val="20"/>
                <w:szCs w:val="20"/>
                <w:highlight w:val="none"/>
              </w:rPr>
            </w:pPr>
          </w:p>
        </w:tc>
        <w:tc>
          <w:tcPr>
            <w:tcW w:w="2193" w:type="dxa"/>
            <w:tcBorders>
              <w:top w:val="nil"/>
              <w:left w:val="nil"/>
              <w:bottom w:val="single" w:color="auto" w:sz="4" w:space="0"/>
              <w:right w:val="single" w:color="auto" w:sz="4" w:space="0"/>
            </w:tcBorders>
            <w:noWrap/>
            <w:vAlign w:val="center"/>
          </w:tcPr>
          <w:p w14:paraId="48055D85">
            <w:pPr>
              <w:spacing w:line="240" w:lineRule="exact"/>
              <w:jc w:val="left"/>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农村残疾人实用技术技能培训和创业扶持</w:t>
            </w:r>
          </w:p>
        </w:tc>
        <w:tc>
          <w:tcPr>
            <w:tcW w:w="1266" w:type="dxa"/>
            <w:gridSpan w:val="2"/>
            <w:tcBorders>
              <w:top w:val="nil"/>
              <w:left w:val="nil"/>
              <w:bottom w:val="single" w:color="auto" w:sz="4" w:space="0"/>
              <w:right w:val="single" w:color="auto" w:sz="4" w:space="0"/>
            </w:tcBorders>
            <w:noWrap/>
            <w:vAlign w:val="center"/>
          </w:tcPr>
          <w:p w14:paraId="65FE8496">
            <w:pPr>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≥70</w:t>
            </w:r>
            <w:r>
              <w:rPr>
                <w:rFonts w:hint="eastAsia" w:ascii="仿宋_GB2312" w:hAnsi="仿宋_GB2312" w:eastAsia="仿宋_GB2312" w:cs="仿宋_GB2312"/>
                <w:color w:val="000000"/>
                <w:sz w:val="20"/>
                <w:szCs w:val="20"/>
                <w:highlight w:val="none"/>
                <w:lang w:eastAsia="zh-CN"/>
              </w:rPr>
              <w:t>人</w:t>
            </w:r>
          </w:p>
        </w:tc>
        <w:tc>
          <w:tcPr>
            <w:tcW w:w="1213" w:type="dxa"/>
            <w:tcBorders>
              <w:top w:val="nil"/>
              <w:left w:val="nil"/>
              <w:bottom w:val="single" w:color="auto" w:sz="4" w:space="0"/>
              <w:right w:val="single" w:color="auto" w:sz="4" w:space="0"/>
            </w:tcBorders>
            <w:noWrap/>
            <w:vAlign w:val="center"/>
          </w:tcPr>
          <w:p w14:paraId="4A9F2111">
            <w:pPr>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97人</w:t>
            </w:r>
          </w:p>
        </w:tc>
        <w:tc>
          <w:tcPr>
            <w:tcW w:w="641" w:type="dxa"/>
            <w:tcBorders>
              <w:top w:val="nil"/>
              <w:left w:val="nil"/>
              <w:bottom w:val="single" w:color="auto" w:sz="4" w:space="0"/>
              <w:right w:val="single" w:color="auto" w:sz="4" w:space="0"/>
            </w:tcBorders>
            <w:noWrap/>
            <w:vAlign w:val="center"/>
          </w:tcPr>
          <w:p w14:paraId="17183327">
            <w:pPr>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w:t>
            </w:r>
          </w:p>
        </w:tc>
        <w:tc>
          <w:tcPr>
            <w:tcW w:w="696" w:type="dxa"/>
            <w:tcBorders>
              <w:top w:val="nil"/>
              <w:left w:val="nil"/>
              <w:bottom w:val="single" w:color="auto" w:sz="4" w:space="0"/>
              <w:right w:val="single" w:color="auto" w:sz="4" w:space="0"/>
            </w:tcBorders>
            <w:noWrap/>
            <w:vAlign w:val="center"/>
          </w:tcPr>
          <w:p w14:paraId="46467379">
            <w:pPr>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w:t>
            </w:r>
          </w:p>
        </w:tc>
        <w:tc>
          <w:tcPr>
            <w:tcW w:w="1273" w:type="dxa"/>
            <w:tcBorders>
              <w:top w:val="nil"/>
              <w:left w:val="nil"/>
              <w:bottom w:val="single" w:color="auto" w:sz="4" w:space="0"/>
              <w:right w:val="single" w:color="auto" w:sz="4" w:space="0"/>
            </w:tcBorders>
            <w:noWrap/>
            <w:vAlign w:val="center"/>
          </w:tcPr>
          <w:p w14:paraId="7F87AE0B">
            <w:pPr>
              <w:widowControl/>
              <w:spacing w:line="240" w:lineRule="exact"/>
              <w:jc w:val="left"/>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无偏差</w:t>
            </w:r>
          </w:p>
        </w:tc>
      </w:tr>
      <w:tr w14:paraId="424F9A9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347897AD">
            <w:pPr>
              <w:spacing w:line="240" w:lineRule="exact"/>
              <w:jc w:val="left"/>
              <w:rPr>
                <w:rFonts w:ascii="仿宋_GB2312" w:hAnsi="仿宋_GB2312" w:eastAsia="仿宋_GB2312" w:cs="仿宋_GB2312"/>
                <w:color w:val="000000"/>
                <w:sz w:val="20"/>
                <w:szCs w:val="20"/>
                <w:highlight w:val="yellow"/>
              </w:rPr>
            </w:pPr>
          </w:p>
        </w:tc>
        <w:tc>
          <w:tcPr>
            <w:tcW w:w="1019" w:type="dxa"/>
            <w:vMerge w:val="continue"/>
            <w:tcBorders>
              <w:top w:val="single" w:color="auto" w:sz="4" w:space="0"/>
              <w:left w:val="single" w:color="auto" w:sz="4" w:space="0"/>
              <w:bottom w:val="single" w:color="auto" w:sz="4" w:space="0"/>
              <w:right w:val="single" w:color="auto" w:sz="4" w:space="0"/>
            </w:tcBorders>
            <w:noWrap/>
            <w:vAlign w:val="center"/>
          </w:tcPr>
          <w:p w14:paraId="22986B48">
            <w:pPr>
              <w:spacing w:line="240" w:lineRule="exact"/>
              <w:jc w:val="left"/>
              <w:rPr>
                <w:rFonts w:ascii="仿宋_GB2312" w:hAnsi="仿宋_GB2312" w:eastAsia="仿宋_GB2312" w:cs="仿宋_GB2312"/>
                <w:color w:val="000000"/>
                <w:sz w:val="20"/>
                <w:szCs w:val="20"/>
                <w:highlight w:val="none"/>
              </w:rPr>
            </w:pPr>
          </w:p>
        </w:tc>
        <w:tc>
          <w:tcPr>
            <w:tcW w:w="1268" w:type="dxa"/>
            <w:vMerge w:val="restart"/>
            <w:tcBorders>
              <w:top w:val="single" w:color="auto" w:sz="4" w:space="0"/>
              <w:left w:val="single" w:color="auto" w:sz="4" w:space="0"/>
              <w:bottom w:val="single" w:color="auto" w:sz="4" w:space="0"/>
              <w:right w:val="single" w:color="auto" w:sz="4" w:space="0"/>
            </w:tcBorders>
            <w:noWrap/>
            <w:vAlign w:val="center"/>
          </w:tcPr>
          <w:p w14:paraId="55EE184A">
            <w:pPr>
              <w:widowControl/>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2193" w:type="dxa"/>
            <w:tcBorders>
              <w:top w:val="nil"/>
              <w:left w:val="nil"/>
              <w:bottom w:val="single" w:color="auto" w:sz="4" w:space="0"/>
              <w:right w:val="single" w:color="auto" w:sz="4" w:space="0"/>
            </w:tcBorders>
            <w:noWrap/>
            <w:vAlign w:val="center"/>
          </w:tcPr>
          <w:p w14:paraId="699E8BC3">
            <w:pPr>
              <w:spacing w:line="240" w:lineRule="exact"/>
              <w:jc w:val="left"/>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残疾人康复救助及基本服务率</w:t>
            </w:r>
          </w:p>
        </w:tc>
        <w:tc>
          <w:tcPr>
            <w:tcW w:w="1266" w:type="dxa"/>
            <w:gridSpan w:val="2"/>
            <w:tcBorders>
              <w:top w:val="nil"/>
              <w:left w:val="nil"/>
              <w:bottom w:val="single" w:color="auto" w:sz="4" w:space="0"/>
              <w:right w:val="single" w:color="auto" w:sz="4" w:space="0"/>
            </w:tcBorders>
            <w:noWrap/>
            <w:vAlign w:val="center"/>
          </w:tcPr>
          <w:p w14:paraId="6878A286">
            <w:pPr>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100%</w:t>
            </w:r>
          </w:p>
        </w:tc>
        <w:tc>
          <w:tcPr>
            <w:tcW w:w="1213" w:type="dxa"/>
            <w:tcBorders>
              <w:top w:val="nil"/>
              <w:left w:val="nil"/>
              <w:bottom w:val="single" w:color="auto" w:sz="4" w:space="0"/>
              <w:right w:val="single" w:color="auto" w:sz="4" w:space="0"/>
            </w:tcBorders>
            <w:noWrap/>
            <w:vAlign w:val="center"/>
          </w:tcPr>
          <w:p w14:paraId="65DC8CC6">
            <w:pPr>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641" w:type="dxa"/>
            <w:tcBorders>
              <w:top w:val="nil"/>
              <w:left w:val="nil"/>
              <w:bottom w:val="single" w:color="auto" w:sz="4" w:space="0"/>
              <w:right w:val="single" w:color="auto" w:sz="4" w:space="0"/>
            </w:tcBorders>
            <w:noWrap/>
            <w:vAlign w:val="center"/>
          </w:tcPr>
          <w:p w14:paraId="156118EF">
            <w:pPr>
              <w:widowControl/>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w:t>
            </w:r>
          </w:p>
        </w:tc>
        <w:tc>
          <w:tcPr>
            <w:tcW w:w="696" w:type="dxa"/>
            <w:tcBorders>
              <w:top w:val="nil"/>
              <w:left w:val="nil"/>
              <w:bottom w:val="single" w:color="auto" w:sz="4" w:space="0"/>
              <w:right w:val="single" w:color="auto" w:sz="4" w:space="0"/>
            </w:tcBorders>
            <w:noWrap/>
            <w:vAlign w:val="center"/>
          </w:tcPr>
          <w:p w14:paraId="12645297">
            <w:pPr>
              <w:widowControl/>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w:t>
            </w:r>
          </w:p>
        </w:tc>
        <w:tc>
          <w:tcPr>
            <w:tcW w:w="1273" w:type="dxa"/>
            <w:tcBorders>
              <w:top w:val="nil"/>
              <w:left w:val="nil"/>
              <w:bottom w:val="single" w:color="auto" w:sz="4" w:space="0"/>
              <w:right w:val="single" w:color="auto" w:sz="4" w:space="0"/>
            </w:tcBorders>
            <w:noWrap/>
            <w:vAlign w:val="center"/>
          </w:tcPr>
          <w:p w14:paraId="143E83E5">
            <w:pPr>
              <w:widowControl/>
              <w:spacing w:line="240" w:lineRule="exact"/>
              <w:jc w:val="left"/>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无偏差</w:t>
            </w:r>
          </w:p>
        </w:tc>
      </w:tr>
      <w:tr w14:paraId="43899B45">
        <w:tblPrEx>
          <w:tblCellMar>
            <w:top w:w="0" w:type="dxa"/>
            <w:left w:w="108" w:type="dxa"/>
            <w:bottom w:w="0" w:type="dxa"/>
            <w:right w:w="108" w:type="dxa"/>
          </w:tblCellMar>
        </w:tblPrEx>
        <w:trPr>
          <w:trHeight w:val="400" w:hRule="atLeast"/>
          <w:jc w:val="center"/>
        </w:trPr>
        <w:tc>
          <w:tcPr>
            <w:tcW w:w="1080" w:type="dxa"/>
            <w:vMerge w:val="continue"/>
            <w:tcBorders>
              <w:left w:val="single" w:color="auto" w:sz="4" w:space="0"/>
              <w:right w:val="single" w:color="auto" w:sz="4" w:space="0"/>
            </w:tcBorders>
            <w:noWrap/>
            <w:vAlign w:val="center"/>
          </w:tcPr>
          <w:p w14:paraId="32C8EA50">
            <w:pPr>
              <w:spacing w:line="240" w:lineRule="exact"/>
              <w:jc w:val="left"/>
              <w:rPr>
                <w:rFonts w:ascii="仿宋_GB2312" w:hAnsi="仿宋_GB2312" w:eastAsia="仿宋_GB2312" w:cs="仿宋_GB2312"/>
                <w:color w:val="000000"/>
                <w:sz w:val="20"/>
                <w:szCs w:val="20"/>
                <w:highlight w:val="yellow"/>
              </w:rPr>
            </w:pPr>
          </w:p>
        </w:tc>
        <w:tc>
          <w:tcPr>
            <w:tcW w:w="1019" w:type="dxa"/>
            <w:vMerge w:val="continue"/>
            <w:tcBorders>
              <w:top w:val="single" w:color="auto" w:sz="4" w:space="0"/>
              <w:left w:val="single" w:color="auto" w:sz="4" w:space="0"/>
              <w:bottom w:val="single" w:color="auto" w:sz="4" w:space="0"/>
              <w:right w:val="single" w:color="auto" w:sz="4" w:space="0"/>
            </w:tcBorders>
            <w:noWrap/>
            <w:vAlign w:val="center"/>
          </w:tcPr>
          <w:p w14:paraId="78176035">
            <w:pPr>
              <w:spacing w:line="240" w:lineRule="exact"/>
              <w:jc w:val="left"/>
              <w:rPr>
                <w:rFonts w:ascii="仿宋_GB2312" w:hAnsi="仿宋_GB2312" w:eastAsia="仿宋_GB2312" w:cs="仿宋_GB2312"/>
                <w:color w:val="000000"/>
                <w:sz w:val="20"/>
                <w:szCs w:val="20"/>
                <w:highlight w:val="none"/>
              </w:rPr>
            </w:pPr>
          </w:p>
        </w:tc>
        <w:tc>
          <w:tcPr>
            <w:tcW w:w="1268" w:type="dxa"/>
            <w:vMerge w:val="continue"/>
            <w:tcBorders>
              <w:top w:val="single" w:color="auto" w:sz="4" w:space="0"/>
              <w:left w:val="single" w:color="auto" w:sz="4" w:space="0"/>
              <w:bottom w:val="single" w:color="auto" w:sz="4" w:space="0"/>
              <w:right w:val="single" w:color="auto" w:sz="4" w:space="0"/>
            </w:tcBorders>
            <w:noWrap/>
            <w:vAlign w:val="center"/>
          </w:tcPr>
          <w:p w14:paraId="3DA0AE01">
            <w:pPr>
              <w:spacing w:line="240" w:lineRule="exact"/>
              <w:jc w:val="center"/>
              <w:rPr>
                <w:rFonts w:ascii="仿宋_GB2312" w:hAnsi="仿宋_GB2312" w:eastAsia="仿宋_GB2312" w:cs="仿宋_GB2312"/>
                <w:color w:val="000000"/>
                <w:sz w:val="20"/>
                <w:szCs w:val="20"/>
                <w:highlight w:val="none"/>
              </w:rPr>
            </w:pPr>
          </w:p>
        </w:tc>
        <w:tc>
          <w:tcPr>
            <w:tcW w:w="2193" w:type="dxa"/>
            <w:tcBorders>
              <w:top w:val="nil"/>
              <w:left w:val="nil"/>
              <w:bottom w:val="single" w:color="auto" w:sz="4" w:space="0"/>
              <w:right w:val="single" w:color="auto" w:sz="4" w:space="0"/>
            </w:tcBorders>
            <w:noWrap/>
            <w:vAlign w:val="center"/>
          </w:tcPr>
          <w:p w14:paraId="6975AE92">
            <w:pPr>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残疾人辅具适配合格率</w:t>
            </w:r>
          </w:p>
        </w:tc>
        <w:tc>
          <w:tcPr>
            <w:tcW w:w="1266" w:type="dxa"/>
            <w:gridSpan w:val="2"/>
            <w:tcBorders>
              <w:top w:val="nil"/>
              <w:left w:val="nil"/>
              <w:bottom w:val="single" w:color="auto" w:sz="4" w:space="0"/>
              <w:right w:val="single" w:color="auto" w:sz="4" w:space="0"/>
            </w:tcBorders>
            <w:noWrap/>
            <w:vAlign w:val="center"/>
          </w:tcPr>
          <w:p w14:paraId="03BC616E">
            <w:pPr>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98</w:t>
            </w:r>
            <w:r>
              <w:rPr>
                <w:rFonts w:hint="eastAsia" w:ascii="仿宋_GB2312" w:hAnsi="仿宋_GB2312" w:eastAsia="仿宋_GB2312" w:cs="仿宋_GB2312"/>
                <w:color w:val="000000"/>
                <w:sz w:val="20"/>
                <w:szCs w:val="20"/>
                <w:highlight w:val="none"/>
              </w:rPr>
              <w:t>%</w:t>
            </w:r>
          </w:p>
        </w:tc>
        <w:tc>
          <w:tcPr>
            <w:tcW w:w="1213" w:type="dxa"/>
            <w:tcBorders>
              <w:top w:val="nil"/>
              <w:left w:val="nil"/>
              <w:bottom w:val="single" w:color="auto" w:sz="4" w:space="0"/>
              <w:right w:val="single" w:color="auto" w:sz="4" w:space="0"/>
            </w:tcBorders>
            <w:noWrap/>
            <w:vAlign w:val="center"/>
          </w:tcPr>
          <w:p w14:paraId="6DE18BC6">
            <w:pPr>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641" w:type="dxa"/>
            <w:tcBorders>
              <w:top w:val="nil"/>
              <w:left w:val="nil"/>
              <w:bottom w:val="single" w:color="auto" w:sz="4" w:space="0"/>
              <w:right w:val="single" w:color="auto" w:sz="4" w:space="0"/>
            </w:tcBorders>
            <w:noWrap/>
            <w:vAlign w:val="center"/>
          </w:tcPr>
          <w:p w14:paraId="6CD4649D">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696" w:type="dxa"/>
            <w:tcBorders>
              <w:top w:val="nil"/>
              <w:left w:val="nil"/>
              <w:bottom w:val="single" w:color="auto" w:sz="4" w:space="0"/>
              <w:right w:val="single" w:color="auto" w:sz="4" w:space="0"/>
            </w:tcBorders>
            <w:noWrap/>
            <w:vAlign w:val="center"/>
          </w:tcPr>
          <w:p w14:paraId="3D2348E9">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273" w:type="dxa"/>
            <w:tcBorders>
              <w:top w:val="nil"/>
              <w:left w:val="nil"/>
              <w:bottom w:val="single" w:color="auto" w:sz="4" w:space="0"/>
              <w:right w:val="single" w:color="auto" w:sz="4" w:space="0"/>
            </w:tcBorders>
            <w:noWrap/>
            <w:vAlign w:val="center"/>
          </w:tcPr>
          <w:p w14:paraId="26AEA9E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无偏差</w:t>
            </w:r>
          </w:p>
        </w:tc>
      </w:tr>
      <w:tr w14:paraId="032EC2F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247DE71F">
            <w:pPr>
              <w:spacing w:line="240" w:lineRule="exact"/>
              <w:jc w:val="left"/>
              <w:rPr>
                <w:rFonts w:ascii="仿宋_GB2312" w:hAnsi="仿宋_GB2312" w:eastAsia="仿宋_GB2312" w:cs="仿宋_GB2312"/>
                <w:color w:val="000000"/>
                <w:sz w:val="20"/>
                <w:szCs w:val="20"/>
                <w:highlight w:val="yellow"/>
              </w:rPr>
            </w:pPr>
          </w:p>
        </w:tc>
        <w:tc>
          <w:tcPr>
            <w:tcW w:w="1019" w:type="dxa"/>
            <w:vMerge w:val="continue"/>
            <w:tcBorders>
              <w:top w:val="single" w:color="auto" w:sz="4" w:space="0"/>
              <w:left w:val="single" w:color="auto" w:sz="4" w:space="0"/>
              <w:bottom w:val="single" w:color="auto" w:sz="4" w:space="0"/>
              <w:right w:val="single" w:color="auto" w:sz="4" w:space="0"/>
            </w:tcBorders>
            <w:noWrap/>
            <w:vAlign w:val="center"/>
          </w:tcPr>
          <w:p w14:paraId="30F46BBF">
            <w:pPr>
              <w:spacing w:line="240" w:lineRule="exact"/>
              <w:jc w:val="left"/>
              <w:rPr>
                <w:rFonts w:ascii="仿宋_GB2312" w:hAnsi="仿宋_GB2312" w:eastAsia="仿宋_GB2312" w:cs="仿宋_GB2312"/>
                <w:color w:val="000000"/>
                <w:sz w:val="20"/>
                <w:szCs w:val="20"/>
                <w:highlight w:val="none"/>
              </w:rPr>
            </w:pPr>
          </w:p>
        </w:tc>
        <w:tc>
          <w:tcPr>
            <w:tcW w:w="1268" w:type="dxa"/>
            <w:vMerge w:val="continue"/>
            <w:tcBorders>
              <w:top w:val="single" w:color="auto" w:sz="4" w:space="0"/>
              <w:left w:val="single" w:color="auto" w:sz="4" w:space="0"/>
              <w:bottom w:val="single" w:color="auto" w:sz="4" w:space="0"/>
              <w:right w:val="single" w:color="auto" w:sz="4" w:space="0"/>
            </w:tcBorders>
            <w:noWrap/>
            <w:vAlign w:val="center"/>
          </w:tcPr>
          <w:p w14:paraId="1C598C90">
            <w:pPr>
              <w:spacing w:line="240" w:lineRule="exact"/>
              <w:jc w:val="center"/>
              <w:rPr>
                <w:rFonts w:ascii="仿宋_GB2312" w:hAnsi="仿宋_GB2312" w:eastAsia="仿宋_GB2312" w:cs="仿宋_GB2312"/>
                <w:color w:val="000000"/>
                <w:sz w:val="20"/>
                <w:szCs w:val="20"/>
                <w:highlight w:val="none"/>
              </w:rPr>
            </w:pPr>
          </w:p>
        </w:tc>
        <w:tc>
          <w:tcPr>
            <w:tcW w:w="2193" w:type="dxa"/>
            <w:tcBorders>
              <w:top w:val="nil"/>
              <w:left w:val="nil"/>
              <w:bottom w:val="single" w:color="auto" w:sz="4" w:space="0"/>
              <w:right w:val="single" w:color="auto" w:sz="4" w:space="0"/>
            </w:tcBorders>
            <w:noWrap/>
            <w:vAlign w:val="center"/>
          </w:tcPr>
          <w:p w14:paraId="62AF8FEA">
            <w:pPr>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残疾人技能及创业扶持率</w:t>
            </w:r>
          </w:p>
        </w:tc>
        <w:tc>
          <w:tcPr>
            <w:tcW w:w="1266" w:type="dxa"/>
            <w:gridSpan w:val="2"/>
            <w:tcBorders>
              <w:top w:val="nil"/>
              <w:left w:val="nil"/>
              <w:bottom w:val="single" w:color="auto" w:sz="4" w:space="0"/>
              <w:right w:val="single" w:color="auto" w:sz="4" w:space="0"/>
            </w:tcBorders>
            <w:noWrap/>
            <w:vAlign w:val="center"/>
          </w:tcPr>
          <w:p w14:paraId="42C759BC">
            <w:pPr>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100</w:t>
            </w:r>
            <w:r>
              <w:rPr>
                <w:rFonts w:hint="eastAsia" w:ascii="仿宋_GB2312" w:hAnsi="仿宋_GB2312" w:eastAsia="仿宋_GB2312" w:cs="仿宋_GB2312"/>
                <w:color w:val="000000"/>
                <w:sz w:val="20"/>
                <w:szCs w:val="20"/>
                <w:highlight w:val="none"/>
              </w:rPr>
              <w:t>%</w:t>
            </w:r>
          </w:p>
        </w:tc>
        <w:tc>
          <w:tcPr>
            <w:tcW w:w="1213" w:type="dxa"/>
            <w:tcBorders>
              <w:top w:val="nil"/>
              <w:left w:val="nil"/>
              <w:bottom w:val="single" w:color="auto" w:sz="4" w:space="0"/>
              <w:right w:val="single" w:color="auto" w:sz="4" w:space="0"/>
            </w:tcBorders>
            <w:noWrap/>
            <w:vAlign w:val="center"/>
          </w:tcPr>
          <w:p w14:paraId="565A5EBD">
            <w:pPr>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641" w:type="dxa"/>
            <w:tcBorders>
              <w:top w:val="nil"/>
              <w:left w:val="nil"/>
              <w:bottom w:val="single" w:color="auto" w:sz="4" w:space="0"/>
              <w:right w:val="single" w:color="auto" w:sz="4" w:space="0"/>
            </w:tcBorders>
            <w:noWrap/>
            <w:vAlign w:val="center"/>
          </w:tcPr>
          <w:p w14:paraId="1A282953">
            <w:pPr>
              <w:widowControl/>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w:t>
            </w:r>
          </w:p>
        </w:tc>
        <w:tc>
          <w:tcPr>
            <w:tcW w:w="696" w:type="dxa"/>
            <w:tcBorders>
              <w:top w:val="nil"/>
              <w:left w:val="nil"/>
              <w:bottom w:val="single" w:color="auto" w:sz="4" w:space="0"/>
              <w:right w:val="single" w:color="auto" w:sz="4" w:space="0"/>
            </w:tcBorders>
            <w:noWrap/>
            <w:vAlign w:val="center"/>
          </w:tcPr>
          <w:p w14:paraId="5927036D">
            <w:pPr>
              <w:widowControl/>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w:t>
            </w:r>
          </w:p>
        </w:tc>
        <w:tc>
          <w:tcPr>
            <w:tcW w:w="1273" w:type="dxa"/>
            <w:tcBorders>
              <w:top w:val="nil"/>
              <w:left w:val="nil"/>
              <w:bottom w:val="single" w:color="auto" w:sz="4" w:space="0"/>
              <w:right w:val="single" w:color="auto" w:sz="4" w:space="0"/>
            </w:tcBorders>
            <w:noWrap/>
            <w:vAlign w:val="center"/>
          </w:tcPr>
          <w:p w14:paraId="7C0EF08C">
            <w:pPr>
              <w:widowControl/>
              <w:spacing w:line="240" w:lineRule="exact"/>
              <w:jc w:val="left"/>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无偏差</w:t>
            </w:r>
          </w:p>
        </w:tc>
      </w:tr>
      <w:tr w14:paraId="28BAC37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5D7C6FF3">
            <w:pPr>
              <w:spacing w:line="240" w:lineRule="exact"/>
              <w:jc w:val="left"/>
              <w:rPr>
                <w:rFonts w:ascii="仿宋_GB2312" w:hAnsi="仿宋_GB2312" w:eastAsia="仿宋_GB2312" w:cs="仿宋_GB2312"/>
                <w:color w:val="000000"/>
                <w:sz w:val="20"/>
                <w:szCs w:val="20"/>
                <w:highlight w:val="yellow"/>
              </w:rPr>
            </w:pPr>
          </w:p>
        </w:tc>
        <w:tc>
          <w:tcPr>
            <w:tcW w:w="1019" w:type="dxa"/>
            <w:vMerge w:val="continue"/>
            <w:tcBorders>
              <w:top w:val="single" w:color="auto" w:sz="4" w:space="0"/>
              <w:left w:val="single" w:color="auto" w:sz="4" w:space="0"/>
              <w:bottom w:val="single" w:color="auto" w:sz="4" w:space="0"/>
              <w:right w:val="single" w:color="auto" w:sz="4" w:space="0"/>
            </w:tcBorders>
            <w:noWrap/>
            <w:vAlign w:val="center"/>
          </w:tcPr>
          <w:p w14:paraId="121882D4">
            <w:pPr>
              <w:spacing w:line="240" w:lineRule="exact"/>
              <w:jc w:val="left"/>
              <w:rPr>
                <w:rFonts w:ascii="仿宋_GB2312" w:hAnsi="仿宋_GB2312" w:eastAsia="仿宋_GB2312" w:cs="仿宋_GB2312"/>
                <w:color w:val="000000"/>
                <w:sz w:val="20"/>
                <w:szCs w:val="20"/>
                <w:highlight w:val="none"/>
              </w:rPr>
            </w:pPr>
          </w:p>
        </w:tc>
        <w:tc>
          <w:tcPr>
            <w:tcW w:w="1268" w:type="dxa"/>
            <w:vMerge w:val="restart"/>
            <w:tcBorders>
              <w:top w:val="single" w:color="auto" w:sz="4" w:space="0"/>
              <w:left w:val="single" w:color="auto" w:sz="4" w:space="0"/>
              <w:bottom w:val="single" w:color="auto" w:sz="4" w:space="0"/>
              <w:right w:val="single" w:color="auto" w:sz="4" w:space="0"/>
            </w:tcBorders>
            <w:noWrap/>
            <w:vAlign w:val="center"/>
          </w:tcPr>
          <w:p w14:paraId="39FE5459">
            <w:pPr>
              <w:widowControl/>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2193" w:type="dxa"/>
            <w:tcBorders>
              <w:top w:val="nil"/>
              <w:left w:val="nil"/>
              <w:bottom w:val="single" w:color="auto" w:sz="4" w:space="0"/>
              <w:right w:val="single" w:color="auto" w:sz="4" w:space="0"/>
            </w:tcBorders>
            <w:noWrap/>
            <w:vAlign w:val="center"/>
          </w:tcPr>
          <w:p w14:paraId="310E200A">
            <w:pPr>
              <w:spacing w:line="240" w:lineRule="exact"/>
              <w:jc w:val="left"/>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全国助残日及春节等节日慰问12月前完成</w:t>
            </w:r>
          </w:p>
        </w:tc>
        <w:tc>
          <w:tcPr>
            <w:tcW w:w="1266" w:type="dxa"/>
            <w:gridSpan w:val="2"/>
            <w:tcBorders>
              <w:top w:val="nil"/>
              <w:left w:val="nil"/>
              <w:bottom w:val="single" w:color="auto" w:sz="4" w:space="0"/>
              <w:right w:val="single" w:color="auto" w:sz="4" w:space="0"/>
            </w:tcBorders>
            <w:noWrap/>
            <w:vAlign w:val="center"/>
          </w:tcPr>
          <w:p w14:paraId="1EE25018">
            <w:pPr>
              <w:widowControl/>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1213" w:type="dxa"/>
            <w:tcBorders>
              <w:top w:val="nil"/>
              <w:left w:val="nil"/>
              <w:bottom w:val="single" w:color="auto" w:sz="4" w:space="0"/>
              <w:right w:val="single" w:color="auto" w:sz="4" w:space="0"/>
            </w:tcBorders>
            <w:noWrap/>
            <w:vAlign w:val="center"/>
          </w:tcPr>
          <w:p w14:paraId="3B8F094B">
            <w:pPr>
              <w:widowControl/>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641" w:type="dxa"/>
            <w:tcBorders>
              <w:top w:val="nil"/>
              <w:left w:val="nil"/>
              <w:bottom w:val="single" w:color="auto" w:sz="4" w:space="0"/>
              <w:right w:val="single" w:color="auto" w:sz="4" w:space="0"/>
            </w:tcBorders>
            <w:noWrap/>
            <w:vAlign w:val="center"/>
          </w:tcPr>
          <w:p w14:paraId="21A90534">
            <w:pPr>
              <w:widowControl/>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w:t>
            </w:r>
          </w:p>
        </w:tc>
        <w:tc>
          <w:tcPr>
            <w:tcW w:w="696" w:type="dxa"/>
            <w:tcBorders>
              <w:top w:val="nil"/>
              <w:left w:val="nil"/>
              <w:bottom w:val="single" w:color="auto" w:sz="4" w:space="0"/>
              <w:right w:val="single" w:color="auto" w:sz="4" w:space="0"/>
            </w:tcBorders>
            <w:noWrap/>
            <w:vAlign w:val="center"/>
          </w:tcPr>
          <w:p w14:paraId="72469AD7">
            <w:pPr>
              <w:widowControl/>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w:t>
            </w:r>
          </w:p>
        </w:tc>
        <w:tc>
          <w:tcPr>
            <w:tcW w:w="1273" w:type="dxa"/>
            <w:tcBorders>
              <w:top w:val="nil"/>
              <w:left w:val="nil"/>
              <w:bottom w:val="single" w:color="auto" w:sz="4" w:space="0"/>
              <w:right w:val="single" w:color="auto" w:sz="4" w:space="0"/>
            </w:tcBorders>
            <w:noWrap/>
            <w:vAlign w:val="center"/>
          </w:tcPr>
          <w:p w14:paraId="6545ED51">
            <w:pPr>
              <w:widowControl/>
              <w:spacing w:line="240" w:lineRule="exact"/>
              <w:jc w:val="left"/>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无偏差</w:t>
            </w:r>
          </w:p>
        </w:tc>
      </w:tr>
      <w:tr w14:paraId="10FC380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19F65548">
            <w:pPr>
              <w:spacing w:line="240" w:lineRule="exact"/>
              <w:jc w:val="left"/>
              <w:rPr>
                <w:rFonts w:ascii="仿宋_GB2312" w:hAnsi="仿宋_GB2312" w:eastAsia="仿宋_GB2312" w:cs="仿宋_GB2312"/>
                <w:color w:val="000000"/>
                <w:sz w:val="20"/>
                <w:szCs w:val="20"/>
                <w:highlight w:val="yellow"/>
              </w:rPr>
            </w:pPr>
          </w:p>
        </w:tc>
        <w:tc>
          <w:tcPr>
            <w:tcW w:w="1019" w:type="dxa"/>
            <w:vMerge w:val="continue"/>
            <w:tcBorders>
              <w:top w:val="single" w:color="auto" w:sz="4" w:space="0"/>
              <w:left w:val="single" w:color="auto" w:sz="4" w:space="0"/>
              <w:bottom w:val="single" w:color="auto" w:sz="4" w:space="0"/>
              <w:right w:val="single" w:color="auto" w:sz="4" w:space="0"/>
            </w:tcBorders>
            <w:noWrap/>
            <w:vAlign w:val="center"/>
          </w:tcPr>
          <w:p w14:paraId="1F6F9281">
            <w:pPr>
              <w:spacing w:line="240" w:lineRule="exact"/>
              <w:jc w:val="left"/>
              <w:rPr>
                <w:rFonts w:ascii="仿宋_GB2312" w:hAnsi="仿宋_GB2312" w:eastAsia="仿宋_GB2312" w:cs="仿宋_GB2312"/>
                <w:color w:val="000000"/>
                <w:sz w:val="20"/>
                <w:szCs w:val="20"/>
                <w:highlight w:val="none"/>
              </w:rPr>
            </w:pPr>
          </w:p>
        </w:tc>
        <w:tc>
          <w:tcPr>
            <w:tcW w:w="1268" w:type="dxa"/>
            <w:vMerge w:val="continue"/>
            <w:tcBorders>
              <w:top w:val="single" w:color="auto" w:sz="4" w:space="0"/>
              <w:left w:val="single" w:color="auto" w:sz="4" w:space="0"/>
              <w:bottom w:val="single" w:color="auto" w:sz="4" w:space="0"/>
              <w:right w:val="single" w:color="auto" w:sz="4" w:space="0"/>
            </w:tcBorders>
            <w:noWrap/>
            <w:vAlign w:val="center"/>
          </w:tcPr>
          <w:p w14:paraId="3DD962F0">
            <w:pPr>
              <w:spacing w:line="240" w:lineRule="exact"/>
              <w:jc w:val="center"/>
              <w:rPr>
                <w:rFonts w:ascii="仿宋_GB2312" w:hAnsi="仿宋_GB2312" w:eastAsia="仿宋_GB2312" w:cs="仿宋_GB2312"/>
                <w:color w:val="000000"/>
                <w:sz w:val="20"/>
                <w:szCs w:val="20"/>
                <w:highlight w:val="none"/>
              </w:rPr>
            </w:pPr>
          </w:p>
        </w:tc>
        <w:tc>
          <w:tcPr>
            <w:tcW w:w="2193" w:type="dxa"/>
            <w:tcBorders>
              <w:top w:val="nil"/>
              <w:left w:val="nil"/>
              <w:bottom w:val="single" w:color="auto" w:sz="4" w:space="0"/>
              <w:right w:val="single" w:color="auto" w:sz="4" w:space="0"/>
            </w:tcBorders>
            <w:noWrap/>
            <w:vAlign w:val="center"/>
          </w:tcPr>
          <w:p w14:paraId="4E1BC6FB">
            <w:pPr>
              <w:spacing w:line="240" w:lineRule="exact"/>
              <w:jc w:val="left"/>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项目完成及时率</w:t>
            </w:r>
          </w:p>
        </w:tc>
        <w:tc>
          <w:tcPr>
            <w:tcW w:w="1266" w:type="dxa"/>
            <w:gridSpan w:val="2"/>
            <w:tcBorders>
              <w:top w:val="nil"/>
              <w:left w:val="nil"/>
              <w:bottom w:val="single" w:color="auto" w:sz="4" w:space="0"/>
              <w:right w:val="single" w:color="auto" w:sz="4" w:space="0"/>
            </w:tcBorders>
            <w:noWrap/>
            <w:vAlign w:val="center"/>
          </w:tcPr>
          <w:p w14:paraId="0DA44BF5">
            <w:pPr>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1213" w:type="dxa"/>
            <w:tcBorders>
              <w:top w:val="nil"/>
              <w:left w:val="nil"/>
              <w:bottom w:val="single" w:color="auto" w:sz="4" w:space="0"/>
              <w:right w:val="single" w:color="auto" w:sz="4" w:space="0"/>
            </w:tcBorders>
            <w:noWrap/>
            <w:vAlign w:val="center"/>
          </w:tcPr>
          <w:p w14:paraId="22700915">
            <w:pPr>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641" w:type="dxa"/>
            <w:tcBorders>
              <w:top w:val="nil"/>
              <w:left w:val="nil"/>
              <w:bottom w:val="single" w:color="auto" w:sz="4" w:space="0"/>
              <w:right w:val="single" w:color="auto" w:sz="4" w:space="0"/>
            </w:tcBorders>
            <w:noWrap/>
            <w:vAlign w:val="center"/>
          </w:tcPr>
          <w:p w14:paraId="75F0B374">
            <w:pPr>
              <w:widowControl/>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w:t>
            </w:r>
          </w:p>
        </w:tc>
        <w:tc>
          <w:tcPr>
            <w:tcW w:w="696" w:type="dxa"/>
            <w:tcBorders>
              <w:top w:val="nil"/>
              <w:left w:val="nil"/>
              <w:bottom w:val="single" w:color="auto" w:sz="4" w:space="0"/>
              <w:right w:val="single" w:color="auto" w:sz="4" w:space="0"/>
            </w:tcBorders>
            <w:noWrap/>
            <w:vAlign w:val="center"/>
          </w:tcPr>
          <w:p w14:paraId="16971DE8">
            <w:pPr>
              <w:widowControl/>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w:t>
            </w:r>
          </w:p>
        </w:tc>
        <w:tc>
          <w:tcPr>
            <w:tcW w:w="1273" w:type="dxa"/>
            <w:tcBorders>
              <w:top w:val="nil"/>
              <w:left w:val="nil"/>
              <w:bottom w:val="single" w:color="auto" w:sz="4" w:space="0"/>
              <w:right w:val="single" w:color="auto" w:sz="4" w:space="0"/>
            </w:tcBorders>
            <w:noWrap/>
            <w:vAlign w:val="center"/>
          </w:tcPr>
          <w:p w14:paraId="46F8A049">
            <w:pPr>
              <w:widowControl/>
              <w:spacing w:line="240" w:lineRule="exact"/>
              <w:jc w:val="left"/>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无偏差</w:t>
            </w:r>
          </w:p>
        </w:tc>
      </w:tr>
      <w:tr w14:paraId="64628A54">
        <w:tblPrEx>
          <w:tblCellMar>
            <w:top w:w="0" w:type="dxa"/>
            <w:left w:w="108" w:type="dxa"/>
            <w:bottom w:w="0" w:type="dxa"/>
            <w:right w:w="108" w:type="dxa"/>
          </w:tblCellMar>
        </w:tblPrEx>
        <w:trPr>
          <w:trHeight w:val="394" w:hRule="atLeast"/>
          <w:jc w:val="center"/>
        </w:trPr>
        <w:tc>
          <w:tcPr>
            <w:tcW w:w="1080" w:type="dxa"/>
            <w:vMerge w:val="continue"/>
            <w:tcBorders>
              <w:left w:val="single" w:color="auto" w:sz="4" w:space="0"/>
              <w:right w:val="single" w:color="auto" w:sz="4" w:space="0"/>
            </w:tcBorders>
            <w:noWrap/>
            <w:vAlign w:val="center"/>
          </w:tcPr>
          <w:p w14:paraId="280443BF">
            <w:pPr>
              <w:spacing w:line="240" w:lineRule="exact"/>
              <w:jc w:val="left"/>
              <w:rPr>
                <w:rFonts w:ascii="仿宋_GB2312" w:hAnsi="仿宋_GB2312" w:eastAsia="仿宋_GB2312" w:cs="仿宋_GB2312"/>
                <w:color w:val="000000"/>
                <w:sz w:val="20"/>
                <w:szCs w:val="20"/>
                <w:highlight w:val="yellow"/>
              </w:rPr>
            </w:pPr>
          </w:p>
        </w:tc>
        <w:tc>
          <w:tcPr>
            <w:tcW w:w="1019" w:type="dxa"/>
            <w:vMerge w:val="continue"/>
            <w:tcBorders>
              <w:top w:val="single" w:color="auto" w:sz="4" w:space="0"/>
              <w:left w:val="single" w:color="auto" w:sz="4" w:space="0"/>
              <w:bottom w:val="single" w:color="auto" w:sz="4" w:space="0"/>
              <w:right w:val="single" w:color="auto" w:sz="4" w:space="0"/>
            </w:tcBorders>
            <w:noWrap/>
            <w:vAlign w:val="center"/>
          </w:tcPr>
          <w:p w14:paraId="5ED50444">
            <w:pPr>
              <w:spacing w:line="240" w:lineRule="exact"/>
              <w:jc w:val="left"/>
              <w:rPr>
                <w:rFonts w:ascii="仿宋_GB2312" w:hAnsi="仿宋_GB2312" w:eastAsia="仿宋_GB2312" w:cs="仿宋_GB2312"/>
                <w:color w:val="000000"/>
                <w:sz w:val="20"/>
                <w:szCs w:val="20"/>
                <w:highlight w:val="none"/>
              </w:rPr>
            </w:pPr>
          </w:p>
        </w:tc>
        <w:tc>
          <w:tcPr>
            <w:tcW w:w="1268" w:type="dxa"/>
            <w:tcBorders>
              <w:top w:val="single" w:color="auto" w:sz="4" w:space="0"/>
              <w:left w:val="single" w:color="auto" w:sz="4" w:space="0"/>
              <w:bottom w:val="single" w:color="auto" w:sz="4" w:space="0"/>
              <w:right w:val="single" w:color="auto" w:sz="4" w:space="0"/>
            </w:tcBorders>
            <w:noWrap/>
            <w:vAlign w:val="center"/>
          </w:tcPr>
          <w:p w14:paraId="5165C7ED">
            <w:pPr>
              <w:widowControl/>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2193" w:type="dxa"/>
            <w:tcBorders>
              <w:top w:val="nil"/>
              <w:left w:val="nil"/>
              <w:bottom w:val="single" w:color="auto" w:sz="4" w:space="0"/>
              <w:right w:val="single" w:color="auto" w:sz="4" w:space="0"/>
            </w:tcBorders>
            <w:noWrap/>
            <w:vAlign w:val="center"/>
          </w:tcPr>
          <w:p w14:paraId="27235096">
            <w:pPr>
              <w:widowControl/>
              <w:jc w:val="left"/>
              <w:textAlignment w:val="center"/>
              <w:rPr>
                <w:rFonts w:ascii="宋体" w:hAnsi="宋体" w:cs="宋体"/>
                <w:color w:val="000000"/>
                <w:sz w:val="22"/>
                <w:szCs w:val="22"/>
                <w:highlight w:val="none"/>
              </w:rPr>
            </w:pPr>
            <w:r>
              <w:rPr>
                <w:rFonts w:hint="eastAsia" w:ascii="仿宋_GB2312" w:hAnsi="仿宋_GB2312" w:eastAsia="仿宋_GB2312" w:cs="仿宋_GB2312"/>
                <w:color w:val="000000"/>
                <w:sz w:val="20"/>
                <w:szCs w:val="20"/>
                <w:highlight w:val="none"/>
              </w:rPr>
              <w:t>财政资金支出</w:t>
            </w:r>
          </w:p>
        </w:tc>
        <w:tc>
          <w:tcPr>
            <w:tcW w:w="1266" w:type="dxa"/>
            <w:gridSpan w:val="2"/>
            <w:tcBorders>
              <w:top w:val="nil"/>
              <w:left w:val="nil"/>
              <w:bottom w:val="single" w:color="auto" w:sz="4" w:space="0"/>
              <w:right w:val="single" w:color="auto" w:sz="4" w:space="0"/>
            </w:tcBorders>
            <w:noWrap/>
            <w:vAlign w:val="center"/>
          </w:tcPr>
          <w:p w14:paraId="3F760967">
            <w:pPr>
              <w:widowControl/>
              <w:spacing w:line="240" w:lineRule="exact"/>
              <w:jc w:val="left"/>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408.88</w:t>
            </w:r>
            <w:r>
              <w:rPr>
                <w:rFonts w:hint="eastAsia" w:ascii="仿宋_GB2312" w:hAnsi="仿宋_GB2312" w:eastAsia="仿宋_GB2312" w:cs="仿宋_GB2312"/>
                <w:color w:val="000000"/>
                <w:sz w:val="20"/>
                <w:szCs w:val="20"/>
                <w:highlight w:val="none"/>
              </w:rPr>
              <w:t>万元</w:t>
            </w:r>
          </w:p>
        </w:tc>
        <w:tc>
          <w:tcPr>
            <w:tcW w:w="1213" w:type="dxa"/>
            <w:tcBorders>
              <w:top w:val="nil"/>
              <w:left w:val="nil"/>
              <w:bottom w:val="single" w:color="auto" w:sz="4" w:space="0"/>
              <w:right w:val="single" w:color="auto" w:sz="4" w:space="0"/>
            </w:tcBorders>
            <w:noWrap/>
            <w:vAlign w:val="center"/>
          </w:tcPr>
          <w:p w14:paraId="7ACB139A">
            <w:pPr>
              <w:widowControl/>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666.12</w:t>
            </w:r>
            <w:r>
              <w:rPr>
                <w:rFonts w:hint="eastAsia" w:ascii="仿宋_GB2312" w:hAnsi="仿宋_GB2312" w:eastAsia="仿宋_GB2312" w:cs="仿宋_GB2312"/>
                <w:color w:val="000000"/>
                <w:sz w:val="20"/>
                <w:szCs w:val="20"/>
                <w:highlight w:val="none"/>
              </w:rPr>
              <w:t>万元</w:t>
            </w:r>
          </w:p>
        </w:tc>
        <w:tc>
          <w:tcPr>
            <w:tcW w:w="641" w:type="dxa"/>
            <w:tcBorders>
              <w:top w:val="nil"/>
              <w:left w:val="nil"/>
              <w:bottom w:val="single" w:color="auto" w:sz="4" w:space="0"/>
              <w:right w:val="single" w:color="auto" w:sz="4" w:space="0"/>
            </w:tcBorders>
            <w:noWrap/>
            <w:vAlign w:val="center"/>
          </w:tcPr>
          <w:p w14:paraId="3F68B499">
            <w:pPr>
              <w:widowControl/>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696" w:type="dxa"/>
            <w:tcBorders>
              <w:top w:val="nil"/>
              <w:left w:val="nil"/>
              <w:bottom w:val="single" w:color="auto" w:sz="4" w:space="0"/>
              <w:right w:val="single" w:color="auto" w:sz="4" w:space="0"/>
            </w:tcBorders>
            <w:noWrap/>
            <w:vAlign w:val="center"/>
          </w:tcPr>
          <w:p w14:paraId="30D9C1D5">
            <w:pPr>
              <w:widowControl/>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9</w:t>
            </w:r>
          </w:p>
        </w:tc>
        <w:tc>
          <w:tcPr>
            <w:tcW w:w="1273" w:type="dxa"/>
            <w:tcBorders>
              <w:top w:val="nil"/>
              <w:left w:val="nil"/>
              <w:bottom w:val="single" w:color="auto" w:sz="4" w:space="0"/>
              <w:right w:val="single" w:color="auto" w:sz="4" w:space="0"/>
            </w:tcBorders>
            <w:noWrap/>
            <w:vAlign w:val="center"/>
          </w:tcPr>
          <w:p w14:paraId="00D6502E">
            <w:pPr>
              <w:widowControl/>
              <w:spacing w:line="240" w:lineRule="exact"/>
              <w:jc w:val="left"/>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预算增加</w:t>
            </w:r>
          </w:p>
        </w:tc>
      </w:tr>
      <w:tr w14:paraId="6228C53E">
        <w:tblPrEx>
          <w:tblCellMar>
            <w:top w:w="0" w:type="dxa"/>
            <w:left w:w="108" w:type="dxa"/>
            <w:bottom w:w="0" w:type="dxa"/>
            <w:right w:w="108" w:type="dxa"/>
          </w:tblCellMar>
        </w:tblPrEx>
        <w:trPr>
          <w:trHeight w:val="395" w:hRule="atLeast"/>
          <w:jc w:val="center"/>
        </w:trPr>
        <w:tc>
          <w:tcPr>
            <w:tcW w:w="1080" w:type="dxa"/>
            <w:vMerge w:val="continue"/>
            <w:tcBorders>
              <w:left w:val="single" w:color="auto" w:sz="4" w:space="0"/>
              <w:right w:val="single" w:color="auto" w:sz="4" w:space="0"/>
            </w:tcBorders>
            <w:noWrap/>
            <w:vAlign w:val="center"/>
          </w:tcPr>
          <w:p w14:paraId="448E2ABF">
            <w:pPr>
              <w:spacing w:line="240" w:lineRule="exact"/>
              <w:jc w:val="left"/>
              <w:rPr>
                <w:rFonts w:ascii="仿宋_GB2312" w:hAnsi="仿宋_GB2312" w:eastAsia="仿宋_GB2312" w:cs="仿宋_GB2312"/>
                <w:color w:val="000000"/>
                <w:sz w:val="20"/>
                <w:szCs w:val="20"/>
                <w:highlight w:val="yellow"/>
              </w:rPr>
            </w:pPr>
          </w:p>
        </w:tc>
        <w:tc>
          <w:tcPr>
            <w:tcW w:w="1019" w:type="dxa"/>
            <w:vMerge w:val="restart"/>
            <w:tcBorders>
              <w:top w:val="single" w:color="auto" w:sz="4" w:space="0"/>
              <w:left w:val="nil"/>
              <w:bottom w:val="single" w:color="auto" w:sz="4" w:space="0"/>
              <w:right w:val="single" w:color="auto" w:sz="4" w:space="0"/>
            </w:tcBorders>
            <w:noWrap/>
            <w:vAlign w:val="center"/>
          </w:tcPr>
          <w:p w14:paraId="782D20FA">
            <w:pPr>
              <w:widowControl/>
              <w:spacing w:line="240" w:lineRule="exact"/>
              <w:jc w:val="left"/>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7E3325C6">
            <w:pPr>
              <w:widowControl/>
              <w:spacing w:line="240" w:lineRule="exact"/>
              <w:jc w:val="left"/>
              <w:rPr>
                <w:rFonts w:ascii="仿宋_GB2312" w:hAnsi="仿宋_GB2312" w:eastAsia="仿宋_GB2312" w:cs="仿宋_GB2312"/>
                <w:color w:val="000000"/>
                <w:sz w:val="20"/>
                <w:szCs w:val="20"/>
                <w:highlight w:val="none"/>
              </w:rPr>
            </w:pPr>
          </w:p>
          <w:p w14:paraId="02BA1E8E">
            <w:pPr>
              <w:widowControl/>
              <w:spacing w:line="240" w:lineRule="exact"/>
              <w:jc w:val="left"/>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544A5AAA">
            <w:pPr>
              <w:widowControl/>
              <w:spacing w:line="240" w:lineRule="exact"/>
              <w:jc w:val="left"/>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8" w:type="dxa"/>
            <w:tcBorders>
              <w:top w:val="single" w:color="auto" w:sz="4" w:space="0"/>
              <w:left w:val="nil"/>
              <w:bottom w:val="single" w:color="auto" w:sz="4" w:space="0"/>
              <w:right w:val="single" w:color="auto" w:sz="4" w:space="0"/>
            </w:tcBorders>
            <w:noWrap/>
            <w:vAlign w:val="center"/>
          </w:tcPr>
          <w:p w14:paraId="3A116F7C">
            <w:pPr>
              <w:widowControl/>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6BD68C25">
            <w:pPr>
              <w:widowControl/>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2193" w:type="dxa"/>
            <w:tcBorders>
              <w:top w:val="nil"/>
              <w:left w:val="nil"/>
              <w:bottom w:val="single" w:color="auto" w:sz="4" w:space="0"/>
              <w:right w:val="single" w:color="auto" w:sz="4" w:space="0"/>
            </w:tcBorders>
            <w:noWrap/>
            <w:vAlign w:val="center"/>
          </w:tcPr>
          <w:p w14:paraId="43F2C247">
            <w:pPr>
              <w:widowControl/>
              <w:jc w:val="left"/>
              <w:textAlignment w:val="center"/>
              <w:rPr>
                <w:rFonts w:ascii="仿宋_GB2312" w:hAnsi="仿宋_GB2312" w:eastAsia="仿宋_GB2312" w:cs="仿宋_GB2312"/>
                <w:color w:val="000000"/>
                <w:sz w:val="20"/>
                <w:szCs w:val="20"/>
                <w:highlight w:val="none"/>
              </w:rPr>
            </w:pPr>
            <w:r>
              <w:rPr>
                <w:rFonts w:hint="eastAsia" w:ascii="仿宋_GB2312" w:eastAsia="仿宋_GB2312"/>
                <w:color w:val="000000"/>
                <w:sz w:val="20"/>
                <w:szCs w:val="20"/>
              </w:rPr>
              <w:t>农村残疾人就业产业增收</w:t>
            </w:r>
          </w:p>
        </w:tc>
        <w:tc>
          <w:tcPr>
            <w:tcW w:w="1266" w:type="dxa"/>
            <w:gridSpan w:val="2"/>
            <w:tcBorders>
              <w:top w:val="nil"/>
              <w:left w:val="nil"/>
              <w:bottom w:val="single" w:color="auto" w:sz="4" w:space="0"/>
              <w:right w:val="single" w:color="auto" w:sz="4" w:space="0"/>
            </w:tcBorders>
            <w:noWrap/>
            <w:vAlign w:val="center"/>
          </w:tcPr>
          <w:p w14:paraId="40D1109D">
            <w:pPr>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提升</w:t>
            </w:r>
          </w:p>
        </w:tc>
        <w:tc>
          <w:tcPr>
            <w:tcW w:w="1213" w:type="dxa"/>
            <w:tcBorders>
              <w:top w:val="nil"/>
              <w:left w:val="nil"/>
              <w:bottom w:val="single" w:color="auto" w:sz="4" w:space="0"/>
              <w:right w:val="single" w:color="auto" w:sz="4" w:space="0"/>
            </w:tcBorders>
            <w:noWrap/>
            <w:vAlign w:val="center"/>
          </w:tcPr>
          <w:p w14:paraId="5D3E2071">
            <w:pPr>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有效提升</w:t>
            </w:r>
          </w:p>
        </w:tc>
        <w:tc>
          <w:tcPr>
            <w:tcW w:w="641" w:type="dxa"/>
            <w:tcBorders>
              <w:top w:val="nil"/>
              <w:left w:val="nil"/>
              <w:bottom w:val="single" w:color="auto" w:sz="4" w:space="0"/>
              <w:right w:val="single" w:color="auto" w:sz="4" w:space="0"/>
            </w:tcBorders>
            <w:noWrap/>
            <w:vAlign w:val="center"/>
          </w:tcPr>
          <w:p w14:paraId="457306F8">
            <w:pPr>
              <w:widowControl/>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696" w:type="dxa"/>
            <w:tcBorders>
              <w:top w:val="nil"/>
              <w:left w:val="nil"/>
              <w:bottom w:val="single" w:color="auto" w:sz="4" w:space="0"/>
              <w:right w:val="single" w:color="auto" w:sz="4" w:space="0"/>
            </w:tcBorders>
            <w:noWrap/>
            <w:vAlign w:val="center"/>
          </w:tcPr>
          <w:p w14:paraId="0E83CA1A">
            <w:pPr>
              <w:widowControl/>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1273" w:type="dxa"/>
            <w:tcBorders>
              <w:top w:val="nil"/>
              <w:left w:val="nil"/>
              <w:bottom w:val="single" w:color="auto" w:sz="4" w:space="0"/>
              <w:right w:val="single" w:color="auto" w:sz="4" w:space="0"/>
            </w:tcBorders>
            <w:noWrap/>
            <w:vAlign w:val="center"/>
          </w:tcPr>
          <w:p w14:paraId="35C760E9">
            <w:pPr>
              <w:widowControl/>
              <w:spacing w:line="240" w:lineRule="exact"/>
              <w:jc w:val="left"/>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无偏差</w:t>
            </w:r>
          </w:p>
        </w:tc>
      </w:tr>
      <w:tr w14:paraId="32234D1C">
        <w:tblPrEx>
          <w:tblCellMar>
            <w:top w:w="0" w:type="dxa"/>
            <w:left w:w="108" w:type="dxa"/>
            <w:bottom w:w="0" w:type="dxa"/>
            <w:right w:w="108" w:type="dxa"/>
          </w:tblCellMar>
        </w:tblPrEx>
        <w:trPr>
          <w:trHeight w:val="580" w:hRule="atLeast"/>
          <w:jc w:val="center"/>
        </w:trPr>
        <w:tc>
          <w:tcPr>
            <w:tcW w:w="1080" w:type="dxa"/>
            <w:vMerge w:val="continue"/>
            <w:tcBorders>
              <w:left w:val="single" w:color="auto" w:sz="4" w:space="0"/>
              <w:right w:val="single" w:color="auto" w:sz="4" w:space="0"/>
            </w:tcBorders>
            <w:noWrap/>
            <w:vAlign w:val="center"/>
          </w:tcPr>
          <w:p w14:paraId="47165357">
            <w:pPr>
              <w:spacing w:line="240" w:lineRule="exact"/>
              <w:jc w:val="left"/>
              <w:rPr>
                <w:rFonts w:ascii="仿宋_GB2312" w:hAnsi="仿宋_GB2312" w:eastAsia="仿宋_GB2312" w:cs="仿宋_GB2312"/>
                <w:color w:val="000000"/>
                <w:sz w:val="20"/>
                <w:szCs w:val="20"/>
                <w:highlight w:val="yellow"/>
              </w:rPr>
            </w:pPr>
          </w:p>
        </w:tc>
        <w:tc>
          <w:tcPr>
            <w:tcW w:w="1019" w:type="dxa"/>
            <w:vMerge w:val="continue"/>
            <w:tcBorders>
              <w:top w:val="single" w:color="auto" w:sz="4" w:space="0"/>
              <w:left w:val="nil"/>
              <w:bottom w:val="single" w:color="auto" w:sz="4" w:space="0"/>
              <w:right w:val="single" w:color="auto" w:sz="4" w:space="0"/>
            </w:tcBorders>
            <w:noWrap/>
            <w:vAlign w:val="center"/>
          </w:tcPr>
          <w:p w14:paraId="314BECEA">
            <w:pPr>
              <w:spacing w:line="240" w:lineRule="exact"/>
              <w:jc w:val="left"/>
              <w:rPr>
                <w:rFonts w:ascii="仿宋_GB2312" w:hAnsi="仿宋_GB2312" w:eastAsia="仿宋_GB2312" w:cs="仿宋_GB2312"/>
                <w:color w:val="000000"/>
                <w:sz w:val="20"/>
                <w:szCs w:val="20"/>
                <w:highlight w:val="none"/>
              </w:rPr>
            </w:pPr>
          </w:p>
        </w:tc>
        <w:tc>
          <w:tcPr>
            <w:tcW w:w="1268" w:type="dxa"/>
            <w:tcBorders>
              <w:top w:val="single" w:color="auto" w:sz="4" w:space="0"/>
              <w:left w:val="nil"/>
              <w:bottom w:val="single" w:color="auto" w:sz="4" w:space="0"/>
              <w:right w:val="single" w:color="auto" w:sz="4" w:space="0"/>
            </w:tcBorders>
            <w:noWrap/>
            <w:vAlign w:val="center"/>
          </w:tcPr>
          <w:p w14:paraId="10F5EBC7">
            <w:pPr>
              <w:widowControl/>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1AAEB6CF">
            <w:pPr>
              <w:widowControl/>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2193" w:type="dxa"/>
            <w:tcBorders>
              <w:top w:val="nil"/>
              <w:left w:val="nil"/>
              <w:bottom w:val="single" w:color="auto" w:sz="4" w:space="0"/>
              <w:right w:val="single" w:color="auto" w:sz="4" w:space="0"/>
            </w:tcBorders>
            <w:noWrap/>
            <w:vAlign w:val="center"/>
          </w:tcPr>
          <w:p w14:paraId="5F6C4C5B">
            <w:pPr>
              <w:widowControl/>
              <w:jc w:val="left"/>
              <w:textAlignment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残疾人获得感、安全感、幸福感增强。</w:t>
            </w:r>
          </w:p>
        </w:tc>
        <w:tc>
          <w:tcPr>
            <w:tcW w:w="1266" w:type="dxa"/>
            <w:gridSpan w:val="2"/>
            <w:tcBorders>
              <w:top w:val="nil"/>
              <w:left w:val="nil"/>
              <w:bottom w:val="single" w:color="auto" w:sz="4" w:space="0"/>
              <w:right w:val="single" w:color="auto" w:sz="4" w:space="0"/>
            </w:tcBorders>
            <w:noWrap/>
            <w:vAlign w:val="center"/>
          </w:tcPr>
          <w:p w14:paraId="63BD8FE8">
            <w:pPr>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优化</w:t>
            </w:r>
          </w:p>
        </w:tc>
        <w:tc>
          <w:tcPr>
            <w:tcW w:w="1213" w:type="dxa"/>
            <w:tcBorders>
              <w:top w:val="nil"/>
              <w:left w:val="nil"/>
              <w:bottom w:val="single" w:color="auto" w:sz="4" w:space="0"/>
              <w:right w:val="single" w:color="auto" w:sz="4" w:space="0"/>
            </w:tcBorders>
            <w:noWrap/>
            <w:vAlign w:val="center"/>
          </w:tcPr>
          <w:p w14:paraId="1DFD9858">
            <w:pPr>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持续优化</w:t>
            </w:r>
          </w:p>
        </w:tc>
        <w:tc>
          <w:tcPr>
            <w:tcW w:w="641" w:type="dxa"/>
            <w:tcBorders>
              <w:top w:val="nil"/>
              <w:left w:val="nil"/>
              <w:bottom w:val="single" w:color="auto" w:sz="4" w:space="0"/>
              <w:right w:val="single" w:color="auto" w:sz="4" w:space="0"/>
            </w:tcBorders>
            <w:noWrap/>
            <w:vAlign w:val="center"/>
          </w:tcPr>
          <w:p w14:paraId="63E43026">
            <w:pPr>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w:t>
            </w:r>
          </w:p>
        </w:tc>
        <w:tc>
          <w:tcPr>
            <w:tcW w:w="696" w:type="dxa"/>
            <w:tcBorders>
              <w:top w:val="nil"/>
              <w:left w:val="nil"/>
              <w:bottom w:val="single" w:color="auto" w:sz="4" w:space="0"/>
              <w:right w:val="single" w:color="auto" w:sz="4" w:space="0"/>
            </w:tcBorders>
            <w:noWrap/>
            <w:vAlign w:val="center"/>
          </w:tcPr>
          <w:p w14:paraId="429566B3">
            <w:pPr>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w:t>
            </w:r>
          </w:p>
        </w:tc>
        <w:tc>
          <w:tcPr>
            <w:tcW w:w="1273" w:type="dxa"/>
            <w:tcBorders>
              <w:top w:val="nil"/>
              <w:left w:val="nil"/>
              <w:bottom w:val="single" w:color="auto" w:sz="4" w:space="0"/>
              <w:right w:val="single" w:color="auto" w:sz="4" w:space="0"/>
            </w:tcBorders>
            <w:noWrap/>
            <w:vAlign w:val="center"/>
          </w:tcPr>
          <w:p w14:paraId="0BC24B83">
            <w:pPr>
              <w:widowControl/>
              <w:spacing w:line="240" w:lineRule="exact"/>
              <w:jc w:val="left"/>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无偏差</w:t>
            </w:r>
          </w:p>
        </w:tc>
      </w:tr>
      <w:tr w14:paraId="27D14B4F">
        <w:tblPrEx>
          <w:tblCellMar>
            <w:top w:w="0" w:type="dxa"/>
            <w:left w:w="108" w:type="dxa"/>
            <w:bottom w:w="0" w:type="dxa"/>
            <w:right w:w="108" w:type="dxa"/>
          </w:tblCellMar>
        </w:tblPrEx>
        <w:trPr>
          <w:trHeight w:val="508" w:hRule="atLeast"/>
          <w:jc w:val="center"/>
        </w:trPr>
        <w:tc>
          <w:tcPr>
            <w:tcW w:w="1080" w:type="dxa"/>
            <w:vMerge w:val="continue"/>
            <w:tcBorders>
              <w:left w:val="single" w:color="auto" w:sz="4" w:space="0"/>
              <w:right w:val="single" w:color="auto" w:sz="4" w:space="0"/>
            </w:tcBorders>
            <w:noWrap/>
            <w:vAlign w:val="center"/>
          </w:tcPr>
          <w:p w14:paraId="5B40A332">
            <w:pPr>
              <w:spacing w:line="240" w:lineRule="exact"/>
              <w:jc w:val="left"/>
              <w:rPr>
                <w:rFonts w:ascii="仿宋_GB2312" w:hAnsi="仿宋_GB2312" w:eastAsia="仿宋_GB2312" w:cs="仿宋_GB2312"/>
                <w:color w:val="000000"/>
                <w:sz w:val="20"/>
                <w:szCs w:val="20"/>
                <w:highlight w:val="yellow"/>
              </w:rPr>
            </w:pPr>
          </w:p>
        </w:tc>
        <w:tc>
          <w:tcPr>
            <w:tcW w:w="1019" w:type="dxa"/>
            <w:vMerge w:val="continue"/>
            <w:tcBorders>
              <w:top w:val="single" w:color="auto" w:sz="4" w:space="0"/>
              <w:left w:val="nil"/>
              <w:bottom w:val="single" w:color="auto" w:sz="4" w:space="0"/>
              <w:right w:val="single" w:color="auto" w:sz="4" w:space="0"/>
            </w:tcBorders>
            <w:noWrap/>
            <w:vAlign w:val="center"/>
          </w:tcPr>
          <w:p w14:paraId="01C2C387">
            <w:pPr>
              <w:spacing w:line="240" w:lineRule="exact"/>
              <w:jc w:val="left"/>
              <w:rPr>
                <w:rFonts w:ascii="仿宋_GB2312" w:hAnsi="仿宋_GB2312" w:eastAsia="仿宋_GB2312" w:cs="仿宋_GB2312"/>
                <w:color w:val="000000"/>
                <w:sz w:val="20"/>
                <w:szCs w:val="20"/>
                <w:highlight w:val="none"/>
              </w:rPr>
            </w:pPr>
          </w:p>
        </w:tc>
        <w:tc>
          <w:tcPr>
            <w:tcW w:w="1268" w:type="dxa"/>
            <w:tcBorders>
              <w:top w:val="single" w:color="auto" w:sz="4" w:space="0"/>
              <w:left w:val="nil"/>
              <w:bottom w:val="single" w:color="auto" w:sz="4" w:space="0"/>
              <w:right w:val="single" w:color="auto" w:sz="4" w:space="0"/>
            </w:tcBorders>
            <w:noWrap/>
            <w:vAlign w:val="center"/>
          </w:tcPr>
          <w:p w14:paraId="1C3C2BDA">
            <w:pPr>
              <w:widowControl/>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3FD2B3DF">
            <w:pPr>
              <w:widowControl/>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2193" w:type="dxa"/>
            <w:tcBorders>
              <w:top w:val="nil"/>
              <w:left w:val="nil"/>
              <w:bottom w:val="single" w:color="auto" w:sz="4" w:space="0"/>
              <w:right w:val="single" w:color="auto" w:sz="4" w:space="0"/>
            </w:tcBorders>
            <w:noWrap/>
            <w:vAlign w:val="center"/>
          </w:tcPr>
          <w:p w14:paraId="2FBF2E84">
            <w:pPr>
              <w:jc w:val="left"/>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项目按环保、生态要求予以实施</w:t>
            </w:r>
          </w:p>
        </w:tc>
        <w:tc>
          <w:tcPr>
            <w:tcW w:w="1266" w:type="dxa"/>
            <w:gridSpan w:val="2"/>
            <w:tcBorders>
              <w:top w:val="nil"/>
              <w:left w:val="nil"/>
              <w:bottom w:val="single" w:color="auto" w:sz="4" w:space="0"/>
              <w:right w:val="single" w:color="auto" w:sz="4" w:space="0"/>
            </w:tcBorders>
            <w:noWrap/>
            <w:vAlign w:val="center"/>
          </w:tcPr>
          <w:p w14:paraId="5DC951ED">
            <w:pPr>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减少</w:t>
            </w:r>
          </w:p>
        </w:tc>
        <w:tc>
          <w:tcPr>
            <w:tcW w:w="1213" w:type="dxa"/>
            <w:tcBorders>
              <w:top w:val="nil"/>
              <w:left w:val="nil"/>
              <w:bottom w:val="single" w:color="auto" w:sz="4" w:space="0"/>
              <w:right w:val="single" w:color="auto" w:sz="4" w:space="0"/>
            </w:tcBorders>
            <w:noWrap/>
            <w:vAlign w:val="center"/>
          </w:tcPr>
          <w:p w14:paraId="551350FD">
            <w:pPr>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显著减少</w:t>
            </w:r>
          </w:p>
        </w:tc>
        <w:tc>
          <w:tcPr>
            <w:tcW w:w="641" w:type="dxa"/>
            <w:tcBorders>
              <w:top w:val="nil"/>
              <w:left w:val="nil"/>
              <w:bottom w:val="single" w:color="auto" w:sz="4" w:space="0"/>
              <w:right w:val="single" w:color="auto" w:sz="4" w:space="0"/>
            </w:tcBorders>
            <w:noWrap/>
            <w:vAlign w:val="center"/>
          </w:tcPr>
          <w:p w14:paraId="4B957E27">
            <w:pPr>
              <w:widowControl/>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w:t>
            </w:r>
          </w:p>
        </w:tc>
        <w:tc>
          <w:tcPr>
            <w:tcW w:w="696" w:type="dxa"/>
            <w:tcBorders>
              <w:top w:val="nil"/>
              <w:left w:val="nil"/>
              <w:bottom w:val="single" w:color="auto" w:sz="4" w:space="0"/>
              <w:right w:val="single" w:color="auto" w:sz="4" w:space="0"/>
            </w:tcBorders>
            <w:noWrap/>
            <w:vAlign w:val="center"/>
          </w:tcPr>
          <w:p w14:paraId="5290B60E">
            <w:pPr>
              <w:widowControl/>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w:t>
            </w:r>
          </w:p>
        </w:tc>
        <w:tc>
          <w:tcPr>
            <w:tcW w:w="1273" w:type="dxa"/>
            <w:tcBorders>
              <w:top w:val="nil"/>
              <w:left w:val="nil"/>
              <w:bottom w:val="single" w:color="auto" w:sz="4" w:space="0"/>
              <w:right w:val="single" w:color="auto" w:sz="4" w:space="0"/>
            </w:tcBorders>
            <w:noWrap/>
            <w:vAlign w:val="center"/>
          </w:tcPr>
          <w:p w14:paraId="56A8B228">
            <w:pPr>
              <w:widowControl/>
              <w:spacing w:line="240" w:lineRule="exact"/>
              <w:jc w:val="left"/>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无偏差</w:t>
            </w:r>
          </w:p>
        </w:tc>
      </w:tr>
      <w:tr w14:paraId="55829497">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ign w:val="center"/>
          </w:tcPr>
          <w:p w14:paraId="63A786D1">
            <w:pPr>
              <w:widowControl/>
              <w:spacing w:line="240" w:lineRule="exact"/>
              <w:jc w:val="center"/>
              <w:rPr>
                <w:rFonts w:ascii="仿宋_GB2312" w:hAnsi="仿宋_GB2312" w:eastAsia="仿宋_GB2312" w:cs="仿宋_GB2312"/>
                <w:color w:val="000000"/>
                <w:sz w:val="20"/>
                <w:szCs w:val="20"/>
                <w:highlight w:val="yellow"/>
              </w:rPr>
            </w:pPr>
          </w:p>
        </w:tc>
        <w:tc>
          <w:tcPr>
            <w:tcW w:w="1019" w:type="dxa"/>
            <w:vMerge w:val="continue"/>
            <w:tcBorders>
              <w:top w:val="single" w:color="auto" w:sz="4" w:space="0"/>
              <w:left w:val="nil"/>
              <w:bottom w:val="single" w:color="auto" w:sz="4" w:space="0"/>
              <w:right w:val="single" w:color="auto" w:sz="4" w:space="0"/>
            </w:tcBorders>
            <w:noWrap/>
            <w:vAlign w:val="center"/>
          </w:tcPr>
          <w:p w14:paraId="16FDA471">
            <w:pPr>
              <w:widowControl/>
              <w:spacing w:line="240" w:lineRule="exact"/>
              <w:jc w:val="left"/>
              <w:rPr>
                <w:rFonts w:ascii="仿宋_GB2312" w:hAnsi="仿宋_GB2312" w:eastAsia="仿宋_GB2312" w:cs="仿宋_GB2312"/>
                <w:color w:val="000000"/>
                <w:sz w:val="20"/>
                <w:szCs w:val="20"/>
                <w:highlight w:val="none"/>
              </w:rPr>
            </w:pPr>
          </w:p>
        </w:tc>
        <w:tc>
          <w:tcPr>
            <w:tcW w:w="1268" w:type="dxa"/>
            <w:tcBorders>
              <w:top w:val="single" w:color="auto" w:sz="4" w:space="0"/>
              <w:left w:val="single" w:color="auto" w:sz="4" w:space="0"/>
              <w:bottom w:val="single" w:color="auto" w:sz="4" w:space="0"/>
              <w:right w:val="single" w:color="auto" w:sz="4" w:space="0"/>
            </w:tcBorders>
            <w:noWrap/>
            <w:vAlign w:val="center"/>
          </w:tcPr>
          <w:p w14:paraId="6DD2FFF1">
            <w:pPr>
              <w:widowControl/>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2193" w:type="dxa"/>
            <w:tcBorders>
              <w:top w:val="single" w:color="auto" w:sz="4" w:space="0"/>
              <w:left w:val="single" w:color="auto" w:sz="4" w:space="0"/>
              <w:bottom w:val="single" w:color="auto" w:sz="4" w:space="0"/>
              <w:right w:val="single" w:color="auto" w:sz="4" w:space="0"/>
            </w:tcBorders>
            <w:noWrap/>
            <w:vAlign w:val="center"/>
          </w:tcPr>
          <w:p w14:paraId="1BFDB78C">
            <w:pPr>
              <w:widowControl/>
              <w:jc w:val="left"/>
              <w:textAlignment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残疾人生活水平及融入社会情况</w:t>
            </w:r>
          </w:p>
        </w:tc>
        <w:tc>
          <w:tcPr>
            <w:tcW w:w="1266" w:type="dxa"/>
            <w:gridSpan w:val="2"/>
            <w:tcBorders>
              <w:top w:val="single" w:color="auto" w:sz="4" w:space="0"/>
              <w:left w:val="single" w:color="auto" w:sz="4" w:space="0"/>
              <w:bottom w:val="single" w:color="auto" w:sz="4" w:space="0"/>
              <w:right w:val="single" w:color="auto" w:sz="4" w:space="0"/>
            </w:tcBorders>
            <w:noWrap/>
            <w:vAlign w:val="center"/>
          </w:tcPr>
          <w:p w14:paraId="5304F713">
            <w:pPr>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提升</w:t>
            </w:r>
          </w:p>
        </w:tc>
        <w:tc>
          <w:tcPr>
            <w:tcW w:w="1213" w:type="dxa"/>
            <w:tcBorders>
              <w:top w:val="single" w:color="auto" w:sz="4" w:space="0"/>
              <w:left w:val="single" w:color="auto" w:sz="4" w:space="0"/>
              <w:bottom w:val="single" w:color="auto" w:sz="4" w:space="0"/>
              <w:right w:val="single" w:color="auto" w:sz="4" w:space="0"/>
            </w:tcBorders>
            <w:noWrap/>
            <w:vAlign w:val="center"/>
          </w:tcPr>
          <w:p w14:paraId="5919934B">
            <w:pPr>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有效提升</w:t>
            </w:r>
          </w:p>
        </w:tc>
        <w:tc>
          <w:tcPr>
            <w:tcW w:w="641" w:type="dxa"/>
            <w:tcBorders>
              <w:top w:val="single" w:color="auto" w:sz="4" w:space="0"/>
              <w:left w:val="single" w:color="auto" w:sz="4" w:space="0"/>
              <w:bottom w:val="single" w:color="auto" w:sz="4" w:space="0"/>
              <w:right w:val="single" w:color="auto" w:sz="4" w:space="0"/>
            </w:tcBorders>
            <w:noWrap/>
            <w:vAlign w:val="center"/>
          </w:tcPr>
          <w:p w14:paraId="4D92F3E5">
            <w:pPr>
              <w:widowControl/>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w:t>
            </w:r>
          </w:p>
        </w:tc>
        <w:tc>
          <w:tcPr>
            <w:tcW w:w="696" w:type="dxa"/>
            <w:tcBorders>
              <w:top w:val="single" w:color="auto" w:sz="4" w:space="0"/>
              <w:left w:val="single" w:color="auto" w:sz="4" w:space="0"/>
              <w:bottom w:val="single" w:color="auto" w:sz="4" w:space="0"/>
              <w:right w:val="single" w:color="auto" w:sz="4" w:space="0"/>
            </w:tcBorders>
            <w:noWrap/>
            <w:vAlign w:val="center"/>
          </w:tcPr>
          <w:p w14:paraId="22A6DA6A">
            <w:pPr>
              <w:widowControl/>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w:t>
            </w:r>
          </w:p>
        </w:tc>
        <w:tc>
          <w:tcPr>
            <w:tcW w:w="1273" w:type="dxa"/>
            <w:tcBorders>
              <w:top w:val="single" w:color="auto" w:sz="4" w:space="0"/>
              <w:left w:val="single" w:color="auto" w:sz="4" w:space="0"/>
              <w:bottom w:val="single" w:color="auto" w:sz="4" w:space="0"/>
              <w:right w:val="single" w:color="auto" w:sz="4" w:space="0"/>
            </w:tcBorders>
            <w:noWrap/>
            <w:vAlign w:val="center"/>
          </w:tcPr>
          <w:p w14:paraId="6A781BF7">
            <w:pPr>
              <w:widowControl/>
              <w:spacing w:line="240" w:lineRule="exact"/>
              <w:jc w:val="left"/>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无偏差</w:t>
            </w:r>
          </w:p>
        </w:tc>
      </w:tr>
      <w:tr w14:paraId="67CBE639">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ign w:val="center"/>
          </w:tcPr>
          <w:p w14:paraId="689C889F">
            <w:pPr>
              <w:spacing w:line="240" w:lineRule="exact"/>
              <w:jc w:val="left"/>
              <w:rPr>
                <w:rFonts w:ascii="仿宋_GB2312" w:hAnsi="仿宋_GB2312" w:eastAsia="仿宋_GB2312" w:cs="仿宋_GB2312"/>
                <w:color w:val="000000"/>
                <w:sz w:val="20"/>
                <w:szCs w:val="20"/>
                <w:highlight w:val="yellow"/>
              </w:rPr>
            </w:pPr>
          </w:p>
        </w:tc>
        <w:tc>
          <w:tcPr>
            <w:tcW w:w="1019" w:type="dxa"/>
            <w:tcBorders>
              <w:top w:val="single" w:color="auto" w:sz="4" w:space="0"/>
              <w:left w:val="nil"/>
              <w:bottom w:val="single" w:color="auto" w:sz="4" w:space="0"/>
              <w:right w:val="single" w:color="auto" w:sz="4" w:space="0"/>
            </w:tcBorders>
            <w:noWrap/>
            <w:vAlign w:val="center"/>
          </w:tcPr>
          <w:p w14:paraId="28F52627">
            <w:pPr>
              <w:widowControl/>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2FDD8B45">
            <w:pPr>
              <w:widowControl/>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5A38AD85">
            <w:pPr>
              <w:widowControl/>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268" w:type="dxa"/>
            <w:tcBorders>
              <w:top w:val="single" w:color="auto" w:sz="4" w:space="0"/>
              <w:left w:val="nil"/>
              <w:bottom w:val="single" w:color="auto" w:sz="4" w:space="0"/>
              <w:right w:val="single" w:color="auto" w:sz="4" w:space="0"/>
            </w:tcBorders>
            <w:noWrap/>
            <w:vAlign w:val="center"/>
          </w:tcPr>
          <w:p w14:paraId="0DCD1CA0">
            <w:pPr>
              <w:widowControl/>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2193" w:type="dxa"/>
            <w:tcBorders>
              <w:top w:val="nil"/>
              <w:left w:val="nil"/>
              <w:bottom w:val="single" w:color="auto" w:sz="4" w:space="0"/>
              <w:right w:val="single" w:color="auto" w:sz="4" w:space="0"/>
            </w:tcBorders>
            <w:noWrap/>
            <w:vAlign w:val="center"/>
          </w:tcPr>
          <w:p w14:paraId="5C513890">
            <w:pPr>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群众满意度</w:t>
            </w:r>
          </w:p>
        </w:tc>
        <w:tc>
          <w:tcPr>
            <w:tcW w:w="1266" w:type="dxa"/>
            <w:gridSpan w:val="2"/>
            <w:tcBorders>
              <w:top w:val="nil"/>
              <w:left w:val="nil"/>
              <w:bottom w:val="single" w:color="auto" w:sz="4" w:space="0"/>
              <w:right w:val="single" w:color="auto" w:sz="4" w:space="0"/>
            </w:tcBorders>
            <w:noWrap/>
            <w:vAlign w:val="center"/>
          </w:tcPr>
          <w:p w14:paraId="77C6A4EF">
            <w:pPr>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98%</w:t>
            </w:r>
          </w:p>
        </w:tc>
        <w:tc>
          <w:tcPr>
            <w:tcW w:w="1213" w:type="dxa"/>
            <w:tcBorders>
              <w:top w:val="nil"/>
              <w:left w:val="nil"/>
              <w:bottom w:val="single" w:color="auto" w:sz="4" w:space="0"/>
              <w:right w:val="single" w:color="auto" w:sz="4" w:space="0"/>
            </w:tcBorders>
            <w:noWrap/>
            <w:vAlign w:val="center"/>
          </w:tcPr>
          <w:p w14:paraId="535E3EF2">
            <w:pPr>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98%</w:t>
            </w:r>
          </w:p>
        </w:tc>
        <w:tc>
          <w:tcPr>
            <w:tcW w:w="641" w:type="dxa"/>
            <w:tcBorders>
              <w:top w:val="nil"/>
              <w:left w:val="nil"/>
              <w:bottom w:val="single" w:color="auto" w:sz="4" w:space="0"/>
              <w:right w:val="single" w:color="auto" w:sz="4" w:space="0"/>
            </w:tcBorders>
            <w:noWrap/>
            <w:vAlign w:val="center"/>
          </w:tcPr>
          <w:p w14:paraId="5FBB1F05">
            <w:pPr>
              <w:widowControl/>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696" w:type="dxa"/>
            <w:tcBorders>
              <w:top w:val="nil"/>
              <w:left w:val="nil"/>
              <w:bottom w:val="single" w:color="auto" w:sz="4" w:space="0"/>
              <w:right w:val="single" w:color="auto" w:sz="4" w:space="0"/>
            </w:tcBorders>
            <w:noWrap/>
            <w:vAlign w:val="center"/>
          </w:tcPr>
          <w:p w14:paraId="415FE22D">
            <w:pPr>
              <w:widowControl/>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1273" w:type="dxa"/>
            <w:tcBorders>
              <w:top w:val="nil"/>
              <w:left w:val="nil"/>
              <w:bottom w:val="single" w:color="auto" w:sz="4" w:space="0"/>
              <w:right w:val="single" w:color="auto" w:sz="4" w:space="0"/>
            </w:tcBorders>
            <w:noWrap/>
            <w:vAlign w:val="center"/>
          </w:tcPr>
          <w:p w14:paraId="650F26F9">
            <w:pPr>
              <w:widowControl/>
              <w:spacing w:line="240" w:lineRule="exact"/>
              <w:jc w:val="left"/>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无偏差</w:t>
            </w:r>
          </w:p>
        </w:tc>
      </w:tr>
      <w:tr w14:paraId="1EAE9351">
        <w:tblPrEx>
          <w:tblCellMar>
            <w:top w:w="0" w:type="dxa"/>
            <w:left w:w="108" w:type="dxa"/>
            <w:bottom w:w="0" w:type="dxa"/>
            <w:right w:w="108" w:type="dxa"/>
          </w:tblCellMar>
        </w:tblPrEx>
        <w:trPr>
          <w:trHeight w:val="331" w:hRule="atLeast"/>
          <w:jc w:val="center"/>
        </w:trPr>
        <w:tc>
          <w:tcPr>
            <w:tcW w:w="8039" w:type="dxa"/>
            <w:gridSpan w:val="7"/>
            <w:tcBorders>
              <w:top w:val="single" w:color="auto" w:sz="4" w:space="0"/>
              <w:left w:val="single" w:color="auto" w:sz="4" w:space="0"/>
              <w:bottom w:val="single" w:color="auto" w:sz="4" w:space="0"/>
              <w:right w:val="single" w:color="000000" w:sz="4" w:space="0"/>
            </w:tcBorders>
            <w:noWrap/>
            <w:vAlign w:val="center"/>
          </w:tcPr>
          <w:p w14:paraId="3C793A42">
            <w:pPr>
              <w:widowControl/>
              <w:spacing w:line="240" w:lineRule="exact"/>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641" w:type="dxa"/>
            <w:tcBorders>
              <w:top w:val="nil"/>
              <w:left w:val="nil"/>
              <w:bottom w:val="single" w:color="auto" w:sz="4" w:space="0"/>
              <w:right w:val="single" w:color="auto" w:sz="4" w:space="0"/>
            </w:tcBorders>
            <w:noWrap/>
            <w:vAlign w:val="center"/>
          </w:tcPr>
          <w:p w14:paraId="3D49BCDB">
            <w:pPr>
              <w:widowControl/>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696" w:type="dxa"/>
            <w:tcBorders>
              <w:top w:val="nil"/>
              <w:left w:val="nil"/>
              <w:bottom w:val="single" w:color="auto" w:sz="4" w:space="0"/>
              <w:right w:val="single" w:color="auto" w:sz="4" w:space="0"/>
            </w:tcBorders>
            <w:noWrap/>
            <w:vAlign w:val="center"/>
          </w:tcPr>
          <w:p w14:paraId="505EFAE4">
            <w:pPr>
              <w:widowControl/>
              <w:spacing w:line="240" w:lineRule="exact"/>
              <w:jc w:val="center"/>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99</w:t>
            </w:r>
          </w:p>
        </w:tc>
        <w:tc>
          <w:tcPr>
            <w:tcW w:w="1273" w:type="dxa"/>
            <w:tcBorders>
              <w:top w:val="nil"/>
              <w:left w:val="nil"/>
              <w:bottom w:val="single" w:color="auto" w:sz="4" w:space="0"/>
              <w:right w:val="single" w:color="auto" w:sz="4" w:space="0"/>
            </w:tcBorders>
            <w:noWrap/>
            <w:vAlign w:val="center"/>
          </w:tcPr>
          <w:p w14:paraId="3F78EAD8">
            <w:pPr>
              <w:widowControl/>
              <w:spacing w:line="240" w:lineRule="exact"/>
              <w:jc w:val="left"/>
              <w:rPr>
                <w:rFonts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5331A6EE">
      <w:pPr>
        <w:widowControl/>
        <w:spacing w:line="600" w:lineRule="exact"/>
        <w:jc w:val="left"/>
        <w:rPr>
          <w:rFonts w:ascii="方正小标宋简体" w:hAnsi="方正小标宋简体" w:eastAsia="方正小标宋简体" w:cs="方正小标宋简体"/>
          <w:color w:val="000000"/>
          <w:sz w:val="36"/>
          <w:szCs w:val="36"/>
        </w:rPr>
        <w:sectPr>
          <w:pgSz w:w="11906" w:h="16838"/>
          <w:pgMar w:top="986" w:right="1800" w:bottom="986" w:left="1800" w:header="851" w:footer="992" w:gutter="0"/>
          <w:cols w:space="0" w:num="1"/>
          <w:rtlGutter w:val="0"/>
          <w:docGrid w:type="lines" w:linePitch="312" w:charSpace="0"/>
        </w:sectPr>
      </w:pPr>
      <w:r>
        <w:rPr>
          <w:rFonts w:ascii="Times New Roman" w:hAnsi="Times New Roman" w:eastAsia="仿宋_GB2312"/>
          <w:sz w:val="22"/>
          <w:szCs w:val="22"/>
        </w:rPr>
        <w:t>填表人：</w:t>
      </w:r>
      <w:r>
        <w:rPr>
          <w:rFonts w:hint="eastAsia" w:ascii="Times New Roman" w:hAnsi="Times New Roman" w:eastAsia="仿宋_GB2312"/>
          <w:sz w:val="22"/>
          <w:szCs w:val="22"/>
        </w:rPr>
        <w:t xml:space="preserve">  </w:t>
      </w:r>
      <w:r>
        <w:rPr>
          <w:rFonts w:ascii="Times New Roman" w:hAnsi="Times New Roman" w:eastAsia="仿宋_GB2312"/>
          <w:sz w:val="22"/>
          <w:szCs w:val="22"/>
        </w:rPr>
        <w:t xml:space="preserve"> </w:t>
      </w:r>
      <w:r>
        <w:rPr>
          <w:rFonts w:hint="eastAsia" w:ascii="Times New Roman" w:hAnsi="Times New Roman" w:eastAsia="仿宋_GB2312"/>
          <w:sz w:val="22"/>
          <w:szCs w:val="22"/>
        </w:rPr>
        <w:t xml:space="preserve">        </w:t>
      </w:r>
      <w:r>
        <w:rPr>
          <w:rFonts w:ascii="Times New Roman" w:hAnsi="Times New Roman" w:eastAsia="仿宋_GB2312"/>
          <w:sz w:val="22"/>
          <w:szCs w:val="22"/>
        </w:rPr>
        <w:t>填报日期：</w:t>
      </w:r>
      <w:r>
        <w:rPr>
          <w:rFonts w:hint="eastAsia" w:ascii="Times New Roman" w:hAnsi="Times New Roman" w:eastAsia="仿宋_GB2312"/>
          <w:sz w:val="22"/>
          <w:szCs w:val="22"/>
        </w:rPr>
        <w:t xml:space="preserve">     </w:t>
      </w:r>
      <w:r>
        <w:rPr>
          <w:rFonts w:ascii="Times New Roman" w:hAnsi="Times New Roman" w:eastAsia="仿宋_GB2312"/>
          <w:sz w:val="22"/>
          <w:szCs w:val="22"/>
        </w:rPr>
        <w:t xml:space="preserve">  联系电话： </w:t>
      </w:r>
      <w:r>
        <w:rPr>
          <w:rFonts w:hint="eastAsia" w:ascii="Times New Roman" w:hAnsi="Times New Roman" w:eastAsia="仿宋_GB2312"/>
          <w:sz w:val="22"/>
          <w:szCs w:val="22"/>
        </w:rPr>
        <w:t xml:space="preserve">         </w:t>
      </w:r>
      <w:r>
        <w:rPr>
          <w:rFonts w:ascii="Times New Roman" w:hAnsi="Times New Roman" w:eastAsia="仿宋_GB2312"/>
          <w:sz w:val="22"/>
          <w:szCs w:val="22"/>
        </w:rPr>
        <w:t>单位负责人签字：</w:t>
      </w:r>
    </w:p>
    <w:p w14:paraId="56019134">
      <w:pPr>
        <w:widowControl/>
        <w:spacing w:line="600" w:lineRule="exact"/>
        <w:ind w:firstLine="1440" w:firstLineChars="400"/>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4</w:t>
      </w:r>
      <w:r>
        <w:rPr>
          <w:rFonts w:hint="eastAsia" w:ascii="方正小标宋简体" w:hAnsi="方正小标宋简体" w:eastAsia="方正小标宋简体" w:cs="方正小标宋简体"/>
          <w:color w:val="000000"/>
          <w:sz w:val="36"/>
          <w:szCs w:val="36"/>
        </w:rPr>
        <w:t>年度项目支出绩效自评表</w:t>
      </w:r>
    </w:p>
    <w:tbl>
      <w:tblPr>
        <w:tblStyle w:val="8"/>
        <w:tblW w:w="10338" w:type="dxa"/>
        <w:jc w:val="center"/>
        <w:tblLayout w:type="autofit"/>
        <w:tblCellMar>
          <w:top w:w="0" w:type="dxa"/>
          <w:left w:w="108" w:type="dxa"/>
          <w:bottom w:w="0" w:type="dxa"/>
          <w:right w:w="108" w:type="dxa"/>
        </w:tblCellMar>
      </w:tblPr>
      <w:tblGrid>
        <w:gridCol w:w="1080"/>
        <w:gridCol w:w="915"/>
        <w:gridCol w:w="1245"/>
        <w:gridCol w:w="1835"/>
        <w:gridCol w:w="1091"/>
        <w:gridCol w:w="1104"/>
        <w:gridCol w:w="696"/>
        <w:gridCol w:w="716"/>
        <w:gridCol w:w="1704"/>
      </w:tblGrid>
      <w:tr w14:paraId="1FD1BF13">
        <w:tblPrEx>
          <w:tblCellMar>
            <w:top w:w="0" w:type="dxa"/>
            <w:left w:w="108" w:type="dxa"/>
            <w:bottom w:w="0" w:type="dxa"/>
            <w:right w:w="108" w:type="dxa"/>
          </w:tblCellMar>
        </w:tblPrEx>
        <w:trPr>
          <w:trHeight w:val="360" w:hRule="atLeast"/>
          <w:jc w:val="center"/>
        </w:trPr>
        <w:tc>
          <w:tcPr>
            <w:tcW w:w="1080" w:type="dxa"/>
            <w:tcBorders>
              <w:top w:val="single" w:color="auto" w:sz="4" w:space="0"/>
              <w:left w:val="single" w:color="auto" w:sz="4" w:space="0"/>
              <w:bottom w:val="single" w:color="auto" w:sz="4" w:space="0"/>
              <w:right w:val="single" w:color="auto" w:sz="4" w:space="0"/>
            </w:tcBorders>
            <w:noWrap/>
            <w:vAlign w:val="center"/>
          </w:tcPr>
          <w:p w14:paraId="52DBE01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14:paraId="11AE057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9258" w:type="dxa"/>
            <w:gridSpan w:val="8"/>
            <w:tcBorders>
              <w:top w:val="single" w:color="auto" w:sz="4" w:space="0"/>
              <w:left w:val="nil"/>
              <w:bottom w:val="single" w:color="auto" w:sz="4" w:space="0"/>
              <w:right w:val="single" w:color="auto" w:sz="4" w:space="0"/>
            </w:tcBorders>
            <w:noWrap/>
            <w:vAlign w:val="center"/>
          </w:tcPr>
          <w:p w14:paraId="4304394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特殊儿童群体，享受康复救助残疾儿童</w:t>
            </w:r>
          </w:p>
        </w:tc>
      </w:tr>
      <w:tr w14:paraId="29344795">
        <w:tblPrEx>
          <w:tblCellMar>
            <w:top w:w="0" w:type="dxa"/>
            <w:left w:w="108" w:type="dxa"/>
            <w:bottom w:w="0" w:type="dxa"/>
            <w:right w:w="108" w:type="dxa"/>
          </w:tblCellMar>
        </w:tblPrEx>
        <w:trPr>
          <w:trHeight w:val="384" w:hRule="atLeast"/>
          <w:jc w:val="center"/>
        </w:trPr>
        <w:tc>
          <w:tcPr>
            <w:tcW w:w="1080" w:type="dxa"/>
            <w:tcBorders>
              <w:top w:val="nil"/>
              <w:left w:val="single" w:color="auto" w:sz="4" w:space="0"/>
              <w:bottom w:val="single" w:color="auto" w:sz="4" w:space="0"/>
              <w:right w:val="single" w:color="auto" w:sz="4" w:space="0"/>
            </w:tcBorders>
            <w:noWrap/>
            <w:vAlign w:val="center"/>
          </w:tcPr>
          <w:p w14:paraId="51F66BD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5086" w:type="dxa"/>
            <w:gridSpan w:val="4"/>
            <w:tcBorders>
              <w:top w:val="single" w:color="auto" w:sz="4" w:space="0"/>
              <w:left w:val="nil"/>
              <w:bottom w:val="single" w:color="auto" w:sz="4" w:space="0"/>
              <w:right w:val="single" w:color="auto" w:sz="4" w:space="0"/>
            </w:tcBorders>
            <w:noWrap/>
            <w:vAlign w:val="center"/>
          </w:tcPr>
          <w:p w14:paraId="23B5566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岳阳市君山区财政局</w:t>
            </w:r>
          </w:p>
        </w:tc>
        <w:tc>
          <w:tcPr>
            <w:tcW w:w="1104" w:type="dxa"/>
            <w:tcBorders>
              <w:top w:val="single" w:color="auto" w:sz="4" w:space="0"/>
              <w:left w:val="nil"/>
              <w:bottom w:val="single" w:color="auto" w:sz="4" w:space="0"/>
              <w:right w:val="single" w:color="000000" w:sz="4" w:space="0"/>
            </w:tcBorders>
            <w:noWrap/>
            <w:vAlign w:val="center"/>
          </w:tcPr>
          <w:p w14:paraId="36AC417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068" w:type="dxa"/>
            <w:gridSpan w:val="3"/>
            <w:tcBorders>
              <w:top w:val="single" w:color="auto" w:sz="4" w:space="0"/>
              <w:left w:val="nil"/>
              <w:bottom w:val="single" w:color="auto" w:sz="4" w:space="0"/>
              <w:right w:val="single" w:color="auto" w:sz="4" w:space="0"/>
            </w:tcBorders>
            <w:noWrap/>
            <w:vAlign w:val="center"/>
          </w:tcPr>
          <w:p w14:paraId="4BDC233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岳阳市君山区残疾人联合会</w:t>
            </w:r>
          </w:p>
        </w:tc>
      </w:tr>
      <w:tr w14:paraId="3E6F942A">
        <w:tblPrEx>
          <w:tblCellMar>
            <w:top w:w="0" w:type="dxa"/>
            <w:left w:w="108" w:type="dxa"/>
            <w:bottom w:w="0" w:type="dxa"/>
            <w:right w:w="108" w:type="dxa"/>
          </w:tblCellMar>
        </w:tblPrEx>
        <w:trPr>
          <w:trHeight w:val="657" w:hRule="atLeast"/>
          <w:jc w:val="center"/>
        </w:trPr>
        <w:tc>
          <w:tcPr>
            <w:tcW w:w="1080" w:type="dxa"/>
            <w:vMerge w:val="restart"/>
            <w:tcBorders>
              <w:top w:val="nil"/>
              <w:left w:val="single" w:color="auto" w:sz="4" w:space="0"/>
              <w:bottom w:val="single" w:color="000000" w:sz="4" w:space="0"/>
              <w:right w:val="single" w:color="auto" w:sz="4" w:space="0"/>
            </w:tcBorders>
            <w:noWrap/>
            <w:vAlign w:val="center"/>
          </w:tcPr>
          <w:p w14:paraId="1C0C49B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p>
          <w:p w14:paraId="3B85CB7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ign w:val="center"/>
          </w:tcPr>
          <w:p w14:paraId="0DAA51B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835" w:type="dxa"/>
            <w:tcBorders>
              <w:top w:val="nil"/>
              <w:left w:val="nil"/>
              <w:bottom w:val="single" w:color="auto" w:sz="4" w:space="0"/>
              <w:right w:val="single" w:color="auto" w:sz="4" w:space="0"/>
            </w:tcBorders>
            <w:noWrap/>
            <w:vAlign w:val="center"/>
          </w:tcPr>
          <w:p w14:paraId="1DCB668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14:paraId="7690DC9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091" w:type="dxa"/>
            <w:tcBorders>
              <w:top w:val="nil"/>
              <w:left w:val="nil"/>
              <w:bottom w:val="single" w:color="auto" w:sz="4" w:space="0"/>
              <w:right w:val="single" w:color="auto" w:sz="4" w:space="0"/>
            </w:tcBorders>
            <w:noWrap/>
            <w:vAlign w:val="center"/>
          </w:tcPr>
          <w:p w14:paraId="4508F9E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14:paraId="64D0E02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04" w:type="dxa"/>
            <w:tcBorders>
              <w:top w:val="nil"/>
              <w:left w:val="nil"/>
              <w:bottom w:val="single" w:color="auto" w:sz="4" w:space="0"/>
              <w:right w:val="single" w:color="auto" w:sz="4" w:space="0"/>
            </w:tcBorders>
            <w:noWrap/>
            <w:vAlign w:val="center"/>
          </w:tcPr>
          <w:p w14:paraId="39F2C370">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w:t>
            </w:r>
          </w:p>
          <w:p w14:paraId="1A3FE852">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696" w:type="dxa"/>
            <w:tcBorders>
              <w:top w:val="nil"/>
              <w:left w:val="nil"/>
              <w:bottom w:val="single" w:color="auto" w:sz="4" w:space="0"/>
              <w:right w:val="single" w:color="auto" w:sz="4" w:space="0"/>
            </w:tcBorders>
            <w:noWrap/>
            <w:vAlign w:val="center"/>
          </w:tcPr>
          <w:p w14:paraId="3591F2A4">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668" w:type="dxa"/>
            <w:tcBorders>
              <w:top w:val="nil"/>
              <w:left w:val="nil"/>
              <w:bottom w:val="single" w:color="auto" w:sz="4" w:space="0"/>
              <w:right w:val="single" w:color="auto" w:sz="4" w:space="0"/>
            </w:tcBorders>
            <w:noWrap/>
            <w:vAlign w:val="center"/>
          </w:tcPr>
          <w:p w14:paraId="508735B4">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704" w:type="dxa"/>
            <w:tcBorders>
              <w:top w:val="nil"/>
              <w:left w:val="nil"/>
              <w:bottom w:val="single" w:color="auto" w:sz="4" w:space="0"/>
              <w:right w:val="single" w:color="auto" w:sz="4" w:space="0"/>
            </w:tcBorders>
            <w:noWrap/>
            <w:vAlign w:val="center"/>
          </w:tcPr>
          <w:p w14:paraId="7E627A2A">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5A7D7996">
        <w:tblPrEx>
          <w:tblCellMar>
            <w:top w:w="0" w:type="dxa"/>
            <w:left w:w="108" w:type="dxa"/>
            <w:bottom w:w="0" w:type="dxa"/>
            <w:right w:w="108" w:type="dxa"/>
          </w:tblCellMar>
        </w:tblPrEx>
        <w:trPr>
          <w:trHeight w:val="288" w:hRule="atLeast"/>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2C4EE1D4">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14:paraId="6EA967F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835" w:type="dxa"/>
            <w:tcBorders>
              <w:top w:val="nil"/>
              <w:left w:val="nil"/>
              <w:bottom w:val="single" w:color="auto" w:sz="4" w:space="0"/>
              <w:right w:val="single" w:color="auto" w:sz="4" w:space="0"/>
            </w:tcBorders>
            <w:noWrap/>
            <w:vAlign w:val="center"/>
          </w:tcPr>
          <w:p w14:paraId="3124CD64">
            <w:pPr>
              <w:widowControl/>
              <w:spacing w:line="26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60</w:t>
            </w:r>
          </w:p>
        </w:tc>
        <w:tc>
          <w:tcPr>
            <w:tcW w:w="1091" w:type="dxa"/>
            <w:tcBorders>
              <w:top w:val="nil"/>
              <w:left w:val="nil"/>
              <w:bottom w:val="single" w:color="auto" w:sz="4" w:space="0"/>
              <w:right w:val="single" w:color="auto" w:sz="4" w:space="0"/>
            </w:tcBorders>
            <w:noWrap/>
            <w:vAlign w:val="center"/>
          </w:tcPr>
          <w:p w14:paraId="0D0C6B91">
            <w:pPr>
              <w:widowControl/>
              <w:spacing w:line="26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60</w:t>
            </w:r>
          </w:p>
        </w:tc>
        <w:tc>
          <w:tcPr>
            <w:tcW w:w="1104" w:type="dxa"/>
            <w:tcBorders>
              <w:top w:val="nil"/>
              <w:left w:val="nil"/>
              <w:bottom w:val="single" w:color="auto" w:sz="4" w:space="0"/>
              <w:right w:val="single" w:color="auto" w:sz="4" w:space="0"/>
            </w:tcBorders>
            <w:noWrap/>
            <w:vAlign w:val="center"/>
          </w:tcPr>
          <w:p w14:paraId="6E119EF5">
            <w:pPr>
              <w:widowControl/>
              <w:spacing w:line="26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23.7</w:t>
            </w:r>
          </w:p>
        </w:tc>
        <w:tc>
          <w:tcPr>
            <w:tcW w:w="696" w:type="dxa"/>
            <w:tcBorders>
              <w:top w:val="nil"/>
              <w:left w:val="nil"/>
              <w:bottom w:val="single" w:color="auto" w:sz="4" w:space="0"/>
              <w:right w:val="single" w:color="auto" w:sz="4" w:space="0"/>
            </w:tcBorders>
            <w:noWrap/>
            <w:vAlign w:val="center"/>
          </w:tcPr>
          <w:p w14:paraId="53A7D07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668" w:type="dxa"/>
            <w:tcBorders>
              <w:top w:val="nil"/>
              <w:left w:val="nil"/>
              <w:bottom w:val="single" w:color="auto" w:sz="4" w:space="0"/>
              <w:right w:val="single" w:color="auto" w:sz="4" w:space="0"/>
            </w:tcBorders>
            <w:noWrap/>
            <w:vAlign w:val="center"/>
          </w:tcPr>
          <w:p w14:paraId="1078E4B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39.5</w:t>
            </w:r>
            <w:r>
              <w:rPr>
                <w:rFonts w:hint="eastAsia" w:ascii="仿宋_GB2312" w:hAnsi="仿宋_GB2312" w:eastAsia="仿宋_GB2312" w:cs="仿宋_GB2312"/>
                <w:color w:val="000000"/>
                <w:sz w:val="20"/>
                <w:szCs w:val="20"/>
              </w:rPr>
              <w:t>%</w:t>
            </w:r>
          </w:p>
        </w:tc>
        <w:tc>
          <w:tcPr>
            <w:tcW w:w="1704" w:type="dxa"/>
            <w:tcBorders>
              <w:top w:val="nil"/>
              <w:left w:val="nil"/>
              <w:bottom w:val="single" w:color="auto" w:sz="4" w:space="0"/>
              <w:right w:val="single" w:color="auto" w:sz="4" w:space="0"/>
            </w:tcBorders>
            <w:noWrap/>
            <w:vAlign w:val="center"/>
          </w:tcPr>
          <w:p w14:paraId="65486F84">
            <w:pPr>
              <w:widowControl/>
              <w:spacing w:line="26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val="en-US" w:eastAsia="zh-CN"/>
              </w:rPr>
              <w:t>8</w:t>
            </w:r>
          </w:p>
        </w:tc>
      </w:tr>
      <w:tr w14:paraId="06AADDA6">
        <w:tblPrEx>
          <w:tblCellMar>
            <w:top w:w="0" w:type="dxa"/>
            <w:left w:w="108" w:type="dxa"/>
            <w:bottom w:w="0" w:type="dxa"/>
            <w:right w:w="108" w:type="dxa"/>
          </w:tblCellMar>
        </w:tblPrEx>
        <w:trPr>
          <w:trHeight w:val="329" w:hRule="atLeast"/>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740516CD">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14:paraId="5A6455B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835" w:type="dxa"/>
            <w:tcBorders>
              <w:top w:val="nil"/>
              <w:left w:val="nil"/>
              <w:bottom w:val="single" w:color="auto" w:sz="4" w:space="0"/>
              <w:right w:val="single" w:color="auto" w:sz="4" w:space="0"/>
            </w:tcBorders>
            <w:noWrap/>
            <w:vAlign w:val="center"/>
          </w:tcPr>
          <w:p w14:paraId="6C801042">
            <w:pPr>
              <w:widowControl/>
              <w:spacing w:line="260" w:lineRule="exact"/>
              <w:ind w:firstLine="800" w:firstLineChars="400"/>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60</w:t>
            </w:r>
          </w:p>
        </w:tc>
        <w:tc>
          <w:tcPr>
            <w:tcW w:w="1091" w:type="dxa"/>
            <w:tcBorders>
              <w:top w:val="nil"/>
              <w:left w:val="nil"/>
              <w:bottom w:val="single" w:color="auto" w:sz="4" w:space="0"/>
              <w:right w:val="single" w:color="auto" w:sz="4" w:space="0"/>
            </w:tcBorders>
            <w:noWrap/>
            <w:vAlign w:val="center"/>
          </w:tcPr>
          <w:p w14:paraId="55441E5C">
            <w:pPr>
              <w:widowControl/>
              <w:spacing w:line="26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60</w:t>
            </w:r>
          </w:p>
        </w:tc>
        <w:tc>
          <w:tcPr>
            <w:tcW w:w="1104" w:type="dxa"/>
            <w:tcBorders>
              <w:top w:val="nil"/>
              <w:left w:val="nil"/>
              <w:bottom w:val="single" w:color="auto" w:sz="4" w:space="0"/>
              <w:right w:val="single" w:color="auto" w:sz="4" w:space="0"/>
            </w:tcBorders>
            <w:noWrap/>
            <w:vAlign w:val="center"/>
          </w:tcPr>
          <w:p w14:paraId="2345ABAE">
            <w:pPr>
              <w:widowControl/>
              <w:spacing w:line="26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23.7</w:t>
            </w:r>
          </w:p>
        </w:tc>
        <w:tc>
          <w:tcPr>
            <w:tcW w:w="696" w:type="dxa"/>
            <w:tcBorders>
              <w:top w:val="nil"/>
              <w:left w:val="nil"/>
              <w:bottom w:val="single" w:color="auto" w:sz="4" w:space="0"/>
              <w:right w:val="single" w:color="auto" w:sz="4" w:space="0"/>
            </w:tcBorders>
            <w:noWrap/>
            <w:vAlign w:val="center"/>
          </w:tcPr>
          <w:p w14:paraId="62FE04DF">
            <w:pPr>
              <w:widowControl/>
              <w:spacing w:line="260" w:lineRule="exact"/>
              <w:jc w:val="center"/>
              <w:rPr>
                <w:rFonts w:ascii="仿宋_GB2312" w:hAnsi="仿宋_GB2312" w:eastAsia="仿宋_GB2312" w:cs="仿宋_GB2312"/>
                <w:color w:val="000000"/>
                <w:sz w:val="20"/>
                <w:szCs w:val="20"/>
              </w:rPr>
            </w:pPr>
          </w:p>
        </w:tc>
        <w:tc>
          <w:tcPr>
            <w:tcW w:w="668" w:type="dxa"/>
            <w:tcBorders>
              <w:top w:val="nil"/>
              <w:left w:val="nil"/>
              <w:bottom w:val="single" w:color="auto" w:sz="4" w:space="0"/>
              <w:right w:val="single" w:color="auto" w:sz="4" w:space="0"/>
            </w:tcBorders>
            <w:noWrap/>
            <w:vAlign w:val="center"/>
          </w:tcPr>
          <w:p w14:paraId="52E3081B">
            <w:pPr>
              <w:widowControl/>
              <w:spacing w:line="260" w:lineRule="exact"/>
              <w:jc w:val="center"/>
              <w:rPr>
                <w:rFonts w:ascii="仿宋_GB2312" w:hAnsi="仿宋_GB2312" w:eastAsia="仿宋_GB2312" w:cs="仿宋_GB2312"/>
                <w:color w:val="000000"/>
                <w:sz w:val="20"/>
                <w:szCs w:val="20"/>
              </w:rPr>
            </w:pPr>
          </w:p>
        </w:tc>
        <w:tc>
          <w:tcPr>
            <w:tcW w:w="1704" w:type="dxa"/>
            <w:tcBorders>
              <w:top w:val="nil"/>
              <w:left w:val="nil"/>
              <w:bottom w:val="single" w:color="auto" w:sz="4" w:space="0"/>
              <w:right w:val="single" w:color="auto" w:sz="4" w:space="0"/>
            </w:tcBorders>
            <w:noWrap/>
            <w:vAlign w:val="center"/>
          </w:tcPr>
          <w:p w14:paraId="24849321">
            <w:pPr>
              <w:widowControl/>
              <w:spacing w:line="260" w:lineRule="exact"/>
              <w:jc w:val="center"/>
              <w:rPr>
                <w:rFonts w:ascii="仿宋_GB2312" w:hAnsi="仿宋_GB2312" w:eastAsia="仿宋_GB2312" w:cs="仿宋_GB2312"/>
                <w:color w:val="000000"/>
                <w:sz w:val="20"/>
                <w:szCs w:val="20"/>
              </w:rPr>
            </w:pPr>
          </w:p>
        </w:tc>
      </w:tr>
      <w:tr w14:paraId="57FA1A5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46214AEF">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14:paraId="5D3456EF">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835" w:type="dxa"/>
            <w:tcBorders>
              <w:top w:val="nil"/>
              <w:left w:val="nil"/>
              <w:bottom w:val="single" w:color="auto" w:sz="4" w:space="0"/>
              <w:right w:val="single" w:color="auto" w:sz="4" w:space="0"/>
            </w:tcBorders>
            <w:noWrap/>
            <w:vAlign w:val="center"/>
          </w:tcPr>
          <w:p w14:paraId="565EFE1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91" w:type="dxa"/>
            <w:tcBorders>
              <w:top w:val="nil"/>
              <w:left w:val="nil"/>
              <w:bottom w:val="single" w:color="auto" w:sz="4" w:space="0"/>
              <w:right w:val="single" w:color="auto" w:sz="4" w:space="0"/>
            </w:tcBorders>
            <w:noWrap/>
            <w:vAlign w:val="center"/>
          </w:tcPr>
          <w:p w14:paraId="0B02036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04" w:type="dxa"/>
            <w:tcBorders>
              <w:top w:val="nil"/>
              <w:left w:val="nil"/>
              <w:bottom w:val="single" w:color="auto" w:sz="4" w:space="0"/>
              <w:right w:val="single" w:color="auto" w:sz="4" w:space="0"/>
            </w:tcBorders>
            <w:noWrap/>
            <w:vAlign w:val="center"/>
          </w:tcPr>
          <w:p w14:paraId="1D1E3B6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696" w:type="dxa"/>
            <w:tcBorders>
              <w:top w:val="nil"/>
              <w:left w:val="nil"/>
              <w:bottom w:val="single" w:color="auto" w:sz="4" w:space="0"/>
              <w:right w:val="single" w:color="auto" w:sz="4" w:space="0"/>
            </w:tcBorders>
            <w:noWrap/>
            <w:vAlign w:val="center"/>
          </w:tcPr>
          <w:p w14:paraId="68237D2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668" w:type="dxa"/>
            <w:tcBorders>
              <w:top w:val="nil"/>
              <w:left w:val="nil"/>
              <w:bottom w:val="single" w:color="auto" w:sz="4" w:space="0"/>
              <w:right w:val="single" w:color="auto" w:sz="4" w:space="0"/>
            </w:tcBorders>
            <w:noWrap/>
            <w:vAlign w:val="center"/>
          </w:tcPr>
          <w:p w14:paraId="2C73E46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704" w:type="dxa"/>
            <w:tcBorders>
              <w:top w:val="nil"/>
              <w:left w:val="nil"/>
              <w:bottom w:val="single" w:color="auto" w:sz="4" w:space="0"/>
              <w:right w:val="single" w:color="auto" w:sz="4" w:space="0"/>
            </w:tcBorders>
            <w:noWrap/>
            <w:vAlign w:val="center"/>
          </w:tcPr>
          <w:p w14:paraId="476352F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466AA30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3E0BFFEA">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14:paraId="2107BF71">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835" w:type="dxa"/>
            <w:tcBorders>
              <w:top w:val="nil"/>
              <w:left w:val="nil"/>
              <w:bottom w:val="single" w:color="auto" w:sz="4" w:space="0"/>
              <w:right w:val="single" w:color="auto" w:sz="4" w:space="0"/>
            </w:tcBorders>
            <w:noWrap/>
            <w:vAlign w:val="center"/>
          </w:tcPr>
          <w:p w14:paraId="11ED73E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91" w:type="dxa"/>
            <w:tcBorders>
              <w:top w:val="nil"/>
              <w:left w:val="nil"/>
              <w:bottom w:val="single" w:color="auto" w:sz="4" w:space="0"/>
              <w:right w:val="single" w:color="auto" w:sz="4" w:space="0"/>
            </w:tcBorders>
            <w:noWrap/>
            <w:vAlign w:val="center"/>
          </w:tcPr>
          <w:p w14:paraId="491B67D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04" w:type="dxa"/>
            <w:tcBorders>
              <w:top w:val="nil"/>
              <w:left w:val="nil"/>
              <w:bottom w:val="single" w:color="auto" w:sz="4" w:space="0"/>
              <w:right w:val="single" w:color="auto" w:sz="4" w:space="0"/>
            </w:tcBorders>
            <w:noWrap/>
            <w:vAlign w:val="center"/>
          </w:tcPr>
          <w:p w14:paraId="59DD079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696" w:type="dxa"/>
            <w:tcBorders>
              <w:top w:val="nil"/>
              <w:left w:val="nil"/>
              <w:bottom w:val="single" w:color="auto" w:sz="4" w:space="0"/>
              <w:right w:val="single" w:color="auto" w:sz="4" w:space="0"/>
            </w:tcBorders>
            <w:noWrap/>
            <w:vAlign w:val="center"/>
          </w:tcPr>
          <w:p w14:paraId="51C0C31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668" w:type="dxa"/>
            <w:tcBorders>
              <w:top w:val="nil"/>
              <w:left w:val="nil"/>
              <w:bottom w:val="single" w:color="auto" w:sz="4" w:space="0"/>
              <w:right w:val="single" w:color="auto" w:sz="4" w:space="0"/>
            </w:tcBorders>
            <w:noWrap/>
            <w:vAlign w:val="center"/>
          </w:tcPr>
          <w:p w14:paraId="33364B1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704" w:type="dxa"/>
            <w:tcBorders>
              <w:top w:val="nil"/>
              <w:left w:val="nil"/>
              <w:bottom w:val="single" w:color="auto" w:sz="4" w:space="0"/>
              <w:right w:val="single" w:color="auto" w:sz="4" w:space="0"/>
            </w:tcBorders>
            <w:noWrap/>
            <w:vAlign w:val="center"/>
          </w:tcPr>
          <w:p w14:paraId="6972F7F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3B0ADE21">
        <w:tblPrEx>
          <w:tblCellMar>
            <w:top w:w="0" w:type="dxa"/>
            <w:left w:w="108" w:type="dxa"/>
            <w:bottom w:w="0" w:type="dxa"/>
            <w:right w:w="108" w:type="dxa"/>
          </w:tblCellMar>
        </w:tblPrEx>
        <w:trPr>
          <w:trHeight w:val="335" w:hRule="atLeast"/>
          <w:jc w:val="center"/>
        </w:trPr>
        <w:tc>
          <w:tcPr>
            <w:tcW w:w="1080" w:type="dxa"/>
            <w:vMerge w:val="restart"/>
            <w:tcBorders>
              <w:top w:val="nil"/>
              <w:left w:val="single" w:color="auto" w:sz="4" w:space="0"/>
              <w:bottom w:val="single" w:color="000000" w:sz="4" w:space="0"/>
              <w:right w:val="single" w:color="auto" w:sz="4" w:space="0"/>
            </w:tcBorders>
            <w:noWrap/>
            <w:vAlign w:val="center"/>
          </w:tcPr>
          <w:p w14:paraId="7FB9A80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5086" w:type="dxa"/>
            <w:gridSpan w:val="4"/>
            <w:tcBorders>
              <w:top w:val="single" w:color="auto" w:sz="4" w:space="0"/>
              <w:left w:val="nil"/>
              <w:bottom w:val="single" w:color="auto" w:sz="4" w:space="0"/>
              <w:right w:val="single" w:color="000000" w:sz="4" w:space="0"/>
            </w:tcBorders>
            <w:noWrap/>
            <w:vAlign w:val="center"/>
          </w:tcPr>
          <w:p w14:paraId="394BCE0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172" w:type="dxa"/>
            <w:gridSpan w:val="4"/>
            <w:tcBorders>
              <w:top w:val="single" w:color="auto" w:sz="4" w:space="0"/>
              <w:left w:val="nil"/>
              <w:bottom w:val="single" w:color="auto" w:sz="4" w:space="0"/>
              <w:right w:val="single" w:color="auto" w:sz="4" w:space="0"/>
            </w:tcBorders>
            <w:noWrap/>
            <w:vAlign w:val="center"/>
          </w:tcPr>
          <w:p w14:paraId="2D7F912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14:paraId="2D6D9A6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2C80E5DD">
            <w:pPr>
              <w:widowControl/>
              <w:spacing w:line="260" w:lineRule="exact"/>
              <w:jc w:val="left"/>
              <w:rPr>
                <w:rFonts w:ascii="仿宋_GB2312" w:hAnsi="仿宋_GB2312" w:eastAsia="仿宋_GB2312" w:cs="仿宋_GB2312"/>
                <w:color w:val="000000"/>
                <w:sz w:val="20"/>
                <w:szCs w:val="20"/>
              </w:rPr>
            </w:pPr>
          </w:p>
        </w:tc>
        <w:tc>
          <w:tcPr>
            <w:tcW w:w="5086" w:type="dxa"/>
            <w:gridSpan w:val="4"/>
            <w:tcBorders>
              <w:top w:val="single" w:color="auto" w:sz="4" w:space="0"/>
              <w:left w:val="nil"/>
              <w:bottom w:val="single" w:color="auto" w:sz="4" w:space="0"/>
              <w:right w:val="single" w:color="000000" w:sz="4" w:space="0"/>
            </w:tcBorders>
            <w:noWrap/>
            <w:vAlign w:val="center"/>
          </w:tcPr>
          <w:p w14:paraId="50C9038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r>
              <w:rPr>
                <w:rFonts w:hint="eastAsia" w:ascii="仿宋_GB2312" w:hAnsi="仿宋_GB2312" w:eastAsia="仿宋_GB2312" w:cs="仿宋_GB2312"/>
                <w:color w:val="000000"/>
                <w:sz w:val="20"/>
                <w:szCs w:val="20"/>
                <w:lang w:val="en-US" w:eastAsia="zh-CN"/>
              </w:rPr>
              <w:t>残疾儿童康复救助</w:t>
            </w:r>
          </w:p>
          <w:p w14:paraId="75D7B07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2、对符合条件的对象进行免费康复训练服务。</w:t>
            </w:r>
          </w:p>
          <w:p w14:paraId="528C919B">
            <w:pPr>
              <w:widowControl/>
              <w:spacing w:line="260" w:lineRule="exact"/>
              <w:jc w:val="left"/>
              <w:rPr>
                <w:rFonts w:ascii="仿宋_GB2312" w:hAnsi="仿宋_GB2312" w:eastAsia="仿宋_GB2312" w:cs="仿宋_GB2312"/>
                <w:color w:val="000000"/>
                <w:sz w:val="20"/>
                <w:szCs w:val="20"/>
              </w:rPr>
            </w:pPr>
          </w:p>
        </w:tc>
        <w:tc>
          <w:tcPr>
            <w:tcW w:w="4172" w:type="dxa"/>
            <w:gridSpan w:val="4"/>
            <w:tcBorders>
              <w:top w:val="single" w:color="auto" w:sz="4" w:space="0"/>
              <w:left w:val="nil"/>
              <w:bottom w:val="single" w:color="auto" w:sz="4" w:space="0"/>
              <w:right w:val="single" w:color="auto" w:sz="4" w:space="0"/>
            </w:tcBorders>
            <w:noWrap/>
            <w:vAlign w:val="center"/>
          </w:tcPr>
          <w:p w14:paraId="50AE9E1F">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r>
              <w:rPr>
                <w:rFonts w:hint="eastAsia" w:ascii="仿宋_GB2312" w:hAnsi="仿宋_GB2312" w:eastAsia="仿宋_GB2312" w:cs="仿宋_GB2312"/>
                <w:color w:val="000000"/>
                <w:sz w:val="20"/>
                <w:szCs w:val="20"/>
                <w:lang w:val="en-US" w:eastAsia="zh-CN"/>
              </w:rPr>
              <w:t>残疾儿童康复救助</w:t>
            </w:r>
          </w:p>
          <w:p w14:paraId="3DD2D64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2、对符合条件的对象进行免费康复训练服务。</w:t>
            </w:r>
          </w:p>
          <w:p w14:paraId="06256B4F">
            <w:pPr>
              <w:widowControl/>
              <w:spacing w:line="260" w:lineRule="exact"/>
              <w:jc w:val="left"/>
              <w:rPr>
                <w:rFonts w:ascii="仿宋_GB2312" w:hAnsi="仿宋_GB2312" w:eastAsia="仿宋_GB2312" w:cs="仿宋_GB2312"/>
                <w:color w:val="000000"/>
                <w:sz w:val="20"/>
                <w:szCs w:val="20"/>
              </w:rPr>
            </w:pPr>
          </w:p>
        </w:tc>
      </w:tr>
      <w:tr w14:paraId="3CBE8502">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ign w:val="center"/>
          </w:tcPr>
          <w:p w14:paraId="3249595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339F421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6C5E671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7B94BE6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915" w:type="dxa"/>
            <w:tcBorders>
              <w:top w:val="nil"/>
              <w:left w:val="nil"/>
              <w:bottom w:val="single" w:color="auto" w:sz="4" w:space="0"/>
              <w:right w:val="single" w:color="auto" w:sz="4" w:space="0"/>
            </w:tcBorders>
            <w:noWrap/>
            <w:vAlign w:val="center"/>
          </w:tcPr>
          <w:p w14:paraId="0654F75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245" w:type="dxa"/>
            <w:tcBorders>
              <w:top w:val="nil"/>
              <w:left w:val="nil"/>
              <w:bottom w:val="single" w:color="auto" w:sz="4" w:space="0"/>
              <w:right w:val="single" w:color="auto" w:sz="4" w:space="0"/>
            </w:tcBorders>
            <w:noWrap/>
            <w:vAlign w:val="center"/>
          </w:tcPr>
          <w:p w14:paraId="69459D8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835" w:type="dxa"/>
            <w:tcBorders>
              <w:top w:val="nil"/>
              <w:left w:val="nil"/>
              <w:bottom w:val="single" w:color="auto" w:sz="4" w:space="0"/>
              <w:right w:val="single" w:color="auto" w:sz="4" w:space="0"/>
            </w:tcBorders>
            <w:noWrap/>
            <w:vAlign w:val="center"/>
          </w:tcPr>
          <w:p w14:paraId="107F81F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091" w:type="dxa"/>
            <w:tcBorders>
              <w:top w:val="nil"/>
              <w:left w:val="nil"/>
              <w:bottom w:val="single" w:color="auto" w:sz="4" w:space="0"/>
              <w:right w:val="single" w:color="auto" w:sz="4" w:space="0"/>
            </w:tcBorders>
            <w:noWrap/>
            <w:vAlign w:val="center"/>
          </w:tcPr>
          <w:p w14:paraId="00C4629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14:paraId="65A7900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04" w:type="dxa"/>
            <w:tcBorders>
              <w:top w:val="nil"/>
              <w:left w:val="nil"/>
              <w:bottom w:val="single" w:color="auto" w:sz="4" w:space="0"/>
              <w:right w:val="single" w:color="auto" w:sz="4" w:space="0"/>
            </w:tcBorders>
            <w:noWrap/>
            <w:vAlign w:val="center"/>
          </w:tcPr>
          <w:p w14:paraId="101F657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14:paraId="5F4354C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696" w:type="dxa"/>
            <w:tcBorders>
              <w:top w:val="nil"/>
              <w:left w:val="nil"/>
              <w:bottom w:val="single" w:color="auto" w:sz="4" w:space="0"/>
              <w:right w:val="single" w:color="auto" w:sz="4" w:space="0"/>
            </w:tcBorders>
            <w:noWrap/>
            <w:vAlign w:val="center"/>
          </w:tcPr>
          <w:p w14:paraId="6D7B60E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668" w:type="dxa"/>
            <w:tcBorders>
              <w:top w:val="nil"/>
              <w:left w:val="nil"/>
              <w:bottom w:val="single" w:color="auto" w:sz="4" w:space="0"/>
              <w:right w:val="single" w:color="auto" w:sz="4" w:space="0"/>
            </w:tcBorders>
            <w:noWrap/>
            <w:vAlign w:val="center"/>
          </w:tcPr>
          <w:p w14:paraId="1D8B45A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704" w:type="dxa"/>
            <w:tcBorders>
              <w:top w:val="nil"/>
              <w:left w:val="nil"/>
              <w:bottom w:val="single" w:color="auto" w:sz="4" w:space="0"/>
              <w:right w:val="single" w:color="auto" w:sz="4" w:space="0"/>
            </w:tcBorders>
            <w:noWrap/>
            <w:vAlign w:val="center"/>
          </w:tcPr>
          <w:p w14:paraId="52B105F7">
            <w:pPr>
              <w:widowControl/>
              <w:spacing w:line="26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7345C7B3">
        <w:tblPrEx>
          <w:tblCellMar>
            <w:top w:w="0" w:type="dxa"/>
            <w:left w:w="108" w:type="dxa"/>
            <w:bottom w:w="0" w:type="dxa"/>
            <w:right w:w="108" w:type="dxa"/>
          </w:tblCellMar>
        </w:tblPrEx>
        <w:trPr>
          <w:trHeight w:val="626" w:hRule="atLeast"/>
          <w:jc w:val="center"/>
        </w:trPr>
        <w:tc>
          <w:tcPr>
            <w:tcW w:w="1080" w:type="dxa"/>
            <w:vMerge w:val="continue"/>
            <w:tcBorders>
              <w:left w:val="single" w:color="auto" w:sz="4" w:space="0"/>
              <w:right w:val="single" w:color="auto" w:sz="4" w:space="0"/>
            </w:tcBorders>
            <w:noWrap/>
            <w:vAlign w:val="center"/>
          </w:tcPr>
          <w:p w14:paraId="65E2BCA1">
            <w:pPr>
              <w:spacing w:line="260" w:lineRule="exact"/>
              <w:jc w:val="left"/>
              <w:rPr>
                <w:rFonts w:ascii="仿宋_GB2312" w:hAnsi="仿宋_GB2312" w:eastAsia="仿宋_GB2312" w:cs="仿宋_GB2312"/>
                <w:color w:val="000000"/>
                <w:sz w:val="20"/>
                <w:szCs w:val="20"/>
              </w:rPr>
            </w:pPr>
          </w:p>
        </w:tc>
        <w:tc>
          <w:tcPr>
            <w:tcW w:w="915" w:type="dxa"/>
            <w:vMerge w:val="restart"/>
            <w:tcBorders>
              <w:top w:val="single" w:color="auto" w:sz="4" w:space="0"/>
              <w:left w:val="single" w:color="auto" w:sz="4" w:space="0"/>
              <w:bottom w:val="single" w:color="auto" w:sz="4" w:space="0"/>
              <w:right w:val="single" w:color="auto" w:sz="4" w:space="0"/>
            </w:tcBorders>
            <w:noWrap/>
            <w:vAlign w:val="center"/>
          </w:tcPr>
          <w:p w14:paraId="4CE07E2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2DE297DE">
            <w:pPr>
              <w:widowControl/>
              <w:spacing w:line="260" w:lineRule="exact"/>
              <w:jc w:val="center"/>
              <w:rPr>
                <w:rFonts w:ascii="仿宋_GB2312" w:hAnsi="仿宋_GB2312" w:eastAsia="仿宋_GB2312" w:cs="仿宋_GB2312"/>
                <w:color w:val="000000"/>
                <w:sz w:val="20"/>
                <w:szCs w:val="20"/>
              </w:rPr>
            </w:pPr>
          </w:p>
          <w:p w14:paraId="6BABD51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245" w:type="dxa"/>
            <w:vMerge w:val="restart"/>
            <w:tcBorders>
              <w:top w:val="single" w:color="auto" w:sz="4" w:space="0"/>
              <w:left w:val="single" w:color="auto" w:sz="4" w:space="0"/>
              <w:bottom w:val="single" w:color="auto" w:sz="4" w:space="0"/>
              <w:right w:val="single" w:color="auto" w:sz="4" w:space="0"/>
            </w:tcBorders>
            <w:noWrap/>
            <w:vAlign w:val="center"/>
          </w:tcPr>
          <w:p w14:paraId="65C9C4A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835" w:type="dxa"/>
            <w:tcBorders>
              <w:top w:val="nil"/>
              <w:left w:val="nil"/>
              <w:bottom w:val="single" w:color="auto" w:sz="4" w:space="0"/>
              <w:right w:val="single" w:color="auto" w:sz="4" w:space="0"/>
            </w:tcBorders>
            <w:noWrap/>
            <w:vAlign w:val="center"/>
          </w:tcPr>
          <w:p w14:paraId="0E947F85">
            <w:pPr>
              <w:widowControl/>
              <w:spacing w:line="260" w:lineRule="exact"/>
              <w:jc w:val="left"/>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符合条件</w:t>
            </w:r>
            <w:r>
              <w:rPr>
                <w:rFonts w:hint="eastAsia" w:ascii="仿宋_GB2312" w:hAnsi="仿宋_GB2312" w:eastAsia="仿宋_GB2312" w:cs="仿宋_GB2312"/>
                <w:color w:val="000000"/>
                <w:sz w:val="20"/>
                <w:szCs w:val="20"/>
                <w:lang w:eastAsia="zh-CN"/>
              </w:rPr>
              <w:t>残疾</w:t>
            </w:r>
            <w:r>
              <w:rPr>
                <w:rFonts w:ascii="仿宋_GB2312" w:hAnsi="仿宋_GB2312" w:eastAsia="仿宋_GB2312" w:cs="仿宋_GB2312"/>
                <w:color w:val="000000"/>
                <w:sz w:val="20"/>
                <w:szCs w:val="20"/>
              </w:rPr>
              <w:t>儿童康复救助人数</w:t>
            </w:r>
          </w:p>
        </w:tc>
        <w:tc>
          <w:tcPr>
            <w:tcW w:w="1091" w:type="dxa"/>
            <w:tcBorders>
              <w:top w:val="nil"/>
              <w:left w:val="nil"/>
              <w:bottom w:val="single" w:color="auto" w:sz="4" w:space="0"/>
              <w:right w:val="single" w:color="auto" w:sz="4" w:space="0"/>
            </w:tcBorders>
            <w:noWrap/>
            <w:vAlign w:val="center"/>
          </w:tcPr>
          <w:p w14:paraId="1C6AC8C6">
            <w:pPr>
              <w:widowControl/>
              <w:spacing w:line="260" w:lineRule="exact"/>
              <w:jc w:val="center"/>
              <w:rPr>
                <w:rFonts w:hint="eastAsia" w:ascii="仿宋_GB2312" w:hAnsi="仿宋_GB2312" w:eastAsia="仿宋_GB2312" w:cs="仿宋_GB2312"/>
                <w:color w:val="000000"/>
                <w:sz w:val="20"/>
                <w:szCs w:val="20"/>
                <w:lang w:eastAsia="zh-CN"/>
              </w:rPr>
            </w:pPr>
            <w:r>
              <w:rPr>
                <w:rFonts w:ascii="仿宋_GB2312" w:hAnsi="仿宋_GB2312" w:eastAsia="仿宋_GB2312" w:cs="仿宋_GB2312"/>
                <w:color w:val="000000"/>
                <w:sz w:val="20"/>
                <w:szCs w:val="20"/>
              </w:rPr>
              <w:t>67</w:t>
            </w:r>
            <w:r>
              <w:rPr>
                <w:rFonts w:hint="eastAsia" w:ascii="仿宋_GB2312" w:hAnsi="仿宋_GB2312" w:eastAsia="仿宋_GB2312" w:cs="仿宋_GB2312"/>
                <w:color w:val="000000"/>
                <w:sz w:val="20"/>
                <w:szCs w:val="20"/>
                <w:lang w:eastAsia="zh-CN"/>
              </w:rPr>
              <w:t>人</w:t>
            </w:r>
          </w:p>
        </w:tc>
        <w:tc>
          <w:tcPr>
            <w:tcW w:w="1104" w:type="dxa"/>
            <w:tcBorders>
              <w:top w:val="nil"/>
              <w:left w:val="nil"/>
              <w:bottom w:val="single" w:color="auto" w:sz="4" w:space="0"/>
              <w:right w:val="single" w:color="auto" w:sz="4" w:space="0"/>
            </w:tcBorders>
            <w:noWrap/>
            <w:vAlign w:val="center"/>
          </w:tcPr>
          <w:p w14:paraId="370ED9AE">
            <w:pPr>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109人</w:t>
            </w:r>
          </w:p>
        </w:tc>
        <w:tc>
          <w:tcPr>
            <w:tcW w:w="696" w:type="dxa"/>
            <w:tcBorders>
              <w:top w:val="nil"/>
              <w:left w:val="nil"/>
              <w:bottom w:val="single" w:color="auto" w:sz="4" w:space="0"/>
              <w:right w:val="single" w:color="auto" w:sz="4" w:space="0"/>
            </w:tcBorders>
            <w:noWrap/>
            <w:vAlign w:val="center"/>
          </w:tcPr>
          <w:p w14:paraId="45D7271C">
            <w:pPr>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668" w:type="dxa"/>
            <w:tcBorders>
              <w:top w:val="nil"/>
              <w:left w:val="nil"/>
              <w:bottom w:val="single" w:color="auto" w:sz="4" w:space="0"/>
              <w:right w:val="single" w:color="auto" w:sz="4" w:space="0"/>
            </w:tcBorders>
            <w:noWrap/>
            <w:vAlign w:val="center"/>
          </w:tcPr>
          <w:p w14:paraId="40A1EC0E">
            <w:pPr>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704" w:type="dxa"/>
            <w:tcBorders>
              <w:top w:val="nil"/>
              <w:left w:val="nil"/>
              <w:bottom w:val="single" w:color="auto" w:sz="4" w:space="0"/>
              <w:right w:val="single" w:color="auto" w:sz="4" w:space="0"/>
            </w:tcBorders>
            <w:noWrap/>
            <w:vAlign w:val="center"/>
          </w:tcPr>
          <w:p w14:paraId="588210AB">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无偏差</w:t>
            </w:r>
          </w:p>
        </w:tc>
      </w:tr>
      <w:tr w14:paraId="4FCB1BB0">
        <w:tblPrEx>
          <w:tblCellMar>
            <w:top w:w="0" w:type="dxa"/>
            <w:left w:w="108" w:type="dxa"/>
            <w:bottom w:w="0" w:type="dxa"/>
            <w:right w:w="108" w:type="dxa"/>
          </w:tblCellMar>
        </w:tblPrEx>
        <w:trPr>
          <w:trHeight w:val="471" w:hRule="atLeast"/>
          <w:jc w:val="center"/>
        </w:trPr>
        <w:tc>
          <w:tcPr>
            <w:tcW w:w="1080" w:type="dxa"/>
            <w:vMerge w:val="continue"/>
            <w:tcBorders>
              <w:left w:val="single" w:color="auto" w:sz="4" w:space="0"/>
              <w:right w:val="single" w:color="auto" w:sz="4" w:space="0"/>
            </w:tcBorders>
            <w:noWrap/>
            <w:vAlign w:val="center"/>
          </w:tcPr>
          <w:p w14:paraId="68D4FAA5">
            <w:pPr>
              <w:spacing w:line="260" w:lineRule="exact"/>
              <w:jc w:val="left"/>
              <w:rPr>
                <w:rFonts w:ascii="仿宋_GB2312" w:hAnsi="仿宋_GB2312" w:eastAsia="仿宋_GB2312" w:cs="仿宋_GB2312"/>
                <w:color w:val="000000"/>
                <w:sz w:val="20"/>
                <w:szCs w:val="20"/>
              </w:rPr>
            </w:pPr>
          </w:p>
        </w:tc>
        <w:tc>
          <w:tcPr>
            <w:tcW w:w="915" w:type="dxa"/>
            <w:vMerge w:val="continue"/>
            <w:tcBorders>
              <w:top w:val="single" w:color="auto" w:sz="4" w:space="0"/>
              <w:left w:val="single" w:color="auto" w:sz="4" w:space="0"/>
              <w:bottom w:val="single" w:color="auto" w:sz="4" w:space="0"/>
              <w:right w:val="single" w:color="auto" w:sz="4" w:space="0"/>
            </w:tcBorders>
            <w:noWrap/>
            <w:vAlign w:val="center"/>
          </w:tcPr>
          <w:p w14:paraId="114EBB2B">
            <w:pPr>
              <w:spacing w:line="260" w:lineRule="exact"/>
              <w:jc w:val="left"/>
              <w:rPr>
                <w:rFonts w:ascii="仿宋_GB2312" w:hAnsi="仿宋_GB2312" w:eastAsia="仿宋_GB2312" w:cs="仿宋_GB2312"/>
                <w:color w:val="000000"/>
                <w:sz w:val="20"/>
                <w:szCs w:val="20"/>
              </w:rPr>
            </w:pPr>
          </w:p>
        </w:tc>
        <w:tc>
          <w:tcPr>
            <w:tcW w:w="1245" w:type="dxa"/>
            <w:vMerge w:val="continue"/>
            <w:tcBorders>
              <w:top w:val="single" w:color="auto" w:sz="4" w:space="0"/>
              <w:left w:val="single" w:color="auto" w:sz="4" w:space="0"/>
              <w:bottom w:val="single" w:color="auto" w:sz="4" w:space="0"/>
              <w:right w:val="single" w:color="auto" w:sz="4" w:space="0"/>
            </w:tcBorders>
            <w:noWrap/>
            <w:vAlign w:val="center"/>
          </w:tcPr>
          <w:p w14:paraId="20F7FBD7">
            <w:pPr>
              <w:spacing w:line="260" w:lineRule="exact"/>
              <w:jc w:val="center"/>
              <w:rPr>
                <w:rFonts w:ascii="仿宋_GB2312" w:hAnsi="仿宋_GB2312" w:eastAsia="仿宋_GB2312" w:cs="仿宋_GB2312"/>
                <w:color w:val="000000"/>
                <w:sz w:val="20"/>
                <w:szCs w:val="20"/>
              </w:rPr>
            </w:pPr>
          </w:p>
        </w:tc>
        <w:tc>
          <w:tcPr>
            <w:tcW w:w="1835" w:type="dxa"/>
            <w:tcBorders>
              <w:top w:val="nil"/>
              <w:left w:val="nil"/>
              <w:bottom w:val="single" w:color="auto" w:sz="4" w:space="0"/>
              <w:right w:val="single" w:color="auto" w:sz="4" w:space="0"/>
            </w:tcBorders>
            <w:noWrap/>
            <w:vAlign w:val="center"/>
          </w:tcPr>
          <w:p w14:paraId="34068DEE">
            <w:pPr>
              <w:widowControl/>
              <w:spacing w:line="260" w:lineRule="exact"/>
              <w:jc w:val="left"/>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有需求的残疾儿童接受基本康复服务的比例</w:t>
            </w:r>
          </w:p>
        </w:tc>
        <w:tc>
          <w:tcPr>
            <w:tcW w:w="1091" w:type="dxa"/>
            <w:tcBorders>
              <w:top w:val="nil"/>
              <w:left w:val="nil"/>
              <w:bottom w:val="single" w:color="auto" w:sz="4" w:space="0"/>
              <w:right w:val="single" w:color="auto" w:sz="4" w:space="0"/>
            </w:tcBorders>
            <w:noWrap/>
            <w:vAlign w:val="center"/>
          </w:tcPr>
          <w:p w14:paraId="246412EF">
            <w:pPr>
              <w:widowControl/>
              <w:spacing w:line="26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100</w:t>
            </w:r>
            <w:r>
              <w:rPr>
                <w:rFonts w:hint="eastAsia" w:ascii="仿宋_GB2312" w:hAnsi="仿宋_GB2312" w:eastAsia="仿宋_GB2312" w:cs="仿宋_GB2312"/>
                <w:color w:val="000000"/>
                <w:sz w:val="20"/>
                <w:szCs w:val="20"/>
              </w:rPr>
              <w:t>%</w:t>
            </w:r>
          </w:p>
        </w:tc>
        <w:tc>
          <w:tcPr>
            <w:tcW w:w="1104" w:type="dxa"/>
            <w:tcBorders>
              <w:top w:val="nil"/>
              <w:left w:val="nil"/>
              <w:bottom w:val="single" w:color="auto" w:sz="4" w:space="0"/>
              <w:right w:val="single" w:color="auto" w:sz="4" w:space="0"/>
            </w:tcBorders>
            <w:noWrap/>
            <w:vAlign w:val="center"/>
          </w:tcPr>
          <w:p w14:paraId="1B24EFA5">
            <w:pPr>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696" w:type="dxa"/>
            <w:tcBorders>
              <w:top w:val="nil"/>
              <w:left w:val="nil"/>
              <w:bottom w:val="single" w:color="auto" w:sz="4" w:space="0"/>
              <w:right w:val="single" w:color="auto" w:sz="4" w:space="0"/>
            </w:tcBorders>
            <w:noWrap/>
            <w:vAlign w:val="center"/>
          </w:tcPr>
          <w:p w14:paraId="02A14CF0">
            <w:pPr>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668" w:type="dxa"/>
            <w:tcBorders>
              <w:top w:val="nil"/>
              <w:left w:val="nil"/>
              <w:bottom w:val="single" w:color="auto" w:sz="4" w:space="0"/>
              <w:right w:val="single" w:color="auto" w:sz="4" w:space="0"/>
            </w:tcBorders>
            <w:noWrap/>
            <w:vAlign w:val="center"/>
          </w:tcPr>
          <w:p w14:paraId="189AFBA3">
            <w:pPr>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704" w:type="dxa"/>
            <w:tcBorders>
              <w:top w:val="nil"/>
              <w:left w:val="nil"/>
              <w:bottom w:val="single" w:color="auto" w:sz="4" w:space="0"/>
              <w:right w:val="single" w:color="auto" w:sz="4" w:space="0"/>
            </w:tcBorders>
            <w:noWrap/>
            <w:vAlign w:val="center"/>
          </w:tcPr>
          <w:p w14:paraId="1E0857F8">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无偏差</w:t>
            </w:r>
          </w:p>
        </w:tc>
      </w:tr>
      <w:tr w14:paraId="4FC9A1D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1F6DA390">
            <w:pPr>
              <w:spacing w:line="260" w:lineRule="exact"/>
              <w:jc w:val="left"/>
              <w:rPr>
                <w:rFonts w:ascii="仿宋_GB2312" w:hAnsi="仿宋_GB2312" w:eastAsia="仿宋_GB2312" w:cs="仿宋_GB2312"/>
                <w:color w:val="000000"/>
                <w:sz w:val="20"/>
                <w:szCs w:val="20"/>
              </w:rPr>
            </w:pPr>
          </w:p>
        </w:tc>
        <w:tc>
          <w:tcPr>
            <w:tcW w:w="915" w:type="dxa"/>
            <w:vMerge w:val="continue"/>
            <w:tcBorders>
              <w:top w:val="single" w:color="auto" w:sz="4" w:space="0"/>
              <w:left w:val="single" w:color="auto" w:sz="4" w:space="0"/>
              <w:bottom w:val="single" w:color="auto" w:sz="4" w:space="0"/>
              <w:right w:val="single" w:color="auto" w:sz="4" w:space="0"/>
            </w:tcBorders>
            <w:noWrap/>
            <w:vAlign w:val="center"/>
          </w:tcPr>
          <w:p w14:paraId="3C56AFCE">
            <w:pPr>
              <w:spacing w:line="260" w:lineRule="exact"/>
              <w:jc w:val="left"/>
              <w:rPr>
                <w:rFonts w:ascii="仿宋_GB2312" w:hAnsi="仿宋_GB2312" w:eastAsia="仿宋_GB2312" w:cs="仿宋_GB2312"/>
                <w:color w:val="000000"/>
                <w:sz w:val="20"/>
                <w:szCs w:val="20"/>
              </w:rPr>
            </w:pPr>
          </w:p>
        </w:tc>
        <w:tc>
          <w:tcPr>
            <w:tcW w:w="1245" w:type="dxa"/>
            <w:vMerge w:val="continue"/>
            <w:tcBorders>
              <w:top w:val="single" w:color="auto" w:sz="4" w:space="0"/>
              <w:left w:val="single" w:color="auto" w:sz="4" w:space="0"/>
              <w:bottom w:val="single" w:color="auto" w:sz="4" w:space="0"/>
              <w:right w:val="single" w:color="auto" w:sz="4" w:space="0"/>
            </w:tcBorders>
            <w:noWrap/>
            <w:vAlign w:val="center"/>
          </w:tcPr>
          <w:p w14:paraId="6F9FE96A">
            <w:pPr>
              <w:widowControl/>
              <w:spacing w:line="260" w:lineRule="exact"/>
              <w:jc w:val="center"/>
              <w:rPr>
                <w:rFonts w:ascii="仿宋_GB2312" w:hAnsi="仿宋_GB2312" w:eastAsia="仿宋_GB2312" w:cs="仿宋_GB2312"/>
                <w:color w:val="000000"/>
                <w:sz w:val="20"/>
                <w:szCs w:val="20"/>
              </w:rPr>
            </w:pPr>
          </w:p>
        </w:tc>
        <w:tc>
          <w:tcPr>
            <w:tcW w:w="1835" w:type="dxa"/>
            <w:tcBorders>
              <w:top w:val="nil"/>
              <w:left w:val="nil"/>
              <w:bottom w:val="single" w:color="auto" w:sz="4" w:space="0"/>
              <w:right w:val="single" w:color="auto" w:sz="4" w:space="0"/>
            </w:tcBorders>
            <w:noWrap/>
            <w:vAlign w:val="center"/>
          </w:tcPr>
          <w:p w14:paraId="2BAEAEDC">
            <w:pPr>
              <w:widowControl/>
              <w:spacing w:line="260" w:lineRule="exact"/>
              <w:jc w:val="left"/>
              <w:rPr>
                <w:rFonts w:ascii="仿宋_GB2312" w:hAnsi="仿宋_GB2312" w:eastAsia="仿宋_GB2312" w:cs="仿宋_GB2312"/>
                <w:color w:val="000000"/>
                <w:sz w:val="20"/>
                <w:szCs w:val="20"/>
              </w:rPr>
            </w:pPr>
          </w:p>
        </w:tc>
        <w:tc>
          <w:tcPr>
            <w:tcW w:w="1091" w:type="dxa"/>
            <w:tcBorders>
              <w:top w:val="nil"/>
              <w:left w:val="nil"/>
              <w:bottom w:val="single" w:color="auto" w:sz="4" w:space="0"/>
              <w:right w:val="single" w:color="auto" w:sz="4" w:space="0"/>
            </w:tcBorders>
            <w:noWrap/>
            <w:vAlign w:val="center"/>
          </w:tcPr>
          <w:p w14:paraId="39BB4089">
            <w:pPr>
              <w:widowControl/>
              <w:spacing w:line="260" w:lineRule="exact"/>
              <w:jc w:val="left"/>
              <w:rPr>
                <w:rFonts w:ascii="仿宋_GB2312" w:hAnsi="仿宋_GB2312" w:eastAsia="仿宋_GB2312" w:cs="仿宋_GB2312"/>
                <w:color w:val="000000"/>
                <w:sz w:val="20"/>
                <w:szCs w:val="20"/>
              </w:rPr>
            </w:pPr>
          </w:p>
        </w:tc>
        <w:tc>
          <w:tcPr>
            <w:tcW w:w="1104" w:type="dxa"/>
            <w:tcBorders>
              <w:top w:val="nil"/>
              <w:left w:val="nil"/>
              <w:bottom w:val="single" w:color="auto" w:sz="4" w:space="0"/>
              <w:right w:val="single" w:color="auto" w:sz="4" w:space="0"/>
            </w:tcBorders>
            <w:noWrap/>
            <w:vAlign w:val="center"/>
          </w:tcPr>
          <w:p w14:paraId="5B7AF60F">
            <w:pPr>
              <w:spacing w:line="240" w:lineRule="exact"/>
              <w:jc w:val="center"/>
              <w:rPr>
                <w:rFonts w:ascii="仿宋_GB2312" w:hAnsi="仿宋_GB2312" w:eastAsia="仿宋_GB2312" w:cs="仿宋_GB2312"/>
                <w:color w:val="000000"/>
                <w:sz w:val="20"/>
                <w:szCs w:val="20"/>
              </w:rPr>
            </w:pPr>
          </w:p>
        </w:tc>
        <w:tc>
          <w:tcPr>
            <w:tcW w:w="696" w:type="dxa"/>
            <w:tcBorders>
              <w:top w:val="nil"/>
              <w:left w:val="nil"/>
              <w:bottom w:val="single" w:color="auto" w:sz="4" w:space="0"/>
              <w:right w:val="single" w:color="auto" w:sz="4" w:space="0"/>
            </w:tcBorders>
            <w:noWrap/>
            <w:vAlign w:val="center"/>
          </w:tcPr>
          <w:p w14:paraId="3E8AA419">
            <w:pPr>
              <w:spacing w:line="240" w:lineRule="exact"/>
              <w:jc w:val="center"/>
              <w:rPr>
                <w:rFonts w:ascii="仿宋_GB2312" w:hAnsi="仿宋_GB2312" w:eastAsia="仿宋_GB2312" w:cs="仿宋_GB2312"/>
                <w:color w:val="000000"/>
                <w:sz w:val="20"/>
                <w:szCs w:val="20"/>
              </w:rPr>
            </w:pPr>
          </w:p>
        </w:tc>
        <w:tc>
          <w:tcPr>
            <w:tcW w:w="668" w:type="dxa"/>
            <w:tcBorders>
              <w:top w:val="nil"/>
              <w:left w:val="nil"/>
              <w:bottom w:val="single" w:color="auto" w:sz="4" w:space="0"/>
              <w:right w:val="single" w:color="auto" w:sz="4" w:space="0"/>
            </w:tcBorders>
            <w:noWrap/>
            <w:vAlign w:val="center"/>
          </w:tcPr>
          <w:p w14:paraId="3B3C736A">
            <w:pPr>
              <w:spacing w:line="240" w:lineRule="exact"/>
              <w:jc w:val="center"/>
              <w:rPr>
                <w:rFonts w:ascii="仿宋_GB2312" w:hAnsi="仿宋_GB2312" w:eastAsia="仿宋_GB2312" w:cs="仿宋_GB2312"/>
                <w:color w:val="000000"/>
                <w:sz w:val="20"/>
                <w:szCs w:val="20"/>
              </w:rPr>
            </w:pPr>
          </w:p>
        </w:tc>
        <w:tc>
          <w:tcPr>
            <w:tcW w:w="1704" w:type="dxa"/>
            <w:tcBorders>
              <w:top w:val="nil"/>
              <w:left w:val="nil"/>
              <w:bottom w:val="single" w:color="auto" w:sz="4" w:space="0"/>
              <w:right w:val="single" w:color="auto" w:sz="4" w:space="0"/>
            </w:tcBorders>
            <w:noWrap/>
            <w:vAlign w:val="center"/>
          </w:tcPr>
          <w:p w14:paraId="43A323A3">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无偏差</w:t>
            </w:r>
          </w:p>
        </w:tc>
      </w:tr>
      <w:tr w14:paraId="19C94A3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14EDC645">
            <w:pPr>
              <w:spacing w:line="260" w:lineRule="exact"/>
              <w:jc w:val="left"/>
              <w:rPr>
                <w:rFonts w:ascii="仿宋_GB2312" w:hAnsi="仿宋_GB2312" w:eastAsia="仿宋_GB2312" w:cs="仿宋_GB2312"/>
                <w:color w:val="000000"/>
                <w:sz w:val="20"/>
                <w:szCs w:val="20"/>
              </w:rPr>
            </w:pPr>
          </w:p>
        </w:tc>
        <w:tc>
          <w:tcPr>
            <w:tcW w:w="915" w:type="dxa"/>
            <w:vMerge w:val="continue"/>
            <w:tcBorders>
              <w:top w:val="single" w:color="auto" w:sz="4" w:space="0"/>
              <w:left w:val="single" w:color="auto" w:sz="4" w:space="0"/>
              <w:bottom w:val="single" w:color="auto" w:sz="4" w:space="0"/>
              <w:right w:val="single" w:color="auto" w:sz="4" w:space="0"/>
            </w:tcBorders>
            <w:noWrap/>
            <w:vAlign w:val="center"/>
          </w:tcPr>
          <w:p w14:paraId="58177115">
            <w:pPr>
              <w:spacing w:line="260" w:lineRule="exact"/>
              <w:jc w:val="left"/>
              <w:rPr>
                <w:rFonts w:ascii="仿宋_GB2312" w:hAnsi="仿宋_GB2312" w:eastAsia="仿宋_GB2312" w:cs="仿宋_GB2312"/>
                <w:color w:val="000000"/>
                <w:sz w:val="20"/>
                <w:szCs w:val="20"/>
              </w:rPr>
            </w:pPr>
          </w:p>
        </w:tc>
        <w:tc>
          <w:tcPr>
            <w:tcW w:w="1245" w:type="dxa"/>
            <w:vMerge w:val="restart"/>
            <w:tcBorders>
              <w:top w:val="single" w:color="auto" w:sz="4" w:space="0"/>
              <w:left w:val="single" w:color="auto" w:sz="4" w:space="0"/>
              <w:bottom w:val="single" w:color="auto" w:sz="4" w:space="0"/>
              <w:right w:val="single" w:color="auto" w:sz="4" w:space="0"/>
            </w:tcBorders>
            <w:noWrap/>
            <w:vAlign w:val="center"/>
          </w:tcPr>
          <w:p w14:paraId="644364A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835" w:type="dxa"/>
            <w:tcBorders>
              <w:top w:val="nil"/>
              <w:left w:val="nil"/>
              <w:bottom w:val="single" w:color="auto" w:sz="4" w:space="0"/>
              <w:right w:val="single" w:color="auto" w:sz="4" w:space="0"/>
            </w:tcBorders>
            <w:noWrap/>
            <w:vAlign w:val="center"/>
          </w:tcPr>
          <w:p w14:paraId="745C8B89">
            <w:pPr>
              <w:widowControl/>
              <w:spacing w:line="260" w:lineRule="exact"/>
              <w:jc w:val="left"/>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康复项目完成率</w:t>
            </w:r>
          </w:p>
        </w:tc>
        <w:tc>
          <w:tcPr>
            <w:tcW w:w="1091" w:type="dxa"/>
            <w:tcBorders>
              <w:top w:val="nil"/>
              <w:left w:val="nil"/>
              <w:bottom w:val="single" w:color="auto" w:sz="4" w:space="0"/>
              <w:right w:val="single" w:color="auto" w:sz="4" w:space="0"/>
            </w:tcBorders>
            <w:noWrap/>
            <w:vAlign w:val="center"/>
          </w:tcPr>
          <w:p w14:paraId="0905CE2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104" w:type="dxa"/>
            <w:tcBorders>
              <w:top w:val="nil"/>
              <w:left w:val="nil"/>
              <w:bottom w:val="single" w:color="auto" w:sz="4" w:space="0"/>
              <w:right w:val="single" w:color="auto" w:sz="4" w:space="0"/>
            </w:tcBorders>
            <w:noWrap/>
            <w:vAlign w:val="center"/>
          </w:tcPr>
          <w:p w14:paraId="22545F5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696" w:type="dxa"/>
            <w:tcBorders>
              <w:top w:val="nil"/>
              <w:left w:val="nil"/>
              <w:bottom w:val="single" w:color="auto" w:sz="4" w:space="0"/>
              <w:right w:val="single" w:color="auto" w:sz="4" w:space="0"/>
            </w:tcBorders>
            <w:noWrap/>
            <w:vAlign w:val="center"/>
          </w:tcPr>
          <w:p w14:paraId="6ACFA74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668" w:type="dxa"/>
            <w:tcBorders>
              <w:top w:val="nil"/>
              <w:left w:val="nil"/>
              <w:bottom w:val="single" w:color="auto" w:sz="4" w:space="0"/>
              <w:right w:val="single" w:color="auto" w:sz="4" w:space="0"/>
            </w:tcBorders>
            <w:noWrap/>
            <w:vAlign w:val="center"/>
          </w:tcPr>
          <w:p w14:paraId="72C24DD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704" w:type="dxa"/>
            <w:tcBorders>
              <w:top w:val="nil"/>
              <w:left w:val="nil"/>
              <w:bottom w:val="single" w:color="auto" w:sz="4" w:space="0"/>
              <w:right w:val="single" w:color="auto" w:sz="4" w:space="0"/>
            </w:tcBorders>
            <w:noWrap/>
            <w:vAlign w:val="center"/>
          </w:tcPr>
          <w:p w14:paraId="04F21C16">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无偏差</w:t>
            </w:r>
          </w:p>
        </w:tc>
      </w:tr>
      <w:tr w14:paraId="6D392A1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2F8CE75D">
            <w:pPr>
              <w:spacing w:line="260" w:lineRule="exact"/>
              <w:jc w:val="left"/>
              <w:rPr>
                <w:rFonts w:ascii="仿宋_GB2312" w:hAnsi="仿宋_GB2312" w:eastAsia="仿宋_GB2312" w:cs="仿宋_GB2312"/>
                <w:color w:val="000000"/>
                <w:sz w:val="20"/>
                <w:szCs w:val="20"/>
              </w:rPr>
            </w:pPr>
          </w:p>
        </w:tc>
        <w:tc>
          <w:tcPr>
            <w:tcW w:w="915" w:type="dxa"/>
            <w:vMerge w:val="continue"/>
            <w:tcBorders>
              <w:top w:val="single" w:color="auto" w:sz="4" w:space="0"/>
              <w:left w:val="single" w:color="auto" w:sz="4" w:space="0"/>
              <w:bottom w:val="single" w:color="auto" w:sz="4" w:space="0"/>
              <w:right w:val="single" w:color="auto" w:sz="4" w:space="0"/>
            </w:tcBorders>
            <w:noWrap/>
            <w:vAlign w:val="center"/>
          </w:tcPr>
          <w:p w14:paraId="5C2D86B9">
            <w:pPr>
              <w:spacing w:line="260" w:lineRule="exact"/>
              <w:jc w:val="left"/>
              <w:rPr>
                <w:rFonts w:ascii="仿宋_GB2312" w:hAnsi="仿宋_GB2312" w:eastAsia="仿宋_GB2312" w:cs="仿宋_GB2312"/>
                <w:color w:val="000000"/>
                <w:sz w:val="20"/>
                <w:szCs w:val="20"/>
              </w:rPr>
            </w:pPr>
          </w:p>
        </w:tc>
        <w:tc>
          <w:tcPr>
            <w:tcW w:w="1245" w:type="dxa"/>
            <w:vMerge w:val="continue"/>
            <w:tcBorders>
              <w:top w:val="single" w:color="auto" w:sz="4" w:space="0"/>
              <w:left w:val="single" w:color="auto" w:sz="4" w:space="0"/>
              <w:bottom w:val="single" w:color="auto" w:sz="4" w:space="0"/>
              <w:right w:val="single" w:color="auto" w:sz="4" w:space="0"/>
            </w:tcBorders>
            <w:noWrap/>
            <w:vAlign w:val="center"/>
          </w:tcPr>
          <w:p w14:paraId="0F14B7AF">
            <w:pPr>
              <w:spacing w:line="260" w:lineRule="exact"/>
              <w:jc w:val="center"/>
              <w:rPr>
                <w:rFonts w:ascii="仿宋_GB2312" w:hAnsi="仿宋_GB2312" w:eastAsia="仿宋_GB2312" w:cs="仿宋_GB2312"/>
                <w:color w:val="000000"/>
                <w:sz w:val="20"/>
                <w:szCs w:val="20"/>
              </w:rPr>
            </w:pPr>
          </w:p>
        </w:tc>
        <w:tc>
          <w:tcPr>
            <w:tcW w:w="1835" w:type="dxa"/>
            <w:tcBorders>
              <w:top w:val="nil"/>
              <w:left w:val="nil"/>
              <w:bottom w:val="single" w:color="auto" w:sz="4" w:space="0"/>
              <w:right w:val="single" w:color="auto" w:sz="4" w:space="0"/>
            </w:tcBorders>
            <w:noWrap/>
            <w:vAlign w:val="center"/>
          </w:tcPr>
          <w:p w14:paraId="2FBD7179">
            <w:pPr>
              <w:widowControl/>
              <w:spacing w:line="260" w:lineRule="exact"/>
              <w:jc w:val="left"/>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康复知识的普及率</w:t>
            </w:r>
          </w:p>
        </w:tc>
        <w:tc>
          <w:tcPr>
            <w:tcW w:w="1091" w:type="dxa"/>
            <w:tcBorders>
              <w:top w:val="nil"/>
              <w:left w:val="nil"/>
              <w:bottom w:val="single" w:color="auto" w:sz="4" w:space="0"/>
              <w:right w:val="single" w:color="auto" w:sz="4" w:space="0"/>
            </w:tcBorders>
            <w:noWrap/>
            <w:vAlign w:val="center"/>
          </w:tcPr>
          <w:p w14:paraId="07144FB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104" w:type="dxa"/>
            <w:tcBorders>
              <w:top w:val="nil"/>
              <w:left w:val="nil"/>
              <w:bottom w:val="single" w:color="auto" w:sz="4" w:space="0"/>
              <w:right w:val="single" w:color="auto" w:sz="4" w:space="0"/>
            </w:tcBorders>
            <w:noWrap/>
            <w:vAlign w:val="center"/>
          </w:tcPr>
          <w:p w14:paraId="58D0A09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696" w:type="dxa"/>
            <w:tcBorders>
              <w:top w:val="nil"/>
              <w:left w:val="nil"/>
              <w:bottom w:val="single" w:color="auto" w:sz="4" w:space="0"/>
              <w:right w:val="single" w:color="auto" w:sz="4" w:space="0"/>
            </w:tcBorders>
            <w:noWrap/>
            <w:vAlign w:val="center"/>
          </w:tcPr>
          <w:p w14:paraId="1E2FEF9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668" w:type="dxa"/>
            <w:tcBorders>
              <w:top w:val="nil"/>
              <w:left w:val="nil"/>
              <w:bottom w:val="single" w:color="auto" w:sz="4" w:space="0"/>
              <w:right w:val="single" w:color="auto" w:sz="4" w:space="0"/>
            </w:tcBorders>
            <w:noWrap/>
            <w:vAlign w:val="center"/>
          </w:tcPr>
          <w:p w14:paraId="70CB32F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704" w:type="dxa"/>
            <w:tcBorders>
              <w:top w:val="nil"/>
              <w:left w:val="nil"/>
              <w:bottom w:val="single" w:color="auto" w:sz="4" w:space="0"/>
              <w:right w:val="single" w:color="auto" w:sz="4" w:space="0"/>
            </w:tcBorders>
            <w:noWrap/>
            <w:vAlign w:val="center"/>
          </w:tcPr>
          <w:p w14:paraId="3B7B9D54">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无偏差</w:t>
            </w:r>
          </w:p>
        </w:tc>
      </w:tr>
      <w:tr w14:paraId="62C1BDE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32EDF155">
            <w:pPr>
              <w:spacing w:line="260" w:lineRule="exact"/>
              <w:jc w:val="left"/>
              <w:rPr>
                <w:rFonts w:ascii="仿宋_GB2312" w:hAnsi="仿宋_GB2312" w:eastAsia="仿宋_GB2312" w:cs="仿宋_GB2312"/>
                <w:color w:val="000000"/>
                <w:sz w:val="20"/>
                <w:szCs w:val="20"/>
              </w:rPr>
            </w:pPr>
          </w:p>
        </w:tc>
        <w:tc>
          <w:tcPr>
            <w:tcW w:w="915" w:type="dxa"/>
            <w:vMerge w:val="continue"/>
            <w:tcBorders>
              <w:top w:val="single" w:color="auto" w:sz="4" w:space="0"/>
              <w:left w:val="single" w:color="auto" w:sz="4" w:space="0"/>
              <w:bottom w:val="single" w:color="auto" w:sz="4" w:space="0"/>
              <w:right w:val="single" w:color="auto" w:sz="4" w:space="0"/>
            </w:tcBorders>
            <w:noWrap/>
            <w:vAlign w:val="center"/>
          </w:tcPr>
          <w:p w14:paraId="441CCA98">
            <w:pPr>
              <w:spacing w:line="260" w:lineRule="exact"/>
              <w:jc w:val="left"/>
              <w:rPr>
                <w:rFonts w:ascii="仿宋_GB2312" w:hAnsi="仿宋_GB2312" w:eastAsia="仿宋_GB2312" w:cs="仿宋_GB2312"/>
                <w:color w:val="000000"/>
                <w:sz w:val="20"/>
                <w:szCs w:val="20"/>
              </w:rPr>
            </w:pPr>
          </w:p>
        </w:tc>
        <w:tc>
          <w:tcPr>
            <w:tcW w:w="1245" w:type="dxa"/>
            <w:vMerge w:val="restart"/>
            <w:tcBorders>
              <w:top w:val="single" w:color="auto" w:sz="4" w:space="0"/>
              <w:left w:val="single" w:color="auto" w:sz="4" w:space="0"/>
              <w:bottom w:val="single" w:color="auto" w:sz="4" w:space="0"/>
              <w:right w:val="single" w:color="auto" w:sz="4" w:space="0"/>
            </w:tcBorders>
            <w:noWrap/>
            <w:vAlign w:val="center"/>
          </w:tcPr>
          <w:p w14:paraId="5D543DC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835" w:type="dxa"/>
            <w:tcBorders>
              <w:top w:val="nil"/>
              <w:left w:val="nil"/>
              <w:bottom w:val="single" w:color="auto" w:sz="4" w:space="0"/>
              <w:right w:val="single" w:color="auto" w:sz="4" w:space="0"/>
            </w:tcBorders>
            <w:noWrap/>
            <w:vAlign w:val="center"/>
          </w:tcPr>
          <w:p w14:paraId="0996CA5D">
            <w:pPr>
              <w:widowControl/>
              <w:spacing w:line="260" w:lineRule="exact"/>
              <w:jc w:val="left"/>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康复训练项目完成时间</w:t>
            </w:r>
          </w:p>
        </w:tc>
        <w:tc>
          <w:tcPr>
            <w:tcW w:w="1091" w:type="dxa"/>
            <w:tcBorders>
              <w:top w:val="nil"/>
              <w:left w:val="nil"/>
              <w:bottom w:val="single" w:color="auto" w:sz="4" w:space="0"/>
              <w:right w:val="single" w:color="auto" w:sz="4" w:space="0"/>
            </w:tcBorders>
            <w:noWrap/>
            <w:vAlign w:val="center"/>
          </w:tcPr>
          <w:p w14:paraId="2D13CE02">
            <w:pPr>
              <w:widowControl/>
              <w:spacing w:line="26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202</w:t>
            </w:r>
            <w:r>
              <w:rPr>
                <w:rFonts w:hint="eastAsia" w:ascii="仿宋_GB2312" w:hAnsi="仿宋_GB2312" w:eastAsia="仿宋_GB2312" w:cs="仿宋_GB2312"/>
                <w:color w:val="000000"/>
                <w:sz w:val="20"/>
                <w:szCs w:val="20"/>
                <w:lang w:val="en-US" w:eastAsia="zh-CN"/>
              </w:rPr>
              <w:t>4</w:t>
            </w:r>
            <w:r>
              <w:rPr>
                <w:rFonts w:ascii="仿宋_GB2312" w:hAnsi="仿宋_GB2312" w:eastAsia="仿宋_GB2312" w:cs="仿宋_GB2312"/>
                <w:color w:val="000000"/>
                <w:sz w:val="20"/>
                <w:szCs w:val="20"/>
              </w:rPr>
              <w:t>年12月底前</w:t>
            </w:r>
          </w:p>
        </w:tc>
        <w:tc>
          <w:tcPr>
            <w:tcW w:w="1104" w:type="dxa"/>
            <w:tcBorders>
              <w:top w:val="nil"/>
              <w:left w:val="nil"/>
              <w:bottom w:val="single" w:color="auto" w:sz="4" w:space="0"/>
              <w:right w:val="single" w:color="auto" w:sz="4" w:space="0"/>
            </w:tcBorders>
            <w:noWrap/>
            <w:vAlign w:val="center"/>
          </w:tcPr>
          <w:p w14:paraId="4A46B58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696" w:type="dxa"/>
            <w:tcBorders>
              <w:top w:val="nil"/>
              <w:left w:val="nil"/>
              <w:bottom w:val="single" w:color="auto" w:sz="4" w:space="0"/>
              <w:right w:val="single" w:color="auto" w:sz="4" w:space="0"/>
            </w:tcBorders>
            <w:noWrap/>
            <w:vAlign w:val="center"/>
          </w:tcPr>
          <w:p w14:paraId="7BFFEBC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668" w:type="dxa"/>
            <w:tcBorders>
              <w:top w:val="nil"/>
              <w:left w:val="nil"/>
              <w:bottom w:val="single" w:color="auto" w:sz="4" w:space="0"/>
              <w:right w:val="single" w:color="auto" w:sz="4" w:space="0"/>
            </w:tcBorders>
            <w:noWrap/>
            <w:vAlign w:val="center"/>
          </w:tcPr>
          <w:p w14:paraId="2669FF6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704" w:type="dxa"/>
            <w:tcBorders>
              <w:top w:val="nil"/>
              <w:left w:val="nil"/>
              <w:bottom w:val="single" w:color="auto" w:sz="4" w:space="0"/>
              <w:right w:val="single" w:color="auto" w:sz="4" w:space="0"/>
            </w:tcBorders>
            <w:noWrap/>
            <w:vAlign w:val="center"/>
          </w:tcPr>
          <w:p w14:paraId="656CAA37">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无偏差</w:t>
            </w:r>
          </w:p>
        </w:tc>
      </w:tr>
      <w:tr w14:paraId="45902B6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405AA524">
            <w:pPr>
              <w:spacing w:line="260" w:lineRule="exact"/>
              <w:jc w:val="left"/>
              <w:rPr>
                <w:rFonts w:ascii="仿宋_GB2312" w:hAnsi="仿宋_GB2312" w:eastAsia="仿宋_GB2312" w:cs="仿宋_GB2312"/>
                <w:color w:val="000000"/>
                <w:sz w:val="20"/>
                <w:szCs w:val="20"/>
              </w:rPr>
            </w:pPr>
          </w:p>
        </w:tc>
        <w:tc>
          <w:tcPr>
            <w:tcW w:w="915" w:type="dxa"/>
            <w:vMerge w:val="continue"/>
            <w:tcBorders>
              <w:top w:val="single" w:color="auto" w:sz="4" w:space="0"/>
              <w:left w:val="single" w:color="auto" w:sz="4" w:space="0"/>
              <w:bottom w:val="single" w:color="auto" w:sz="4" w:space="0"/>
              <w:right w:val="single" w:color="auto" w:sz="4" w:space="0"/>
            </w:tcBorders>
            <w:noWrap/>
            <w:vAlign w:val="center"/>
          </w:tcPr>
          <w:p w14:paraId="427D566F">
            <w:pPr>
              <w:spacing w:line="260" w:lineRule="exact"/>
              <w:jc w:val="left"/>
              <w:rPr>
                <w:rFonts w:ascii="仿宋_GB2312" w:hAnsi="仿宋_GB2312" w:eastAsia="仿宋_GB2312" w:cs="仿宋_GB2312"/>
                <w:color w:val="000000"/>
                <w:sz w:val="20"/>
                <w:szCs w:val="20"/>
              </w:rPr>
            </w:pPr>
          </w:p>
        </w:tc>
        <w:tc>
          <w:tcPr>
            <w:tcW w:w="1245" w:type="dxa"/>
            <w:vMerge w:val="continue"/>
            <w:tcBorders>
              <w:top w:val="single" w:color="auto" w:sz="4" w:space="0"/>
              <w:left w:val="single" w:color="auto" w:sz="4" w:space="0"/>
              <w:bottom w:val="single" w:color="auto" w:sz="4" w:space="0"/>
              <w:right w:val="single" w:color="auto" w:sz="4" w:space="0"/>
            </w:tcBorders>
            <w:noWrap/>
            <w:vAlign w:val="center"/>
          </w:tcPr>
          <w:p w14:paraId="268546A6">
            <w:pPr>
              <w:spacing w:line="260" w:lineRule="exact"/>
              <w:jc w:val="center"/>
              <w:rPr>
                <w:rFonts w:ascii="仿宋_GB2312" w:hAnsi="仿宋_GB2312" w:eastAsia="仿宋_GB2312" w:cs="仿宋_GB2312"/>
                <w:color w:val="000000"/>
                <w:sz w:val="20"/>
                <w:szCs w:val="20"/>
              </w:rPr>
            </w:pPr>
          </w:p>
        </w:tc>
        <w:tc>
          <w:tcPr>
            <w:tcW w:w="1835" w:type="dxa"/>
            <w:tcBorders>
              <w:top w:val="nil"/>
              <w:left w:val="nil"/>
              <w:bottom w:val="single" w:color="auto" w:sz="4" w:space="0"/>
              <w:right w:val="single" w:color="auto" w:sz="4" w:space="0"/>
            </w:tcBorders>
            <w:noWrap/>
            <w:vAlign w:val="center"/>
          </w:tcPr>
          <w:p w14:paraId="4377822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工作完成及时性</w:t>
            </w:r>
          </w:p>
        </w:tc>
        <w:tc>
          <w:tcPr>
            <w:tcW w:w="1091" w:type="dxa"/>
            <w:tcBorders>
              <w:top w:val="nil"/>
              <w:left w:val="nil"/>
              <w:bottom w:val="single" w:color="auto" w:sz="4" w:space="0"/>
              <w:right w:val="single" w:color="auto" w:sz="4" w:space="0"/>
            </w:tcBorders>
            <w:noWrap/>
            <w:vAlign w:val="center"/>
          </w:tcPr>
          <w:p w14:paraId="0184B7F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104" w:type="dxa"/>
            <w:tcBorders>
              <w:top w:val="nil"/>
              <w:left w:val="nil"/>
              <w:bottom w:val="single" w:color="auto" w:sz="4" w:space="0"/>
              <w:right w:val="single" w:color="auto" w:sz="4" w:space="0"/>
            </w:tcBorders>
            <w:noWrap/>
            <w:vAlign w:val="center"/>
          </w:tcPr>
          <w:p w14:paraId="497740D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696" w:type="dxa"/>
            <w:tcBorders>
              <w:top w:val="nil"/>
              <w:left w:val="nil"/>
              <w:bottom w:val="single" w:color="auto" w:sz="4" w:space="0"/>
              <w:right w:val="single" w:color="auto" w:sz="4" w:space="0"/>
            </w:tcBorders>
            <w:noWrap/>
            <w:vAlign w:val="center"/>
          </w:tcPr>
          <w:p w14:paraId="2F273B1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668" w:type="dxa"/>
            <w:tcBorders>
              <w:top w:val="nil"/>
              <w:left w:val="nil"/>
              <w:bottom w:val="single" w:color="auto" w:sz="4" w:space="0"/>
              <w:right w:val="single" w:color="auto" w:sz="4" w:space="0"/>
            </w:tcBorders>
            <w:noWrap/>
            <w:vAlign w:val="center"/>
          </w:tcPr>
          <w:p w14:paraId="784ED1B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704" w:type="dxa"/>
            <w:tcBorders>
              <w:top w:val="nil"/>
              <w:left w:val="nil"/>
              <w:bottom w:val="single" w:color="auto" w:sz="4" w:space="0"/>
              <w:right w:val="single" w:color="auto" w:sz="4" w:space="0"/>
            </w:tcBorders>
            <w:noWrap/>
            <w:vAlign w:val="center"/>
          </w:tcPr>
          <w:p w14:paraId="15A38797">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无偏差</w:t>
            </w:r>
          </w:p>
        </w:tc>
      </w:tr>
      <w:tr w14:paraId="74D72041">
        <w:tblPrEx>
          <w:tblCellMar>
            <w:top w:w="0" w:type="dxa"/>
            <w:left w:w="108" w:type="dxa"/>
            <w:bottom w:w="0" w:type="dxa"/>
            <w:right w:w="108" w:type="dxa"/>
          </w:tblCellMar>
        </w:tblPrEx>
        <w:trPr>
          <w:trHeight w:val="594" w:hRule="atLeast"/>
          <w:jc w:val="center"/>
        </w:trPr>
        <w:tc>
          <w:tcPr>
            <w:tcW w:w="1080" w:type="dxa"/>
            <w:vMerge w:val="continue"/>
            <w:tcBorders>
              <w:left w:val="single" w:color="auto" w:sz="4" w:space="0"/>
              <w:right w:val="single" w:color="auto" w:sz="4" w:space="0"/>
            </w:tcBorders>
            <w:noWrap/>
            <w:vAlign w:val="center"/>
          </w:tcPr>
          <w:p w14:paraId="37BC4369">
            <w:pPr>
              <w:spacing w:line="260" w:lineRule="exact"/>
              <w:jc w:val="left"/>
              <w:rPr>
                <w:rFonts w:ascii="仿宋_GB2312" w:hAnsi="仿宋_GB2312" w:eastAsia="仿宋_GB2312" w:cs="仿宋_GB2312"/>
                <w:color w:val="000000"/>
                <w:sz w:val="20"/>
                <w:szCs w:val="20"/>
              </w:rPr>
            </w:pPr>
          </w:p>
        </w:tc>
        <w:tc>
          <w:tcPr>
            <w:tcW w:w="915" w:type="dxa"/>
            <w:vMerge w:val="continue"/>
            <w:tcBorders>
              <w:top w:val="single" w:color="auto" w:sz="4" w:space="0"/>
              <w:left w:val="single" w:color="auto" w:sz="4" w:space="0"/>
              <w:bottom w:val="single" w:color="auto" w:sz="4" w:space="0"/>
              <w:right w:val="single" w:color="auto" w:sz="4" w:space="0"/>
            </w:tcBorders>
            <w:noWrap/>
            <w:vAlign w:val="center"/>
          </w:tcPr>
          <w:p w14:paraId="4D4EB36F">
            <w:pPr>
              <w:spacing w:line="260" w:lineRule="exact"/>
              <w:jc w:val="left"/>
              <w:rPr>
                <w:rFonts w:ascii="仿宋_GB2312" w:hAnsi="仿宋_GB2312" w:eastAsia="仿宋_GB2312" w:cs="仿宋_GB2312"/>
                <w:color w:val="000000"/>
                <w:sz w:val="20"/>
                <w:szCs w:val="20"/>
              </w:rPr>
            </w:pPr>
          </w:p>
        </w:tc>
        <w:tc>
          <w:tcPr>
            <w:tcW w:w="1245" w:type="dxa"/>
            <w:tcBorders>
              <w:top w:val="single" w:color="auto" w:sz="4" w:space="0"/>
              <w:left w:val="single" w:color="auto" w:sz="4" w:space="0"/>
              <w:bottom w:val="single" w:color="auto" w:sz="4" w:space="0"/>
              <w:right w:val="single" w:color="auto" w:sz="4" w:space="0"/>
            </w:tcBorders>
            <w:noWrap/>
            <w:vAlign w:val="center"/>
          </w:tcPr>
          <w:p w14:paraId="2916FC9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835" w:type="dxa"/>
            <w:tcBorders>
              <w:top w:val="nil"/>
              <w:left w:val="nil"/>
              <w:bottom w:val="single" w:color="auto" w:sz="4" w:space="0"/>
              <w:right w:val="single" w:color="auto" w:sz="4" w:space="0"/>
            </w:tcBorders>
            <w:noWrap/>
            <w:vAlign w:val="center"/>
          </w:tcPr>
          <w:p w14:paraId="0EE0E6C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财政资金支出</w:t>
            </w:r>
          </w:p>
        </w:tc>
        <w:tc>
          <w:tcPr>
            <w:tcW w:w="1091" w:type="dxa"/>
            <w:tcBorders>
              <w:top w:val="nil"/>
              <w:left w:val="nil"/>
              <w:bottom w:val="single" w:color="auto" w:sz="4" w:space="0"/>
              <w:right w:val="single" w:color="auto" w:sz="4" w:space="0"/>
            </w:tcBorders>
            <w:noWrap/>
            <w:vAlign w:val="center"/>
          </w:tcPr>
          <w:p w14:paraId="0E6DF07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60</w:t>
            </w:r>
            <w:r>
              <w:rPr>
                <w:rFonts w:hint="eastAsia" w:ascii="仿宋_GB2312" w:hAnsi="仿宋_GB2312" w:eastAsia="仿宋_GB2312" w:cs="仿宋_GB2312"/>
                <w:color w:val="000000"/>
                <w:sz w:val="20"/>
                <w:szCs w:val="20"/>
              </w:rPr>
              <w:t>万元</w:t>
            </w:r>
          </w:p>
        </w:tc>
        <w:tc>
          <w:tcPr>
            <w:tcW w:w="1104" w:type="dxa"/>
            <w:tcBorders>
              <w:top w:val="nil"/>
              <w:left w:val="nil"/>
              <w:bottom w:val="single" w:color="auto" w:sz="4" w:space="0"/>
              <w:right w:val="single" w:color="auto" w:sz="4" w:space="0"/>
            </w:tcBorders>
            <w:noWrap/>
            <w:vAlign w:val="center"/>
          </w:tcPr>
          <w:p w14:paraId="07C1BF4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23.7</w:t>
            </w:r>
            <w:r>
              <w:rPr>
                <w:rFonts w:hint="eastAsia" w:ascii="仿宋_GB2312" w:hAnsi="仿宋_GB2312" w:eastAsia="仿宋_GB2312" w:cs="仿宋_GB2312"/>
                <w:color w:val="000000"/>
                <w:sz w:val="20"/>
                <w:szCs w:val="20"/>
              </w:rPr>
              <w:t>万元</w:t>
            </w:r>
          </w:p>
        </w:tc>
        <w:tc>
          <w:tcPr>
            <w:tcW w:w="696" w:type="dxa"/>
            <w:tcBorders>
              <w:top w:val="nil"/>
              <w:left w:val="nil"/>
              <w:bottom w:val="single" w:color="auto" w:sz="4" w:space="0"/>
              <w:right w:val="single" w:color="auto" w:sz="4" w:space="0"/>
            </w:tcBorders>
            <w:noWrap/>
            <w:vAlign w:val="center"/>
          </w:tcPr>
          <w:p w14:paraId="6934D41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668" w:type="dxa"/>
            <w:tcBorders>
              <w:top w:val="nil"/>
              <w:left w:val="nil"/>
              <w:bottom w:val="single" w:color="auto" w:sz="4" w:space="0"/>
              <w:right w:val="single" w:color="auto" w:sz="4" w:space="0"/>
            </w:tcBorders>
            <w:noWrap/>
            <w:vAlign w:val="center"/>
          </w:tcPr>
          <w:p w14:paraId="7261EFA1">
            <w:pPr>
              <w:widowControl/>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val="en-US" w:eastAsia="zh-CN"/>
              </w:rPr>
              <w:t>9</w:t>
            </w:r>
          </w:p>
        </w:tc>
        <w:tc>
          <w:tcPr>
            <w:tcW w:w="1704" w:type="dxa"/>
            <w:tcBorders>
              <w:top w:val="nil"/>
              <w:left w:val="nil"/>
              <w:bottom w:val="single" w:color="auto" w:sz="4" w:space="0"/>
              <w:right w:val="single" w:color="auto" w:sz="4" w:space="0"/>
            </w:tcBorders>
            <w:noWrap/>
            <w:vAlign w:val="center"/>
          </w:tcPr>
          <w:p w14:paraId="35203009">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无偏差</w:t>
            </w:r>
          </w:p>
        </w:tc>
      </w:tr>
      <w:tr w14:paraId="553CFB4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1057FBB0">
            <w:pPr>
              <w:spacing w:line="260" w:lineRule="exact"/>
              <w:jc w:val="left"/>
              <w:rPr>
                <w:rFonts w:ascii="仿宋_GB2312" w:hAnsi="仿宋_GB2312" w:eastAsia="仿宋_GB2312" w:cs="仿宋_GB2312"/>
                <w:color w:val="000000"/>
                <w:sz w:val="20"/>
                <w:szCs w:val="20"/>
              </w:rPr>
            </w:pPr>
          </w:p>
        </w:tc>
        <w:tc>
          <w:tcPr>
            <w:tcW w:w="915" w:type="dxa"/>
            <w:vMerge w:val="restart"/>
            <w:tcBorders>
              <w:top w:val="single" w:color="auto" w:sz="4" w:space="0"/>
              <w:left w:val="single" w:color="auto" w:sz="4" w:space="0"/>
              <w:bottom w:val="single" w:color="auto" w:sz="4" w:space="0"/>
              <w:right w:val="single" w:color="auto" w:sz="4" w:space="0"/>
            </w:tcBorders>
            <w:noWrap/>
            <w:vAlign w:val="center"/>
          </w:tcPr>
          <w:p w14:paraId="0697B93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1D14280F">
            <w:pPr>
              <w:widowControl/>
              <w:spacing w:line="260" w:lineRule="exact"/>
              <w:jc w:val="left"/>
              <w:rPr>
                <w:rFonts w:ascii="仿宋_GB2312" w:hAnsi="仿宋_GB2312" w:eastAsia="仿宋_GB2312" w:cs="仿宋_GB2312"/>
                <w:color w:val="000000"/>
                <w:sz w:val="20"/>
                <w:szCs w:val="20"/>
              </w:rPr>
            </w:pPr>
          </w:p>
          <w:p w14:paraId="7141D36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14:paraId="2BB0A9E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45" w:type="dxa"/>
            <w:tcBorders>
              <w:top w:val="single" w:color="auto" w:sz="4" w:space="0"/>
              <w:left w:val="single" w:color="auto" w:sz="4" w:space="0"/>
              <w:bottom w:val="single" w:color="auto" w:sz="4" w:space="0"/>
              <w:right w:val="single" w:color="auto" w:sz="4" w:space="0"/>
            </w:tcBorders>
            <w:noWrap/>
            <w:vAlign w:val="center"/>
          </w:tcPr>
          <w:p w14:paraId="3AD7087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14:paraId="66830DC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835" w:type="dxa"/>
            <w:tcBorders>
              <w:top w:val="nil"/>
              <w:left w:val="nil"/>
              <w:bottom w:val="single" w:color="auto" w:sz="4" w:space="0"/>
              <w:right w:val="single" w:color="auto" w:sz="4" w:space="0"/>
            </w:tcBorders>
            <w:noWrap/>
            <w:vAlign w:val="center"/>
          </w:tcPr>
          <w:p w14:paraId="62AB2056">
            <w:pPr>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实现</w:t>
            </w:r>
            <w:r>
              <w:rPr>
                <w:rFonts w:hint="eastAsia" w:ascii="仿宋_GB2312" w:hAnsi="仿宋_GB2312" w:eastAsia="仿宋_GB2312" w:cs="仿宋_GB2312"/>
                <w:color w:val="000000"/>
                <w:sz w:val="20"/>
                <w:szCs w:val="20"/>
                <w:lang w:eastAsia="zh-CN"/>
              </w:rPr>
              <w:t>残疾</w:t>
            </w:r>
            <w:r>
              <w:rPr>
                <w:rFonts w:ascii="仿宋_GB2312" w:hAnsi="仿宋_GB2312" w:eastAsia="仿宋_GB2312" w:cs="仿宋_GB2312"/>
                <w:color w:val="000000"/>
                <w:sz w:val="20"/>
                <w:szCs w:val="20"/>
              </w:rPr>
              <w:t>儿童应救尽救，减轻残疾人家庭负担</w:t>
            </w:r>
          </w:p>
        </w:tc>
        <w:tc>
          <w:tcPr>
            <w:tcW w:w="1091" w:type="dxa"/>
            <w:tcBorders>
              <w:top w:val="nil"/>
              <w:left w:val="nil"/>
              <w:bottom w:val="single" w:color="auto" w:sz="4" w:space="0"/>
              <w:right w:val="single" w:color="auto" w:sz="4" w:space="0"/>
            </w:tcBorders>
            <w:noWrap/>
            <w:vAlign w:val="center"/>
          </w:tcPr>
          <w:p w14:paraId="1488E4D1">
            <w:pPr>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提升</w:t>
            </w:r>
          </w:p>
        </w:tc>
        <w:tc>
          <w:tcPr>
            <w:tcW w:w="1104" w:type="dxa"/>
            <w:tcBorders>
              <w:top w:val="nil"/>
              <w:left w:val="nil"/>
              <w:bottom w:val="single" w:color="auto" w:sz="4" w:space="0"/>
              <w:right w:val="single" w:color="auto" w:sz="4" w:space="0"/>
            </w:tcBorders>
            <w:noWrap/>
            <w:vAlign w:val="center"/>
          </w:tcPr>
          <w:p w14:paraId="15150766">
            <w:pPr>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有效提升</w:t>
            </w:r>
          </w:p>
        </w:tc>
        <w:tc>
          <w:tcPr>
            <w:tcW w:w="696" w:type="dxa"/>
            <w:tcBorders>
              <w:top w:val="nil"/>
              <w:left w:val="nil"/>
              <w:bottom w:val="single" w:color="auto" w:sz="4" w:space="0"/>
              <w:right w:val="single" w:color="auto" w:sz="4" w:space="0"/>
            </w:tcBorders>
            <w:noWrap/>
            <w:vAlign w:val="center"/>
          </w:tcPr>
          <w:p w14:paraId="0FA40C9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668" w:type="dxa"/>
            <w:tcBorders>
              <w:top w:val="nil"/>
              <w:left w:val="nil"/>
              <w:bottom w:val="single" w:color="auto" w:sz="4" w:space="0"/>
              <w:right w:val="single" w:color="auto" w:sz="4" w:space="0"/>
            </w:tcBorders>
            <w:noWrap/>
            <w:vAlign w:val="center"/>
          </w:tcPr>
          <w:p w14:paraId="00BED91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704" w:type="dxa"/>
            <w:tcBorders>
              <w:top w:val="nil"/>
              <w:left w:val="nil"/>
              <w:bottom w:val="single" w:color="auto" w:sz="4" w:space="0"/>
              <w:right w:val="single" w:color="auto" w:sz="4" w:space="0"/>
            </w:tcBorders>
            <w:noWrap/>
            <w:vAlign w:val="center"/>
          </w:tcPr>
          <w:p w14:paraId="692023C4">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无偏差</w:t>
            </w:r>
          </w:p>
        </w:tc>
      </w:tr>
      <w:tr w14:paraId="2905ED9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2AB75026">
            <w:pPr>
              <w:spacing w:line="260" w:lineRule="exact"/>
              <w:jc w:val="left"/>
              <w:rPr>
                <w:rFonts w:ascii="仿宋_GB2312" w:hAnsi="仿宋_GB2312" w:eastAsia="仿宋_GB2312" w:cs="仿宋_GB2312"/>
                <w:color w:val="000000"/>
                <w:sz w:val="20"/>
                <w:szCs w:val="20"/>
              </w:rPr>
            </w:pPr>
          </w:p>
        </w:tc>
        <w:tc>
          <w:tcPr>
            <w:tcW w:w="915" w:type="dxa"/>
            <w:vMerge w:val="continue"/>
            <w:tcBorders>
              <w:top w:val="single" w:color="auto" w:sz="4" w:space="0"/>
              <w:left w:val="single" w:color="auto" w:sz="4" w:space="0"/>
              <w:bottom w:val="single" w:color="auto" w:sz="4" w:space="0"/>
              <w:right w:val="single" w:color="auto" w:sz="4" w:space="0"/>
            </w:tcBorders>
            <w:noWrap/>
            <w:vAlign w:val="center"/>
          </w:tcPr>
          <w:p w14:paraId="51006FA3">
            <w:pPr>
              <w:spacing w:line="260" w:lineRule="exact"/>
              <w:jc w:val="left"/>
              <w:rPr>
                <w:rFonts w:ascii="仿宋_GB2312" w:hAnsi="仿宋_GB2312" w:eastAsia="仿宋_GB2312" w:cs="仿宋_GB2312"/>
                <w:color w:val="000000"/>
                <w:sz w:val="20"/>
                <w:szCs w:val="20"/>
              </w:rPr>
            </w:pPr>
          </w:p>
        </w:tc>
        <w:tc>
          <w:tcPr>
            <w:tcW w:w="1245" w:type="dxa"/>
            <w:tcBorders>
              <w:top w:val="single" w:color="auto" w:sz="4" w:space="0"/>
              <w:left w:val="nil"/>
              <w:right w:val="single" w:color="auto" w:sz="4" w:space="0"/>
            </w:tcBorders>
            <w:noWrap/>
            <w:vAlign w:val="center"/>
          </w:tcPr>
          <w:p w14:paraId="2BD2F793">
            <w:pPr>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社会效益</w:t>
            </w:r>
          </w:p>
        </w:tc>
        <w:tc>
          <w:tcPr>
            <w:tcW w:w="1835" w:type="dxa"/>
            <w:tcBorders>
              <w:top w:val="nil"/>
              <w:left w:val="nil"/>
              <w:bottom w:val="single" w:color="auto" w:sz="4" w:space="0"/>
              <w:right w:val="single" w:color="auto" w:sz="4" w:space="0"/>
            </w:tcBorders>
            <w:noWrap/>
            <w:vAlign w:val="center"/>
          </w:tcPr>
          <w:p w14:paraId="25A46290">
            <w:pPr>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残疾儿童康复有效率</w:t>
            </w:r>
          </w:p>
        </w:tc>
        <w:tc>
          <w:tcPr>
            <w:tcW w:w="1091" w:type="dxa"/>
            <w:tcBorders>
              <w:top w:val="nil"/>
              <w:left w:val="nil"/>
              <w:bottom w:val="single" w:color="auto" w:sz="4" w:space="0"/>
              <w:right w:val="single" w:color="auto" w:sz="4" w:space="0"/>
            </w:tcBorders>
            <w:noWrap/>
            <w:vAlign w:val="center"/>
          </w:tcPr>
          <w:p w14:paraId="05E347AA">
            <w:pPr>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提升</w:t>
            </w:r>
          </w:p>
        </w:tc>
        <w:tc>
          <w:tcPr>
            <w:tcW w:w="1104" w:type="dxa"/>
            <w:tcBorders>
              <w:top w:val="nil"/>
              <w:left w:val="nil"/>
              <w:bottom w:val="single" w:color="auto" w:sz="4" w:space="0"/>
              <w:right w:val="single" w:color="auto" w:sz="4" w:space="0"/>
            </w:tcBorders>
            <w:noWrap/>
            <w:vAlign w:val="center"/>
          </w:tcPr>
          <w:p w14:paraId="2B5B9FC7">
            <w:pPr>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有效提升</w:t>
            </w:r>
          </w:p>
        </w:tc>
        <w:tc>
          <w:tcPr>
            <w:tcW w:w="696" w:type="dxa"/>
            <w:tcBorders>
              <w:top w:val="nil"/>
              <w:left w:val="nil"/>
              <w:bottom w:val="single" w:color="auto" w:sz="4" w:space="0"/>
              <w:right w:val="single" w:color="auto" w:sz="4" w:space="0"/>
            </w:tcBorders>
            <w:noWrap/>
            <w:vAlign w:val="center"/>
          </w:tcPr>
          <w:p w14:paraId="7163736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668" w:type="dxa"/>
            <w:tcBorders>
              <w:top w:val="nil"/>
              <w:left w:val="nil"/>
              <w:bottom w:val="single" w:color="auto" w:sz="4" w:space="0"/>
              <w:right w:val="single" w:color="auto" w:sz="4" w:space="0"/>
            </w:tcBorders>
            <w:noWrap/>
            <w:vAlign w:val="center"/>
          </w:tcPr>
          <w:p w14:paraId="3CF9412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704" w:type="dxa"/>
            <w:tcBorders>
              <w:top w:val="nil"/>
              <w:left w:val="nil"/>
              <w:bottom w:val="single" w:color="auto" w:sz="4" w:space="0"/>
              <w:right w:val="single" w:color="auto" w:sz="4" w:space="0"/>
            </w:tcBorders>
            <w:noWrap/>
            <w:vAlign w:val="center"/>
          </w:tcPr>
          <w:p w14:paraId="7648592C">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无偏差</w:t>
            </w:r>
          </w:p>
        </w:tc>
      </w:tr>
      <w:tr w14:paraId="01228A8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5BE5F107">
            <w:pPr>
              <w:spacing w:line="260" w:lineRule="exact"/>
              <w:jc w:val="left"/>
              <w:rPr>
                <w:rFonts w:ascii="仿宋_GB2312" w:hAnsi="仿宋_GB2312" w:eastAsia="仿宋_GB2312" w:cs="仿宋_GB2312"/>
                <w:color w:val="000000"/>
                <w:sz w:val="20"/>
                <w:szCs w:val="20"/>
              </w:rPr>
            </w:pPr>
          </w:p>
        </w:tc>
        <w:tc>
          <w:tcPr>
            <w:tcW w:w="915" w:type="dxa"/>
            <w:vMerge w:val="continue"/>
            <w:tcBorders>
              <w:top w:val="single" w:color="auto" w:sz="4" w:space="0"/>
              <w:left w:val="single" w:color="auto" w:sz="4" w:space="0"/>
              <w:bottom w:val="single" w:color="auto" w:sz="4" w:space="0"/>
              <w:right w:val="single" w:color="auto" w:sz="4" w:space="0"/>
            </w:tcBorders>
            <w:noWrap/>
            <w:vAlign w:val="center"/>
          </w:tcPr>
          <w:p w14:paraId="25E1E941">
            <w:pPr>
              <w:spacing w:line="260" w:lineRule="exact"/>
              <w:jc w:val="left"/>
              <w:rPr>
                <w:rFonts w:ascii="仿宋_GB2312" w:hAnsi="仿宋_GB2312" w:eastAsia="仿宋_GB2312" w:cs="仿宋_GB2312"/>
                <w:color w:val="000000"/>
                <w:sz w:val="20"/>
                <w:szCs w:val="20"/>
              </w:rPr>
            </w:pPr>
          </w:p>
        </w:tc>
        <w:tc>
          <w:tcPr>
            <w:tcW w:w="1245" w:type="dxa"/>
            <w:tcBorders>
              <w:top w:val="single" w:color="auto" w:sz="4" w:space="0"/>
              <w:left w:val="nil"/>
              <w:bottom w:val="single" w:color="auto" w:sz="4" w:space="0"/>
              <w:right w:val="single" w:color="auto" w:sz="4" w:space="0"/>
            </w:tcBorders>
            <w:noWrap/>
            <w:vAlign w:val="center"/>
          </w:tcPr>
          <w:p w14:paraId="0A73B42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14:paraId="3495E9F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835" w:type="dxa"/>
            <w:tcBorders>
              <w:top w:val="nil"/>
              <w:left w:val="nil"/>
              <w:bottom w:val="single" w:color="auto" w:sz="4" w:space="0"/>
              <w:right w:val="single" w:color="auto" w:sz="4" w:space="0"/>
            </w:tcBorders>
            <w:noWrap/>
            <w:vAlign w:val="center"/>
          </w:tcPr>
          <w:p w14:paraId="59A5EA2B">
            <w:pPr>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残疾儿童生活环境状况</w:t>
            </w:r>
          </w:p>
        </w:tc>
        <w:tc>
          <w:tcPr>
            <w:tcW w:w="1091" w:type="dxa"/>
            <w:tcBorders>
              <w:top w:val="nil"/>
              <w:left w:val="nil"/>
              <w:bottom w:val="single" w:color="auto" w:sz="4" w:space="0"/>
              <w:right w:val="single" w:color="auto" w:sz="4" w:space="0"/>
            </w:tcBorders>
            <w:noWrap/>
            <w:vAlign w:val="center"/>
          </w:tcPr>
          <w:p w14:paraId="5A559E38">
            <w:pPr>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改善</w:t>
            </w:r>
          </w:p>
        </w:tc>
        <w:tc>
          <w:tcPr>
            <w:tcW w:w="1104" w:type="dxa"/>
            <w:tcBorders>
              <w:top w:val="nil"/>
              <w:left w:val="nil"/>
              <w:bottom w:val="single" w:color="auto" w:sz="4" w:space="0"/>
              <w:right w:val="single" w:color="auto" w:sz="4" w:space="0"/>
            </w:tcBorders>
            <w:noWrap/>
            <w:vAlign w:val="center"/>
          </w:tcPr>
          <w:p w14:paraId="2CE0CA99">
            <w:pPr>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显著改善</w:t>
            </w:r>
          </w:p>
        </w:tc>
        <w:tc>
          <w:tcPr>
            <w:tcW w:w="696" w:type="dxa"/>
            <w:tcBorders>
              <w:top w:val="nil"/>
              <w:left w:val="nil"/>
              <w:bottom w:val="single" w:color="auto" w:sz="4" w:space="0"/>
              <w:right w:val="single" w:color="auto" w:sz="4" w:space="0"/>
            </w:tcBorders>
            <w:noWrap/>
            <w:vAlign w:val="center"/>
          </w:tcPr>
          <w:p w14:paraId="6C6B5A4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668" w:type="dxa"/>
            <w:tcBorders>
              <w:top w:val="nil"/>
              <w:left w:val="nil"/>
              <w:bottom w:val="single" w:color="auto" w:sz="4" w:space="0"/>
              <w:right w:val="single" w:color="auto" w:sz="4" w:space="0"/>
            </w:tcBorders>
            <w:noWrap/>
            <w:vAlign w:val="center"/>
          </w:tcPr>
          <w:p w14:paraId="3936839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704" w:type="dxa"/>
            <w:tcBorders>
              <w:top w:val="nil"/>
              <w:left w:val="nil"/>
              <w:bottom w:val="single" w:color="auto" w:sz="4" w:space="0"/>
              <w:right w:val="single" w:color="auto" w:sz="4" w:space="0"/>
            </w:tcBorders>
            <w:noWrap/>
            <w:vAlign w:val="center"/>
          </w:tcPr>
          <w:p w14:paraId="3818217E">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无偏差</w:t>
            </w:r>
          </w:p>
        </w:tc>
      </w:tr>
      <w:tr w14:paraId="1D2954C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0757282B">
            <w:pPr>
              <w:widowControl/>
              <w:spacing w:line="260" w:lineRule="exact"/>
              <w:jc w:val="center"/>
              <w:rPr>
                <w:rFonts w:ascii="仿宋_GB2312" w:hAnsi="仿宋_GB2312" w:eastAsia="仿宋_GB2312" w:cs="仿宋_GB2312"/>
                <w:color w:val="000000"/>
                <w:sz w:val="20"/>
                <w:szCs w:val="20"/>
              </w:rPr>
            </w:pPr>
          </w:p>
        </w:tc>
        <w:tc>
          <w:tcPr>
            <w:tcW w:w="915" w:type="dxa"/>
            <w:vMerge w:val="continue"/>
            <w:tcBorders>
              <w:top w:val="single" w:color="auto" w:sz="4" w:space="0"/>
              <w:left w:val="single" w:color="auto" w:sz="4" w:space="0"/>
              <w:bottom w:val="single" w:color="auto" w:sz="4" w:space="0"/>
              <w:right w:val="single" w:color="auto" w:sz="4" w:space="0"/>
            </w:tcBorders>
            <w:noWrap/>
            <w:vAlign w:val="center"/>
          </w:tcPr>
          <w:p w14:paraId="1579B31A">
            <w:pPr>
              <w:widowControl/>
              <w:spacing w:line="260" w:lineRule="exact"/>
              <w:jc w:val="left"/>
              <w:rPr>
                <w:rFonts w:ascii="仿宋_GB2312" w:hAnsi="仿宋_GB2312" w:eastAsia="仿宋_GB2312" w:cs="仿宋_GB2312"/>
                <w:color w:val="000000"/>
                <w:sz w:val="20"/>
                <w:szCs w:val="20"/>
              </w:rPr>
            </w:pPr>
          </w:p>
        </w:tc>
        <w:tc>
          <w:tcPr>
            <w:tcW w:w="1245" w:type="dxa"/>
            <w:tcBorders>
              <w:top w:val="single" w:color="auto" w:sz="4" w:space="0"/>
              <w:left w:val="single" w:color="auto" w:sz="4" w:space="0"/>
              <w:bottom w:val="single" w:color="auto" w:sz="4" w:space="0"/>
              <w:right w:val="single" w:color="auto" w:sz="4" w:space="0"/>
            </w:tcBorders>
            <w:noWrap/>
            <w:vAlign w:val="center"/>
          </w:tcPr>
          <w:p w14:paraId="28845DD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835" w:type="dxa"/>
            <w:tcBorders>
              <w:top w:val="single" w:color="auto" w:sz="4" w:space="0"/>
              <w:left w:val="single" w:color="auto" w:sz="4" w:space="0"/>
              <w:bottom w:val="single" w:color="auto" w:sz="4" w:space="0"/>
              <w:right w:val="single" w:color="auto" w:sz="4" w:space="0"/>
            </w:tcBorders>
            <w:noWrap/>
            <w:vAlign w:val="center"/>
          </w:tcPr>
          <w:p w14:paraId="448F393C">
            <w:pPr>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残疾人生活水平及融入社会情况</w:t>
            </w:r>
          </w:p>
        </w:tc>
        <w:tc>
          <w:tcPr>
            <w:tcW w:w="1091" w:type="dxa"/>
            <w:tcBorders>
              <w:top w:val="single" w:color="auto" w:sz="4" w:space="0"/>
              <w:left w:val="single" w:color="auto" w:sz="4" w:space="0"/>
              <w:bottom w:val="single" w:color="auto" w:sz="4" w:space="0"/>
              <w:right w:val="single" w:color="auto" w:sz="4" w:space="0"/>
            </w:tcBorders>
            <w:noWrap/>
            <w:vAlign w:val="center"/>
          </w:tcPr>
          <w:p w14:paraId="555CD396">
            <w:pPr>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提升</w:t>
            </w:r>
          </w:p>
        </w:tc>
        <w:tc>
          <w:tcPr>
            <w:tcW w:w="1104" w:type="dxa"/>
            <w:tcBorders>
              <w:top w:val="single" w:color="auto" w:sz="4" w:space="0"/>
              <w:left w:val="single" w:color="auto" w:sz="4" w:space="0"/>
              <w:bottom w:val="single" w:color="auto" w:sz="4" w:space="0"/>
              <w:right w:val="single" w:color="auto" w:sz="4" w:space="0"/>
            </w:tcBorders>
            <w:noWrap/>
            <w:vAlign w:val="center"/>
          </w:tcPr>
          <w:p w14:paraId="69DC64E7">
            <w:pPr>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有效提升</w:t>
            </w:r>
          </w:p>
        </w:tc>
        <w:tc>
          <w:tcPr>
            <w:tcW w:w="696" w:type="dxa"/>
            <w:tcBorders>
              <w:top w:val="single" w:color="auto" w:sz="4" w:space="0"/>
              <w:left w:val="single" w:color="auto" w:sz="4" w:space="0"/>
              <w:bottom w:val="single" w:color="auto" w:sz="4" w:space="0"/>
              <w:right w:val="single" w:color="auto" w:sz="4" w:space="0"/>
            </w:tcBorders>
            <w:noWrap/>
            <w:vAlign w:val="center"/>
          </w:tcPr>
          <w:p w14:paraId="0A56032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668" w:type="dxa"/>
            <w:tcBorders>
              <w:top w:val="single" w:color="auto" w:sz="4" w:space="0"/>
              <w:left w:val="single" w:color="auto" w:sz="4" w:space="0"/>
              <w:bottom w:val="single" w:color="auto" w:sz="4" w:space="0"/>
              <w:right w:val="single" w:color="auto" w:sz="4" w:space="0"/>
            </w:tcBorders>
            <w:noWrap/>
            <w:vAlign w:val="center"/>
          </w:tcPr>
          <w:p w14:paraId="05F9995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704" w:type="dxa"/>
            <w:tcBorders>
              <w:top w:val="single" w:color="auto" w:sz="4" w:space="0"/>
              <w:left w:val="single" w:color="auto" w:sz="4" w:space="0"/>
              <w:bottom w:val="single" w:color="auto" w:sz="4" w:space="0"/>
              <w:right w:val="single" w:color="auto" w:sz="4" w:space="0"/>
            </w:tcBorders>
            <w:noWrap/>
            <w:vAlign w:val="center"/>
          </w:tcPr>
          <w:p w14:paraId="65D64C4E">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无偏差</w:t>
            </w:r>
          </w:p>
        </w:tc>
      </w:tr>
      <w:tr w14:paraId="67AD161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1F20FA71">
            <w:pPr>
              <w:spacing w:line="260" w:lineRule="exact"/>
              <w:jc w:val="left"/>
              <w:rPr>
                <w:rFonts w:ascii="仿宋_GB2312" w:hAnsi="仿宋_GB2312" w:eastAsia="仿宋_GB2312" w:cs="仿宋_GB2312"/>
                <w:color w:val="000000"/>
                <w:sz w:val="20"/>
                <w:szCs w:val="20"/>
              </w:rPr>
            </w:pPr>
          </w:p>
        </w:tc>
        <w:tc>
          <w:tcPr>
            <w:tcW w:w="915" w:type="dxa"/>
            <w:tcBorders>
              <w:top w:val="single" w:color="auto" w:sz="4" w:space="0"/>
              <w:left w:val="nil"/>
              <w:bottom w:val="single" w:color="auto" w:sz="4" w:space="0"/>
              <w:right w:val="single" w:color="auto" w:sz="4" w:space="0"/>
            </w:tcBorders>
            <w:noWrap/>
            <w:vAlign w:val="center"/>
          </w:tcPr>
          <w:p w14:paraId="30DFDA9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702F10E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23F1CED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245" w:type="dxa"/>
            <w:tcBorders>
              <w:top w:val="single" w:color="auto" w:sz="4" w:space="0"/>
              <w:left w:val="nil"/>
              <w:bottom w:val="single" w:color="auto" w:sz="4" w:space="0"/>
              <w:right w:val="single" w:color="auto" w:sz="4" w:space="0"/>
            </w:tcBorders>
            <w:noWrap/>
            <w:vAlign w:val="center"/>
          </w:tcPr>
          <w:p w14:paraId="07E8A32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835" w:type="dxa"/>
            <w:tcBorders>
              <w:top w:val="nil"/>
              <w:left w:val="nil"/>
              <w:bottom w:val="single" w:color="auto" w:sz="4" w:space="0"/>
              <w:right w:val="single" w:color="auto" w:sz="4" w:space="0"/>
            </w:tcBorders>
            <w:noWrap/>
            <w:vAlign w:val="center"/>
          </w:tcPr>
          <w:p w14:paraId="5EE1B9CD">
            <w:pPr>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残疾儿童被康复训练救助后的满意度度</w:t>
            </w:r>
          </w:p>
        </w:tc>
        <w:tc>
          <w:tcPr>
            <w:tcW w:w="1091" w:type="dxa"/>
            <w:tcBorders>
              <w:top w:val="nil"/>
              <w:left w:val="nil"/>
              <w:bottom w:val="single" w:color="auto" w:sz="4" w:space="0"/>
              <w:right w:val="single" w:color="auto" w:sz="4" w:space="0"/>
            </w:tcBorders>
            <w:noWrap/>
            <w:vAlign w:val="center"/>
          </w:tcPr>
          <w:p w14:paraId="13DDED7C">
            <w:pPr>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98%</w:t>
            </w:r>
          </w:p>
        </w:tc>
        <w:tc>
          <w:tcPr>
            <w:tcW w:w="1104" w:type="dxa"/>
            <w:tcBorders>
              <w:top w:val="nil"/>
              <w:left w:val="nil"/>
              <w:bottom w:val="single" w:color="auto" w:sz="4" w:space="0"/>
              <w:right w:val="single" w:color="auto" w:sz="4" w:space="0"/>
            </w:tcBorders>
            <w:noWrap/>
            <w:vAlign w:val="center"/>
          </w:tcPr>
          <w:p w14:paraId="21575D77">
            <w:pPr>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98%</w:t>
            </w:r>
          </w:p>
        </w:tc>
        <w:tc>
          <w:tcPr>
            <w:tcW w:w="696" w:type="dxa"/>
            <w:tcBorders>
              <w:top w:val="nil"/>
              <w:left w:val="nil"/>
              <w:bottom w:val="single" w:color="auto" w:sz="4" w:space="0"/>
              <w:right w:val="single" w:color="auto" w:sz="4" w:space="0"/>
            </w:tcBorders>
            <w:noWrap/>
            <w:vAlign w:val="center"/>
          </w:tcPr>
          <w:p w14:paraId="4806051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668" w:type="dxa"/>
            <w:tcBorders>
              <w:top w:val="nil"/>
              <w:left w:val="nil"/>
              <w:bottom w:val="single" w:color="auto" w:sz="4" w:space="0"/>
              <w:right w:val="single" w:color="auto" w:sz="4" w:space="0"/>
            </w:tcBorders>
            <w:noWrap/>
            <w:vAlign w:val="center"/>
          </w:tcPr>
          <w:p w14:paraId="44F045E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704" w:type="dxa"/>
            <w:tcBorders>
              <w:top w:val="nil"/>
              <w:left w:val="nil"/>
              <w:bottom w:val="single" w:color="auto" w:sz="4" w:space="0"/>
              <w:right w:val="single" w:color="auto" w:sz="4" w:space="0"/>
            </w:tcBorders>
            <w:noWrap/>
            <w:vAlign w:val="center"/>
          </w:tcPr>
          <w:p w14:paraId="392BEF4D">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无偏差</w:t>
            </w:r>
          </w:p>
        </w:tc>
      </w:tr>
      <w:tr w14:paraId="4BC09B49">
        <w:tblPrEx>
          <w:tblCellMar>
            <w:top w:w="0" w:type="dxa"/>
            <w:left w:w="108" w:type="dxa"/>
            <w:bottom w:w="0" w:type="dxa"/>
            <w:right w:w="108" w:type="dxa"/>
          </w:tblCellMar>
        </w:tblPrEx>
        <w:trPr>
          <w:trHeight w:val="638" w:hRule="atLeast"/>
          <w:jc w:val="center"/>
        </w:trPr>
        <w:tc>
          <w:tcPr>
            <w:tcW w:w="7270" w:type="dxa"/>
            <w:gridSpan w:val="6"/>
            <w:tcBorders>
              <w:top w:val="single" w:color="auto" w:sz="4" w:space="0"/>
              <w:left w:val="single" w:color="auto" w:sz="4" w:space="0"/>
              <w:bottom w:val="single" w:color="auto" w:sz="4" w:space="0"/>
              <w:right w:val="single" w:color="000000" w:sz="4" w:space="0"/>
            </w:tcBorders>
            <w:noWrap/>
            <w:vAlign w:val="center"/>
          </w:tcPr>
          <w:p w14:paraId="320589A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696" w:type="dxa"/>
            <w:tcBorders>
              <w:top w:val="nil"/>
              <w:left w:val="nil"/>
              <w:bottom w:val="single" w:color="auto" w:sz="4" w:space="0"/>
              <w:right w:val="single" w:color="auto" w:sz="4" w:space="0"/>
            </w:tcBorders>
            <w:noWrap/>
            <w:vAlign w:val="center"/>
          </w:tcPr>
          <w:p w14:paraId="49D77C8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668" w:type="dxa"/>
            <w:tcBorders>
              <w:top w:val="nil"/>
              <w:left w:val="nil"/>
              <w:bottom w:val="single" w:color="auto" w:sz="4" w:space="0"/>
              <w:right w:val="single" w:color="auto" w:sz="4" w:space="0"/>
            </w:tcBorders>
            <w:noWrap/>
            <w:vAlign w:val="center"/>
          </w:tcPr>
          <w:p w14:paraId="058E38F4">
            <w:pPr>
              <w:widowControl/>
              <w:spacing w:line="26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97</w:t>
            </w:r>
          </w:p>
        </w:tc>
        <w:tc>
          <w:tcPr>
            <w:tcW w:w="1704" w:type="dxa"/>
            <w:tcBorders>
              <w:top w:val="nil"/>
              <w:left w:val="nil"/>
              <w:bottom w:val="single" w:color="auto" w:sz="4" w:space="0"/>
              <w:right w:val="single" w:color="auto" w:sz="4" w:space="0"/>
            </w:tcBorders>
            <w:noWrap/>
            <w:vAlign w:val="center"/>
          </w:tcPr>
          <w:p w14:paraId="01EB14F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14:paraId="7BE0F7AA">
      <w:pPr>
        <w:rPr>
          <w:rFonts w:ascii="Times New Roman" w:hAnsi="Times New Roman" w:eastAsia="仿宋_GB2312"/>
          <w:sz w:val="22"/>
          <w:szCs w:val="22"/>
        </w:rPr>
      </w:pPr>
    </w:p>
    <w:p w14:paraId="237C03A6">
      <w:pPr>
        <w:spacing w:beforeLines="50" w:afterLines="50"/>
        <w:jc w:val="center"/>
        <w:rPr>
          <w:rFonts w:hint="eastAsia"/>
        </w:rPr>
      </w:pPr>
      <w:r>
        <w:rPr>
          <w:rFonts w:ascii="Times New Roman" w:hAnsi="Times New Roman" w:eastAsia="仿宋_GB2312"/>
          <w:sz w:val="22"/>
          <w:szCs w:val="22"/>
        </w:rPr>
        <w:t xml:space="preserve">填表人：       </w:t>
      </w:r>
      <w:r>
        <w:rPr>
          <w:rFonts w:hint="eastAsia" w:ascii="Times New Roman" w:hAnsi="Times New Roman" w:eastAsia="仿宋_GB2312"/>
          <w:sz w:val="22"/>
          <w:szCs w:val="22"/>
        </w:rPr>
        <w:t xml:space="preserve"> </w:t>
      </w:r>
      <w:r>
        <w:rPr>
          <w:rFonts w:ascii="Times New Roman" w:hAnsi="Times New Roman" w:eastAsia="仿宋_GB2312"/>
          <w:sz w:val="22"/>
          <w:szCs w:val="22"/>
        </w:rPr>
        <w:t xml:space="preserve">填报日期：     </w:t>
      </w:r>
      <w:r>
        <w:rPr>
          <w:rFonts w:hint="eastAsia" w:ascii="Times New Roman" w:hAnsi="Times New Roman" w:eastAsia="仿宋_GB2312"/>
          <w:sz w:val="22"/>
          <w:szCs w:val="22"/>
        </w:rPr>
        <w:t xml:space="preserve">      </w:t>
      </w:r>
      <w:r>
        <w:rPr>
          <w:rFonts w:ascii="Times New Roman" w:hAnsi="Times New Roman" w:eastAsia="仿宋_GB2312"/>
          <w:sz w:val="22"/>
          <w:szCs w:val="22"/>
        </w:rPr>
        <w:t xml:space="preserve">联系电话：   </w:t>
      </w:r>
      <w:r>
        <w:rPr>
          <w:rFonts w:hint="eastAsia" w:ascii="Times New Roman" w:hAnsi="Times New Roman" w:eastAsia="仿宋_GB2312"/>
          <w:sz w:val="22"/>
          <w:szCs w:val="22"/>
        </w:rPr>
        <w:t xml:space="preserve">         </w:t>
      </w:r>
      <w:r>
        <w:rPr>
          <w:rFonts w:ascii="Times New Roman" w:hAnsi="Times New Roman" w:eastAsia="仿宋_GB2312"/>
          <w:sz w:val="22"/>
          <w:szCs w:val="22"/>
        </w:rPr>
        <w:t xml:space="preserve"> 单位负责人签字：</w:t>
      </w:r>
      <w:r>
        <w:rPr>
          <w:rFonts w:hint="eastAsia" w:ascii="Times New Roman" w:hAnsi="Times New Roman" w:eastAsia="仿宋_GB2312"/>
          <w:sz w:val="22"/>
          <w:szCs w:val="22"/>
        </w:rPr>
        <w:t xml:space="preserve">  </w:t>
      </w:r>
    </w:p>
    <w:p w14:paraId="20FB156D">
      <w:pPr>
        <w:widowControl/>
        <w:spacing w:line="600" w:lineRule="exact"/>
        <w:ind w:firstLine="1440" w:firstLineChars="400"/>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4</w:t>
      </w:r>
      <w:r>
        <w:rPr>
          <w:rFonts w:hint="eastAsia" w:ascii="方正小标宋简体" w:hAnsi="方正小标宋简体" w:eastAsia="方正小标宋简体" w:cs="方正小标宋简体"/>
          <w:color w:val="000000"/>
          <w:sz w:val="36"/>
          <w:szCs w:val="36"/>
        </w:rPr>
        <w:t>年度项目支出绩效自评表</w:t>
      </w:r>
    </w:p>
    <w:tbl>
      <w:tblPr>
        <w:tblStyle w:val="8"/>
        <w:tblW w:w="10486" w:type="dxa"/>
        <w:jc w:val="center"/>
        <w:tblLayout w:type="fixed"/>
        <w:tblCellMar>
          <w:top w:w="0" w:type="dxa"/>
          <w:left w:w="108" w:type="dxa"/>
          <w:bottom w:w="0" w:type="dxa"/>
          <w:right w:w="108" w:type="dxa"/>
        </w:tblCellMar>
      </w:tblPr>
      <w:tblGrid>
        <w:gridCol w:w="1080"/>
        <w:gridCol w:w="1021"/>
        <w:gridCol w:w="1139"/>
        <w:gridCol w:w="1835"/>
        <w:gridCol w:w="1209"/>
        <w:gridCol w:w="1084"/>
        <w:gridCol w:w="598"/>
        <w:gridCol w:w="816"/>
        <w:gridCol w:w="1704"/>
      </w:tblGrid>
      <w:tr w14:paraId="5BAE153A">
        <w:tblPrEx>
          <w:tblCellMar>
            <w:top w:w="0" w:type="dxa"/>
            <w:left w:w="108" w:type="dxa"/>
            <w:bottom w:w="0" w:type="dxa"/>
            <w:right w:w="108" w:type="dxa"/>
          </w:tblCellMar>
        </w:tblPrEx>
        <w:trPr>
          <w:trHeight w:val="444" w:hRule="atLeast"/>
          <w:jc w:val="center"/>
        </w:trPr>
        <w:tc>
          <w:tcPr>
            <w:tcW w:w="1080" w:type="dxa"/>
            <w:tcBorders>
              <w:top w:val="single" w:color="auto" w:sz="4" w:space="0"/>
              <w:left w:val="single" w:color="auto" w:sz="4" w:space="0"/>
              <w:bottom w:val="single" w:color="auto" w:sz="4" w:space="0"/>
              <w:right w:val="single" w:color="auto" w:sz="4" w:space="0"/>
            </w:tcBorders>
            <w:noWrap/>
            <w:vAlign w:val="center"/>
          </w:tcPr>
          <w:p w14:paraId="1917E24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14:paraId="5577BED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9406" w:type="dxa"/>
            <w:gridSpan w:val="8"/>
            <w:tcBorders>
              <w:top w:val="single" w:color="auto" w:sz="4" w:space="0"/>
              <w:left w:val="nil"/>
              <w:bottom w:val="single" w:color="auto" w:sz="4" w:space="0"/>
              <w:right w:val="single" w:color="auto" w:sz="4" w:space="0"/>
            </w:tcBorders>
            <w:noWrap/>
            <w:vAlign w:val="center"/>
          </w:tcPr>
          <w:p w14:paraId="17EA41C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残疾人专项　　</w:t>
            </w:r>
          </w:p>
        </w:tc>
      </w:tr>
      <w:tr w14:paraId="3F011EB1">
        <w:tblPrEx>
          <w:tblCellMar>
            <w:top w:w="0" w:type="dxa"/>
            <w:left w:w="108" w:type="dxa"/>
            <w:bottom w:w="0" w:type="dxa"/>
            <w:right w:w="108" w:type="dxa"/>
          </w:tblCellMar>
        </w:tblPrEx>
        <w:trPr>
          <w:trHeight w:val="384" w:hRule="atLeast"/>
          <w:jc w:val="center"/>
        </w:trPr>
        <w:tc>
          <w:tcPr>
            <w:tcW w:w="1080" w:type="dxa"/>
            <w:tcBorders>
              <w:top w:val="nil"/>
              <w:left w:val="single" w:color="auto" w:sz="4" w:space="0"/>
              <w:bottom w:val="single" w:color="auto" w:sz="4" w:space="0"/>
              <w:right w:val="single" w:color="auto" w:sz="4" w:space="0"/>
            </w:tcBorders>
            <w:noWrap/>
            <w:vAlign w:val="center"/>
          </w:tcPr>
          <w:p w14:paraId="691F2F4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5204" w:type="dxa"/>
            <w:gridSpan w:val="4"/>
            <w:tcBorders>
              <w:top w:val="single" w:color="auto" w:sz="4" w:space="0"/>
              <w:left w:val="nil"/>
              <w:bottom w:val="single" w:color="auto" w:sz="4" w:space="0"/>
              <w:right w:val="single" w:color="auto" w:sz="4" w:space="0"/>
            </w:tcBorders>
            <w:noWrap/>
            <w:vAlign w:val="center"/>
          </w:tcPr>
          <w:p w14:paraId="639890D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岳阳市君山区财政局</w:t>
            </w:r>
          </w:p>
        </w:tc>
        <w:tc>
          <w:tcPr>
            <w:tcW w:w="1084" w:type="dxa"/>
            <w:tcBorders>
              <w:top w:val="single" w:color="auto" w:sz="4" w:space="0"/>
              <w:left w:val="nil"/>
              <w:bottom w:val="single" w:color="auto" w:sz="4" w:space="0"/>
              <w:right w:val="single" w:color="000000" w:sz="4" w:space="0"/>
            </w:tcBorders>
            <w:noWrap/>
            <w:vAlign w:val="center"/>
          </w:tcPr>
          <w:p w14:paraId="3A960E1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8" w:type="dxa"/>
            <w:gridSpan w:val="3"/>
            <w:tcBorders>
              <w:top w:val="single" w:color="auto" w:sz="4" w:space="0"/>
              <w:left w:val="nil"/>
              <w:bottom w:val="single" w:color="auto" w:sz="4" w:space="0"/>
              <w:right w:val="single" w:color="auto" w:sz="4" w:space="0"/>
            </w:tcBorders>
            <w:noWrap/>
            <w:vAlign w:val="center"/>
          </w:tcPr>
          <w:p w14:paraId="208BD58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岳阳市君山区残疾人联合会</w:t>
            </w:r>
          </w:p>
        </w:tc>
      </w:tr>
      <w:tr w14:paraId="333BC9BE">
        <w:tblPrEx>
          <w:tblCellMar>
            <w:top w:w="0" w:type="dxa"/>
            <w:left w:w="108" w:type="dxa"/>
            <w:bottom w:w="0" w:type="dxa"/>
            <w:right w:w="108" w:type="dxa"/>
          </w:tblCellMar>
        </w:tblPrEx>
        <w:trPr>
          <w:trHeight w:val="523" w:hRule="atLeast"/>
          <w:jc w:val="center"/>
        </w:trPr>
        <w:tc>
          <w:tcPr>
            <w:tcW w:w="1080" w:type="dxa"/>
            <w:vMerge w:val="restart"/>
            <w:tcBorders>
              <w:top w:val="nil"/>
              <w:left w:val="single" w:color="auto" w:sz="4" w:space="0"/>
              <w:bottom w:val="single" w:color="000000" w:sz="4" w:space="0"/>
              <w:right w:val="single" w:color="auto" w:sz="4" w:space="0"/>
            </w:tcBorders>
            <w:noWrap/>
            <w:vAlign w:val="center"/>
          </w:tcPr>
          <w:p w14:paraId="2634A9B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p>
          <w:p w14:paraId="2E2675B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ign w:val="center"/>
          </w:tcPr>
          <w:p w14:paraId="6B05152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835" w:type="dxa"/>
            <w:tcBorders>
              <w:top w:val="nil"/>
              <w:left w:val="nil"/>
              <w:bottom w:val="single" w:color="auto" w:sz="4" w:space="0"/>
              <w:right w:val="single" w:color="auto" w:sz="4" w:space="0"/>
            </w:tcBorders>
            <w:noWrap/>
            <w:vAlign w:val="center"/>
          </w:tcPr>
          <w:p w14:paraId="031AD94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14:paraId="09A6CD5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209" w:type="dxa"/>
            <w:tcBorders>
              <w:top w:val="nil"/>
              <w:left w:val="nil"/>
              <w:bottom w:val="single" w:color="auto" w:sz="4" w:space="0"/>
              <w:right w:val="single" w:color="auto" w:sz="4" w:space="0"/>
            </w:tcBorders>
            <w:noWrap/>
            <w:vAlign w:val="center"/>
          </w:tcPr>
          <w:p w14:paraId="75B8BB7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14:paraId="569F5C5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084" w:type="dxa"/>
            <w:tcBorders>
              <w:top w:val="nil"/>
              <w:left w:val="nil"/>
              <w:bottom w:val="single" w:color="auto" w:sz="4" w:space="0"/>
              <w:right w:val="single" w:color="auto" w:sz="4" w:space="0"/>
            </w:tcBorders>
            <w:noWrap/>
            <w:vAlign w:val="center"/>
          </w:tcPr>
          <w:p w14:paraId="55B0DA78">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w:t>
            </w:r>
          </w:p>
          <w:p w14:paraId="58ACB475">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598" w:type="dxa"/>
            <w:tcBorders>
              <w:top w:val="nil"/>
              <w:left w:val="nil"/>
              <w:bottom w:val="single" w:color="auto" w:sz="4" w:space="0"/>
              <w:right w:val="single" w:color="auto" w:sz="4" w:space="0"/>
            </w:tcBorders>
            <w:noWrap/>
            <w:vAlign w:val="center"/>
          </w:tcPr>
          <w:p w14:paraId="3C7E53FB">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16" w:type="dxa"/>
            <w:tcBorders>
              <w:top w:val="nil"/>
              <w:left w:val="nil"/>
              <w:bottom w:val="single" w:color="auto" w:sz="4" w:space="0"/>
              <w:right w:val="single" w:color="auto" w:sz="4" w:space="0"/>
            </w:tcBorders>
            <w:noWrap/>
            <w:vAlign w:val="center"/>
          </w:tcPr>
          <w:p w14:paraId="64053283">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704" w:type="dxa"/>
            <w:tcBorders>
              <w:top w:val="nil"/>
              <w:left w:val="nil"/>
              <w:bottom w:val="single" w:color="auto" w:sz="4" w:space="0"/>
              <w:right w:val="single" w:color="auto" w:sz="4" w:space="0"/>
            </w:tcBorders>
            <w:noWrap/>
            <w:vAlign w:val="center"/>
          </w:tcPr>
          <w:p w14:paraId="10AD147A">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5EF1F3A6">
        <w:tblPrEx>
          <w:tblCellMar>
            <w:top w:w="0" w:type="dxa"/>
            <w:left w:w="108" w:type="dxa"/>
            <w:bottom w:w="0" w:type="dxa"/>
            <w:right w:w="108" w:type="dxa"/>
          </w:tblCellMar>
        </w:tblPrEx>
        <w:trPr>
          <w:trHeight w:val="288" w:hRule="atLeast"/>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1D608364">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14:paraId="209C6E5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835" w:type="dxa"/>
            <w:tcBorders>
              <w:top w:val="nil"/>
              <w:left w:val="nil"/>
              <w:bottom w:val="single" w:color="auto" w:sz="4" w:space="0"/>
              <w:right w:val="single" w:color="auto" w:sz="4" w:space="0"/>
            </w:tcBorders>
            <w:noWrap/>
            <w:vAlign w:val="center"/>
          </w:tcPr>
          <w:p w14:paraId="35C93768">
            <w:pPr>
              <w:widowControl/>
              <w:spacing w:line="26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180.95</w:t>
            </w:r>
          </w:p>
        </w:tc>
        <w:tc>
          <w:tcPr>
            <w:tcW w:w="1209" w:type="dxa"/>
            <w:tcBorders>
              <w:top w:val="nil"/>
              <w:left w:val="nil"/>
              <w:bottom w:val="single" w:color="auto" w:sz="4" w:space="0"/>
              <w:right w:val="single" w:color="auto" w:sz="4" w:space="0"/>
            </w:tcBorders>
            <w:noWrap/>
            <w:vAlign w:val="center"/>
          </w:tcPr>
          <w:p w14:paraId="3244164C">
            <w:pPr>
              <w:widowControl/>
              <w:spacing w:line="26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229.47</w:t>
            </w:r>
          </w:p>
        </w:tc>
        <w:tc>
          <w:tcPr>
            <w:tcW w:w="1084" w:type="dxa"/>
            <w:tcBorders>
              <w:top w:val="nil"/>
              <w:left w:val="nil"/>
              <w:bottom w:val="single" w:color="auto" w:sz="4" w:space="0"/>
              <w:right w:val="single" w:color="auto" w:sz="4" w:space="0"/>
            </w:tcBorders>
            <w:noWrap/>
            <w:vAlign w:val="center"/>
          </w:tcPr>
          <w:p w14:paraId="27190703">
            <w:pPr>
              <w:widowControl/>
              <w:spacing w:line="26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210.96</w:t>
            </w:r>
          </w:p>
        </w:tc>
        <w:tc>
          <w:tcPr>
            <w:tcW w:w="598" w:type="dxa"/>
            <w:tcBorders>
              <w:top w:val="nil"/>
              <w:left w:val="nil"/>
              <w:bottom w:val="single" w:color="auto" w:sz="4" w:space="0"/>
              <w:right w:val="single" w:color="auto" w:sz="4" w:space="0"/>
            </w:tcBorders>
            <w:noWrap/>
            <w:vAlign w:val="center"/>
          </w:tcPr>
          <w:p w14:paraId="1AB6FCF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16" w:type="dxa"/>
            <w:tcBorders>
              <w:top w:val="nil"/>
              <w:left w:val="nil"/>
              <w:bottom w:val="single" w:color="auto" w:sz="4" w:space="0"/>
              <w:right w:val="single" w:color="auto" w:sz="4" w:space="0"/>
            </w:tcBorders>
            <w:noWrap/>
            <w:vAlign w:val="center"/>
          </w:tcPr>
          <w:p w14:paraId="6824245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91.93</w:t>
            </w:r>
            <w:r>
              <w:rPr>
                <w:rFonts w:hint="eastAsia" w:ascii="仿宋_GB2312" w:hAnsi="仿宋_GB2312" w:eastAsia="仿宋_GB2312" w:cs="仿宋_GB2312"/>
                <w:color w:val="000000"/>
                <w:sz w:val="20"/>
                <w:szCs w:val="20"/>
              </w:rPr>
              <w:t>%</w:t>
            </w:r>
          </w:p>
        </w:tc>
        <w:tc>
          <w:tcPr>
            <w:tcW w:w="1704" w:type="dxa"/>
            <w:tcBorders>
              <w:top w:val="nil"/>
              <w:left w:val="nil"/>
              <w:bottom w:val="single" w:color="auto" w:sz="4" w:space="0"/>
              <w:right w:val="single" w:color="auto" w:sz="4" w:space="0"/>
            </w:tcBorders>
            <w:noWrap/>
            <w:vAlign w:val="center"/>
          </w:tcPr>
          <w:p w14:paraId="1A832FDE">
            <w:pPr>
              <w:widowControl/>
              <w:spacing w:line="26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val="en-US" w:eastAsia="zh-CN"/>
              </w:rPr>
              <w:t>9</w:t>
            </w:r>
          </w:p>
        </w:tc>
      </w:tr>
      <w:tr w14:paraId="3D2DBBF0">
        <w:tblPrEx>
          <w:tblCellMar>
            <w:top w:w="0" w:type="dxa"/>
            <w:left w:w="108" w:type="dxa"/>
            <w:bottom w:w="0" w:type="dxa"/>
            <w:right w:w="108" w:type="dxa"/>
          </w:tblCellMar>
        </w:tblPrEx>
        <w:trPr>
          <w:trHeight w:val="329" w:hRule="atLeast"/>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4140509D">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14:paraId="6D12880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835" w:type="dxa"/>
            <w:tcBorders>
              <w:top w:val="nil"/>
              <w:left w:val="nil"/>
              <w:bottom w:val="single" w:color="auto" w:sz="4" w:space="0"/>
              <w:right w:val="single" w:color="auto" w:sz="4" w:space="0"/>
            </w:tcBorders>
            <w:noWrap/>
            <w:vAlign w:val="center"/>
          </w:tcPr>
          <w:p w14:paraId="64B88D30">
            <w:pPr>
              <w:widowControl/>
              <w:spacing w:line="26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180.95</w:t>
            </w:r>
          </w:p>
        </w:tc>
        <w:tc>
          <w:tcPr>
            <w:tcW w:w="1209" w:type="dxa"/>
            <w:tcBorders>
              <w:top w:val="nil"/>
              <w:left w:val="nil"/>
              <w:bottom w:val="single" w:color="auto" w:sz="4" w:space="0"/>
              <w:right w:val="single" w:color="auto" w:sz="4" w:space="0"/>
            </w:tcBorders>
            <w:noWrap/>
            <w:vAlign w:val="center"/>
          </w:tcPr>
          <w:p w14:paraId="3EABECAC">
            <w:pPr>
              <w:widowControl/>
              <w:spacing w:line="26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229.47</w:t>
            </w:r>
          </w:p>
        </w:tc>
        <w:tc>
          <w:tcPr>
            <w:tcW w:w="1084" w:type="dxa"/>
            <w:tcBorders>
              <w:top w:val="nil"/>
              <w:left w:val="nil"/>
              <w:bottom w:val="single" w:color="auto" w:sz="4" w:space="0"/>
              <w:right w:val="single" w:color="auto" w:sz="4" w:space="0"/>
            </w:tcBorders>
            <w:noWrap/>
            <w:vAlign w:val="center"/>
          </w:tcPr>
          <w:p w14:paraId="4C199D20">
            <w:pPr>
              <w:widowControl/>
              <w:spacing w:line="26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210.96</w:t>
            </w:r>
          </w:p>
        </w:tc>
        <w:tc>
          <w:tcPr>
            <w:tcW w:w="598" w:type="dxa"/>
            <w:tcBorders>
              <w:top w:val="nil"/>
              <w:left w:val="nil"/>
              <w:bottom w:val="single" w:color="auto" w:sz="4" w:space="0"/>
              <w:right w:val="single" w:color="auto" w:sz="4" w:space="0"/>
            </w:tcBorders>
            <w:noWrap/>
            <w:vAlign w:val="center"/>
          </w:tcPr>
          <w:p w14:paraId="35BF295A">
            <w:pPr>
              <w:widowControl/>
              <w:spacing w:line="260" w:lineRule="exact"/>
              <w:jc w:val="center"/>
              <w:rPr>
                <w:rFonts w:ascii="仿宋_GB2312" w:hAnsi="仿宋_GB2312" w:eastAsia="仿宋_GB2312" w:cs="仿宋_GB2312"/>
                <w:color w:val="000000"/>
                <w:sz w:val="20"/>
                <w:szCs w:val="20"/>
              </w:rPr>
            </w:pPr>
          </w:p>
        </w:tc>
        <w:tc>
          <w:tcPr>
            <w:tcW w:w="816" w:type="dxa"/>
            <w:tcBorders>
              <w:top w:val="nil"/>
              <w:left w:val="nil"/>
              <w:bottom w:val="single" w:color="auto" w:sz="4" w:space="0"/>
              <w:right w:val="single" w:color="auto" w:sz="4" w:space="0"/>
            </w:tcBorders>
            <w:noWrap/>
            <w:vAlign w:val="center"/>
          </w:tcPr>
          <w:p w14:paraId="26936DDD">
            <w:pPr>
              <w:widowControl/>
              <w:spacing w:line="260" w:lineRule="exact"/>
              <w:jc w:val="center"/>
              <w:rPr>
                <w:rFonts w:ascii="仿宋_GB2312" w:hAnsi="仿宋_GB2312" w:eastAsia="仿宋_GB2312" w:cs="仿宋_GB2312"/>
                <w:color w:val="000000"/>
                <w:sz w:val="20"/>
                <w:szCs w:val="20"/>
              </w:rPr>
            </w:pPr>
          </w:p>
        </w:tc>
        <w:tc>
          <w:tcPr>
            <w:tcW w:w="1704" w:type="dxa"/>
            <w:tcBorders>
              <w:top w:val="nil"/>
              <w:left w:val="nil"/>
              <w:bottom w:val="single" w:color="auto" w:sz="4" w:space="0"/>
              <w:right w:val="single" w:color="auto" w:sz="4" w:space="0"/>
            </w:tcBorders>
            <w:noWrap/>
            <w:vAlign w:val="center"/>
          </w:tcPr>
          <w:p w14:paraId="20A6C724">
            <w:pPr>
              <w:widowControl/>
              <w:spacing w:line="260" w:lineRule="exact"/>
              <w:jc w:val="center"/>
              <w:rPr>
                <w:rFonts w:ascii="仿宋_GB2312" w:hAnsi="仿宋_GB2312" w:eastAsia="仿宋_GB2312" w:cs="仿宋_GB2312"/>
                <w:color w:val="000000"/>
                <w:sz w:val="20"/>
                <w:szCs w:val="20"/>
              </w:rPr>
            </w:pPr>
          </w:p>
        </w:tc>
      </w:tr>
      <w:tr w14:paraId="29159A50">
        <w:tblPrEx>
          <w:tblCellMar>
            <w:top w:w="0" w:type="dxa"/>
            <w:left w:w="108" w:type="dxa"/>
            <w:bottom w:w="0" w:type="dxa"/>
            <w:right w:w="108" w:type="dxa"/>
          </w:tblCellMar>
        </w:tblPrEx>
        <w:trPr>
          <w:trHeight w:val="210" w:hRule="atLeast"/>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3922E351">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14:paraId="53EBAC4A">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835" w:type="dxa"/>
            <w:tcBorders>
              <w:top w:val="nil"/>
              <w:left w:val="nil"/>
              <w:bottom w:val="single" w:color="auto" w:sz="4" w:space="0"/>
              <w:right w:val="single" w:color="auto" w:sz="4" w:space="0"/>
            </w:tcBorders>
            <w:noWrap/>
            <w:vAlign w:val="center"/>
          </w:tcPr>
          <w:p w14:paraId="16BAC26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09" w:type="dxa"/>
            <w:tcBorders>
              <w:top w:val="nil"/>
              <w:left w:val="nil"/>
              <w:bottom w:val="single" w:color="auto" w:sz="4" w:space="0"/>
              <w:right w:val="single" w:color="auto" w:sz="4" w:space="0"/>
            </w:tcBorders>
            <w:noWrap/>
            <w:vAlign w:val="center"/>
          </w:tcPr>
          <w:p w14:paraId="50C6816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4" w:type="dxa"/>
            <w:tcBorders>
              <w:top w:val="nil"/>
              <w:left w:val="nil"/>
              <w:bottom w:val="single" w:color="auto" w:sz="4" w:space="0"/>
              <w:right w:val="single" w:color="auto" w:sz="4" w:space="0"/>
            </w:tcBorders>
            <w:noWrap/>
            <w:vAlign w:val="center"/>
          </w:tcPr>
          <w:p w14:paraId="19B9B8E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598" w:type="dxa"/>
            <w:tcBorders>
              <w:top w:val="nil"/>
              <w:left w:val="nil"/>
              <w:bottom w:val="single" w:color="auto" w:sz="4" w:space="0"/>
              <w:right w:val="single" w:color="auto" w:sz="4" w:space="0"/>
            </w:tcBorders>
            <w:noWrap/>
            <w:vAlign w:val="center"/>
          </w:tcPr>
          <w:p w14:paraId="5B969D4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16" w:type="dxa"/>
            <w:tcBorders>
              <w:top w:val="nil"/>
              <w:left w:val="nil"/>
              <w:bottom w:val="single" w:color="auto" w:sz="4" w:space="0"/>
              <w:right w:val="single" w:color="auto" w:sz="4" w:space="0"/>
            </w:tcBorders>
            <w:noWrap/>
            <w:vAlign w:val="center"/>
          </w:tcPr>
          <w:p w14:paraId="7B483DE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704" w:type="dxa"/>
            <w:tcBorders>
              <w:top w:val="nil"/>
              <w:left w:val="nil"/>
              <w:bottom w:val="single" w:color="auto" w:sz="4" w:space="0"/>
              <w:right w:val="single" w:color="auto" w:sz="4" w:space="0"/>
            </w:tcBorders>
            <w:noWrap/>
            <w:vAlign w:val="center"/>
          </w:tcPr>
          <w:p w14:paraId="400BD54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016D70A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4D98A5A9">
            <w:pPr>
              <w:widowControl/>
              <w:spacing w:line="260" w:lineRule="exact"/>
              <w:jc w:val="left"/>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14:paraId="41126D64">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835" w:type="dxa"/>
            <w:tcBorders>
              <w:top w:val="nil"/>
              <w:left w:val="nil"/>
              <w:bottom w:val="single" w:color="auto" w:sz="4" w:space="0"/>
              <w:right w:val="single" w:color="auto" w:sz="4" w:space="0"/>
            </w:tcBorders>
            <w:noWrap/>
            <w:vAlign w:val="center"/>
          </w:tcPr>
          <w:p w14:paraId="28A5A5E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09" w:type="dxa"/>
            <w:tcBorders>
              <w:top w:val="nil"/>
              <w:left w:val="nil"/>
              <w:bottom w:val="single" w:color="auto" w:sz="4" w:space="0"/>
              <w:right w:val="single" w:color="auto" w:sz="4" w:space="0"/>
            </w:tcBorders>
            <w:noWrap/>
            <w:vAlign w:val="center"/>
          </w:tcPr>
          <w:p w14:paraId="115A755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4" w:type="dxa"/>
            <w:tcBorders>
              <w:top w:val="nil"/>
              <w:left w:val="nil"/>
              <w:bottom w:val="single" w:color="auto" w:sz="4" w:space="0"/>
              <w:right w:val="single" w:color="auto" w:sz="4" w:space="0"/>
            </w:tcBorders>
            <w:noWrap/>
            <w:vAlign w:val="center"/>
          </w:tcPr>
          <w:p w14:paraId="695F56C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598" w:type="dxa"/>
            <w:tcBorders>
              <w:top w:val="nil"/>
              <w:left w:val="nil"/>
              <w:bottom w:val="single" w:color="auto" w:sz="4" w:space="0"/>
              <w:right w:val="single" w:color="auto" w:sz="4" w:space="0"/>
            </w:tcBorders>
            <w:noWrap/>
            <w:vAlign w:val="center"/>
          </w:tcPr>
          <w:p w14:paraId="18A7EC1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16" w:type="dxa"/>
            <w:tcBorders>
              <w:top w:val="nil"/>
              <w:left w:val="nil"/>
              <w:bottom w:val="single" w:color="auto" w:sz="4" w:space="0"/>
              <w:right w:val="single" w:color="auto" w:sz="4" w:space="0"/>
            </w:tcBorders>
            <w:noWrap/>
            <w:vAlign w:val="center"/>
          </w:tcPr>
          <w:p w14:paraId="75CD427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704" w:type="dxa"/>
            <w:tcBorders>
              <w:top w:val="nil"/>
              <w:left w:val="nil"/>
              <w:bottom w:val="single" w:color="auto" w:sz="4" w:space="0"/>
              <w:right w:val="single" w:color="auto" w:sz="4" w:space="0"/>
            </w:tcBorders>
            <w:noWrap/>
            <w:vAlign w:val="center"/>
          </w:tcPr>
          <w:p w14:paraId="3670927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3CDBB694">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ign w:val="center"/>
          </w:tcPr>
          <w:p w14:paraId="6A550D8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5204" w:type="dxa"/>
            <w:gridSpan w:val="4"/>
            <w:tcBorders>
              <w:top w:val="single" w:color="auto" w:sz="4" w:space="0"/>
              <w:left w:val="nil"/>
              <w:bottom w:val="single" w:color="auto" w:sz="4" w:space="0"/>
              <w:right w:val="single" w:color="000000" w:sz="4" w:space="0"/>
            </w:tcBorders>
            <w:noWrap/>
            <w:vAlign w:val="center"/>
          </w:tcPr>
          <w:p w14:paraId="47A0FE0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02" w:type="dxa"/>
            <w:gridSpan w:val="4"/>
            <w:tcBorders>
              <w:top w:val="single" w:color="auto" w:sz="4" w:space="0"/>
              <w:left w:val="nil"/>
              <w:bottom w:val="single" w:color="auto" w:sz="4" w:space="0"/>
              <w:right w:val="single" w:color="auto" w:sz="4" w:space="0"/>
            </w:tcBorders>
            <w:noWrap/>
            <w:vAlign w:val="center"/>
          </w:tcPr>
          <w:p w14:paraId="2CAF2B3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14:paraId="6EBA1610">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0F8926E0">
            <w:pPr>
              <w:widowControl/>
              <w:spacing w:line="260" w:lineRule="exact"/>
              <w:jc w:val="left"/>
              <w:rPr>
                <w:rFonts w:ascii="仿宋_GB2312" w:hAnsi="仿宋_GB2312" w:eastAsia="仿宋_GB2312" w:cs="仿宋_GB2312"/>
                <w:color w:val="000000"/>
                <w:sz w:val="20"/>
                <w:szCs w:val="20"/>
              </w:rPr>
            </w:pPr>
          </w:p>
        </w:tc>
        <w:tc>
          <w:tcPr>
            <w:tcW w:w="5204" w:type="dxa"/>
            <w:gridSpan w:val="4"/>
            <w:tcBorders>
              <w:top w:val="single" w:color="auto" w:sz="4" w:space="0"/>
              <w:left w:val="nil"/>
              <w:bottom w:val="single" w:color="auto" w:sz="4" w:space="0"/>
              <w:right w:val="single" w:color="000000" w:sz="4" w:space="0"/>
            </w:tcBorders>
            <w:noWrap/>
            <w:vAlign w:val="center"/>
          </w:tcPr>
          <w:p w14:paraId="1BEF108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团结教育残疾人遵守法律法规；2、弘扬人道主义，宣传残疾人事业；3、协助区政府研究、制定和实施残疾人事业的政策、规划和计划；4、指导开展残疾人康复、扶贫、教育、劳动就业、文化、体育、科研、服务器用具供应、福利、社会服务、无障碍设施和残疾预防工作，创造良好的社会环境和条件，扶助残疾人平等地参与社会生活；5、承担区政府残疾人工作委员会的日常工作；6、承办区委、区政府交办的其他工作。</w:t>
            </w:r>
          </w:p>
        </w:tc>
        <w:tc>
          <w:tcPr>
            <w:tcW w:w="4202" w:type="dxa"/>
            <w:gridSpan w:val="4"/>
            <w:tcBorders>
              <w:top w:val="single" w:color="auto" w:sz="4" w:space="0"/>
              <w:left w:val="nil"/>
              <w:bottom w:val="single" w:color="auto" w:sz="4" w:space="0"/>
              <w:right w:val="single" w:color="auto" w:sz="4" w:space="0"/>
            </w:tcBorders>
            <w:shd w:val="clear" w:color="auto" w:fill="auto"/>
            <w:noWrap/>
            <w:vAlign w:val="center"/>
          </w:tcPr>
          <w:p w14:paraId="7D7A6B55">
            <w:pPr>
              <w:widowControl/>
              <w:spacing w:line="240" w:lineRule="exact"/>
              <w:jc w:val="left"/>
              <w:rPr>
                <w:rFonts w:ascii="仿宋_GB2312" w:hAnsi="仿宋_GB2312" w:eastAsia="仿宋_GB2312" w:cs="仿宋_GB2312"/>
                <w:color w:val="000000"/>
                <w:sz w:val="20"/>
                <w:szCs w:val="20"/>
                <w:highlight w:val="none"/>
                <w:lang w:val="en-US" w:eastAsia="zh-CN" w:bidi="ar-SA"/>
              </w:rPr>
            </w:pPr>
            <w:r>
              <w:rPr>
                <w:rFonts w:hint="eastAsia" w:ascii="仿宋_GB2312" w:hAnsi="仿宋_GB2312" w:eastAsia="仿宋_GB2312" w:cs="仿宋_GB2312"/>
                <w:color w:val="000000"/>
                <w:sz w:val="20"/>
                <w:szCs w:val="20"/>
                <w:highlight w:val="none"/>
              </w:rPr>
              <w:t>1、</w:t>
            </w:r>
            <w:r>
              <w:rPr>
                <w:rFonts w:hint="eastAsia" w:ascii="仿宋_GB2312" w:hAnsi="仿宋_GB2312" w:eastAsia="仿宋_GB2312" w:cs="仿宋_GB2312"/>
                <w:color w:val="000000"/>
                <w:sz w:val="20"/>
                <w:szCs w:val="20"/>
                <w:highlight w:val="none"/>
                <w:lang w:val="en-US" w:eastAsia="zh-CN"/>
              </w:rPr>
              <w:t>积极打造亮点民生实事。</w:t>
            </w:r>
            <w:r>
              <w:rPr>
                <w:rFonts w:hint="eastAsia" w:ascii="仿宋_GB2312" w:hAnsi="仿宋_GB2312" w:eastAsia="仿宋_GB2312" w:cs="仿宋_GB2312"/>
                <w:color w:val="000000"/>
                <w:sz w:val="20"/>
                <w:szCs w:val="20"/>
                <w:highlight w:val="none"/>
              </w:rPr>
              <w:t>2、</w:t>
            </w:r>
            <w:r>
              <w:rPr>
                <w:rFonts w:hint="eastAsia" w:ascii="仿宋_GB2312" w:hAnsi="仿宋_GB2312" w:eastAsia="仿宋_GB2312" w:cs="仿宋_GB2312"/>
                <w:color w:val="000000"/>
                <w:sz w:val="20"/>
                <w:szCs w:val="20"/>
                <w:highlight w:val="none"/>
                <w:lang w:val="en-US" w:eastAsia="zh-CN"/>
              </w:rPr>
              <w:t>多举措落实残疾人创业就业工作。积极拓宽残疾人就业渠道。3.巩固提升残疾人社会保障水平。积极配合落实残疾人“两项补贴”工作。4.积极做好残疾人维权服务工作。认真办好残疾人证工作。5.持续巩固拓展残疾人脱贫成果与乡村振兴有效衔接工作。</w:t>
            </w:r>
            <w:r>
              <w:rPr>
                <w:rFonts w:hint="eastAsia" w:ascii="仿宋_GB2312" w:hAnsi="仿宋_GB2312" w:eastAsia="仿宋_GB2312" w:cs="仿宋_GB2312"/>
                <w:color w:val="000000"/>
                <w:sz w:val="20"/>
                <w:szCs w:val="20"/>
                <w:highlight w:val="none"/>
              </w:rPr>
              <w:t>6.积极广泛宣传，营造浓厚助残氛围。</w:t>
            </w:r>
          </w:p>
        </w:tc>
      </w:tr>
      <w:tr w14:paraId="72C07497">
        <w:tblPrEx>
          <w:tblCellMar>
            <w:top w:w="0" w:type="dxa"/>
            <w:left w:w="108" w:type="dxa"/>
            <w:bottom w:w="0" w:type="dxa"/>
            <w:right w:w="108" w:type="dxa"/>
          </w:tblCellMar>
        </w:tblPrEx>
        <w:trPr>
          <w:trHeight w:val="574" w:hRule="atLeast"/>
          <w:jc w:val="center"/>
        </w:trPr>
        <w:tc>
          <w:tcPr>
            <w:tcW w:w="1080" w:type="dxa"/>
            <w:vMerge w:val="restart"/>
            <w:tcBorders>
              <w:top w:val="nil"/>
              <w:left w:val="single" w:color="auto" w:sz="4" w:space="0"/>
              <w:right w:val="single" w:color="auto" w:sz="4" w:space="0"/>
            </w:tcBorders>
            <w:noWrap/>
            <w:vAlign w:val="center"/>
          </w:tcPr>
          <w:p w14:paraId="04BF4D6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7E62EA8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3A7DC24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591808D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21" w:type="dxa"/>
            <w:tcBorders>
              <w:top w:val="nil"/>
              <w:left w:val="nil"/>
              <w:bottom w:val="single" w:color="auto" w:sz="4" w:space="0"/>
              <w:right w:val="single" w:color="auto" w:sz="4" w:space="0"/>
            </w:tcBorders>
            <w:noWrap/>
            <w:vAlign w:val="center"/>
          </w:tcPr>
          <w:p w14:paraId="1D4EC2D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139" w:type="dxa"/>
            <w:tcBorders>
              <w:top w:val="nil"/>
              <w:left w:val="nil"/>
              <w:bottom w:val="single" w:color="auto" w:sz="4" w:space="0"/>
              <w:right w:val="single" w:color="auto" w:sz="4" w:space="0"/>
            </w:tcBorders>
            <w:noWrap/>
            <w:vAlign w:val="center"/>
          </w:tcPr>
          <w:p w14:paraId="78B9E84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835" w:type="dxa"/>
            <w:tcBorders>
              <w:top w:val="nil"/>
              <w:left w:val="nil"/>
              <w:bottom w:val="single" w:color="auto" w:sz="4" w:space="0"/>
              <w:right w:val="single" w:color="auto" w:sz="4" w:space="0"/>
            </w:tcBorders>
            <w:noWrap/>
            <w:vAlign w:val="center"/>
          </w:tcPr>
          <w:p w14:paraId="788B734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209" w:type="dxa"/>
            <w:tcBorders>
              <w:top w:val="nil"/>
              <w:left w:val="nil"/>
              <w:bottom w:val="single" w:color="auto" w:sz="4" w:space="0"/>
              <w:right w:val="single" w:color="auto" w:sz="4" w:space="0"/>
            </w:tcBorders>
            <w:noWrap/>
            <w:vAlign w:val="center"/>
          </w:tcPr>
          <w:p w14:paraId="45D4F32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14:paraId="4FDCE11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084" w:type="dxa"/>
            <w:tcBorders>
              <w:top w:val="nil"/>
              <w:left w:val="nil"/>
              <w:bottom w:val="single" w:color="auto" w:sz="4" w:space="0"/>
              <w:right w:val="single" w:color="auto" w:sz="4" w:space="0"/>
            </w:tcBorders>
            <w:noWrap/>
            <w:vAlign w:val="center"/>
          </w:tcPr>
          <w:p w14:paraId="4F495CE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14:paraId="7628325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598" w:type="dxa"/>
            <w:tcBorders>
              <w:top w:val="nil"/>
              <w:left w:val="nil"/>
              <w:bottom w:val="single" w:color="auto" w:sz="4" w:space="0"/>
              <w:right w:val="single" w:color="auto" w:sz="4" w:space="0"/>
            </w:tcBorders>
            <w:noWrap/>
            <w:vAlign w:val="center"/>
          </w:tcPr>
          <w:p w14:paraId="0AACE5C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16" w:type="dxa"/>
            <w:tcBorders>
              <w:top w:val="nil"/>
              <w:left w:val="nil"/>
              <w:bottom w:val="single" w:color="auto" w:sz="4" w:space="0"/>
              <w:right w:val="single" w:color="auto" w:sz="4" w:space="0"/>
            </w:tcBorders>
            <w:noWrap/>
            <w:vAlign w:val="center"/>
          </w:tcPr>
          <w:p w14:paraId="016377C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704" w:type="dxa"/>
            <w:tcBorders>
              <w:top w:val="nil"/>
              <w:left w:val="nil"/>
              <w:bottom w:val="single" w:color="auto" w:sz="4" w:space="0"/>
              <w:right w:val="single" w:color="auto" w:sz="4" w:space="0"/>
            </w:tcBorders>
            <w:noWrap/>
            <w:vAlign w:val="center"/>
          </w:tcPr>
          <w:p w14:paraId="623A8435">
            <w:pPr>
              <w:widowControl/>
              <w:spacing w:line="26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1F2EC253">
        <w:tblPrEx>
          <w:tblCellMar>
            <w:top w:w="0" w:type="dxa"/>
            <w:left w:w="108" w:type="dxa"/>
            <w:bottom w:w="0" w:type="dxa"/>
            <w:right w:w="108" w:type="dxa"/>
          </w:tblCellMar>
        </w:tblPrEx>
        <w:trPr>
          <w:trHeight w:val="626" w:hRule="atLeast"/>
          <w:jc w:val="center"/>
        </w:trPr>
        <w:tc>
          <w:tcPr>
            <w:tcW w:w="1080" w:type="dxa"/>
            <w:vMerge w:val="continue"/>
            <w:tcBorders>
              <w:left w:val="single" w:color="auto" w:sz="4" w:space="0"/>
              <w:right w:val="single" w:color="auto" w:sz="4" w:space="0"/>
            </w:tcBorders>
            <w:noWrap/>
            <w:vAlign w:val="center"/>
          </w:tcPr>
          <w:p w14:paraId="78DC9B80">
            <w:pPr>
              <w:spacing w:line="260" w:lineRule="exact"/>
              <w:jc w:val="left"/>
              <w:rPr>
                <w:rFonts w:ascii="仿宋_GB2312" w:hAnsi="仿宋_GB2312" w:eastAsia="仿宋_GB2312" w:cs="仿宋_GB2312"/>
                <w:color w:val="000000"/>
                <w:sz w:val="20"/>
                <w:szCs w:val="20"/>
              </w:rPr>
            </w:pPr>
          </w:p>
        </w:tc>
        <w:tc>
          <w:tcPr>
            <w:tcW w:w="1021" w:type="dxa"/>
            <w:vMerge w:val="restart"/>
            <w:tcBorders>
              <w:top w:val="single" w:color="auto" w:sz="4" w:space="0"/>
              <w:left w:val="single" w:color="auto" w:sz="4" w:space="0"/>
              <w:bottom w:val="single" w:color="auto" w:sz="4" w:space="0"/>
              <w:right w:val="single" w:color="auto" w:sz="4" w:space="0"/>
            </w:tcBorders>
            <w:noWrap/>
            <w:vAlign w:val="center"/>
          </w:tcPr>
          <w:p w14:paraId="4710808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38189EFB">
            <w:pPr>
              <w:widowControl/>
              <w:spacing w:line="260" w:lineRule="exact"/>
              <w:jc w:val="center"/>
              <w:rPr>
                <w:rFonts w:ascii="仿宋_GB2312" w:hAnsi="仿宋_GB2312" w:eastAsia="仿宋_GB2312" w:cs="仿宋_GB2312"/>
                <w:color w:val="000000"/>
                <w:sz w:val="20"/>
                <w:szCs w:val="20"/>
              </w:rPr>
            </w:pPr>
          </w:p>
          <w:p w14:paraId="4AB3508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139" w:type="dxa"/>
            <w:vMerge w:val="restart"/>
            <w:tcBorders>
              <w:top w:val="single" w:color="auto" w:sz="4" w:space="0"/>
              <w:left w:val="single" w:color="auto" w:sz="4" w:space="0"/>
              <w:bottom w:val="single" w:color="auto" w:sz="4" w:space="0"/>
              <w:right w:val="single" w:color="auto" w:sz="4" w:space="0"/>
            </w:tcBorders>
            <w:noWrap/>
            <w:vAlign w:val="center"/>
          </w:tcPr>
          <w:p w14:paraId="43D16C7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835" w:type="dxa"/>
            <w:tcBorders>
              <w:top w:val="nil"/>
              <w:left w:val="nil"/>
              <w:bottom w:val="single" w:color="auto" w:sz="4" w:space="0"/>
              <w:right w:val="single" w:color="auto" w:sz="4" w:space="0"/>
            </w:tcBorders>
            <w:noWrap/>
            <w:vAlign w:val="bottom"/>
          </w:tcPr>
          <w:p w14:paraId="4650997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落实残疾人“两项补贴”</w:t>
            </w:r>
          </w:p>
        </w:tc>
        <w:tc>
          <w:tcPr>
            <w:tcW w:w="1209" w:type="dxa"/>
            <w:tcBorders>
              <w:top w:val="nil"/>
              <w:left w:val="nil"/>
              <w:bottom w:val="single" w:color="auto" w:sz="4" w:space="0"/>
              <w:right w:val="single" w:color="auto" w:sz="4" w:space="0"/>
            </w:tcBorders>
            <w:noWrap/>
            <w:vAlign w:val="bottom"/>
          </w:tcPr>
          <w:p w14:paraId="6E614647">
            <w:pP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2000人次</w:t>
            </w:r>
          </w:p>
        </w:tc>
        <w:tc>
          <w:tcPr>
            <w:tcW w:w="1084" w:type="dxa"/>
            <w:tcBorders>
              <w:top w:val="nil"/>
              <w:left w:val="nil"/>
              <w:bottom w:val="single" w:color="auto" w:sz="4" w:space="0"/>
              <w:right w:val="single" w:color="auto" w:sz="4" w:space="0"/>
            </w:tcBorders>
            <w:noWrap/>
            <w:vAlign w:val="bottom"/>
          </w:tcPr>
          <w:p w14:paraId="52C430A6">
            <w:pP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21066人次</w:t>
            </w:r>
          </w:p>
        </w:tc>
        <w:tc>
          <w:tcPr>
            <w:tcW w:w="598" w:type="dxa"/>
            <w:tcBorders>
              <w:top w:val="nil"/>
              <w:left w:val="nil"/>
              <w:bottom w:val="single" w:color="auto" w:sz="4" w:space="0"/>
              <w:right w:val="single" w:color="auto" w:sz="4" w:space="0"/>
            </w:tcBorders>
            <w:noWrap/>
            <w:vAlign w:val="bottom"/>
          </w:tcPr>
          <w:p w14:paraId="127ADA85">
            <w:pPr>
              <w:jc w:val="center"/>
              <w:rPr>
                <w:rFonts w:ascii="仿宋_GB2312" w:hAnsi="宋体" w:eastAsia="仿宋_GB2312" w:cs="宋体"/>
                <w:color w:val="000000"/>
                <w:sz w:val="20"/>
                <w:szCs w:val="20"/>
              </w:rPr>
            </w:pPr>
            <w:r>
              <w:rPr>
                <w:rFonts w:hint="eastAsia" w:ascii="仿宋_GB2312" w:eastAsia="仿宋_GB2312"/>
                <w:color w:val="000000"/>
                <w:sz w:val="20"/>
                <w:szCs w:val="20"/>
              </w:rPr>
              <w:t>10</w:t>
            </w:r>
          </w:p>
        </w:tc>
        <w:tc>
          <w:tcPr>
            <w:tcW w:w="816" w:type="dxa"/>
            <w:tcBorders>
              <w:top w:val="nil"/>
              <w:left w:val="nil"/>
              <w:bottom w:val="single" w:color="auto" w:sz="4" w:space="0"/>
              <w:right w:val="single" w:color="auto" w:sz="4" w:space="0"/>
            </w:tcBorders>
            <w:noWrap/>
            <w:vAlign w:val="bottom"/>
          </w:tcPr>
          <w:p w14:paraId="0E1A8B8D">
            <w:pPr>
              <w:jc w:val="center"/>
              <w:rPr>
                <w:rFonts w:ascii="仿宋_GB2312" w:hAnsi="宋体" w:eastAsia="仿宋_GB2312" w:cs="宋体"/>
                <w:color w:val="000000"/>
                <w:sz w:val="20"/>
                <w:szCs w:val="20"/>
              </w:rPr>
            </w:pPr>
            <w:r>
              <w:rPr>
                <w:rFonts w:hint="eastAsia" w:ascii="仿宋_GB2312" w:eastAsia="仿宋_GB2312"/>
                <w:color w:val="000000"/>
                <w:sz w:val="20"/>
                <w:szCs w:val="20"/>
              </w:rPr>
              <w:t>10</w:t>
            </w:r>
          </w:p>
        </w:tc>
        <w:tc>
          <w:tcPr>
            <w:tcW w:w="1704" w:type="dxa"/>
            <w:tcBorders>
              <w:top w:val="nil"/>
              <w:left w:val="nil"/>
              <w:bottom w:val="single" w:color="auto" w:sz="4" w:space="0"/>
              <w:right w:val="single" w:color="auto" w:sz="4" w:space="0"/>
            </w:tcBorders>
            <w:noWrap/>
            <w:vAlign w:val="center"/>
          </w:tcPr>
          <w:p w14:paraId="4676CAA6">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无偏差</w:t>
            </w:r>
          </w:p>
        </w:tc>
      </w:tr>
      <w:tr w14:paraId="730F264D">
        <w:tblPrEx>
          <w:tblCellMar>
            <w:top w:w="0" w:type="dxa"/>
            <w:left w:w="108" w:type="dxa"/>
            <w:bottom w:w="0" w:type="dxa"/>
            <w:right w:w="108" w:type="dxa"/>
          </w:tblCellMar>
        </w:tblPrEx>
        <w:trPr>
          <w:trHeight w:val="471" w:hRule="atLeast"/>
          <w:jc w:val="center"/>
        </w:trPr>
        <w:tc>
          <w:tcPr>
            <w:tcW w:w="1080" w:type="dxa"/>
            <w:vMerge w:val="continue"/>
            <w:tcBorders>
              <w:left w:val="single" w:color="auto" w:sz="4" w:space="0"/>
              <w:right w:val="single" w:color="auto" w:sz="4" w:space="0"/>
            </w:tcBorders>
            <w:noWrap/>
            <w:vAlign w:val="center"/>
          </w:tcPr>
          <w:p w14:paraId="6D09A301">
            <w:pPr>
              <w:spacing w:line="260" w:lineRule="exact"/>
              <w:jc w:val="left"/>
              <w:rPr>
                <w:rFonts w:ascii="仿宋_GB2312" w:hAnsi="仿宋_GB2312" w:eastAsia="仿宋_GB2312" w:cs="仿宋_GB2312"/>
                <w:color w:val="000000"/>
                <w:sz w:val="20"/>
                <w:szCs w:val="20"/>
              </w:rPr>
            </w:pPr>
          </w:p>
        </w:tc>
        <w:tc>
          <w:tcPr>
            <w:tcW w:w="1021" w:type="dxa"/>
            <w:vMerge w:val="continue"/>
            <w:tcBorders>
              <w:top w:val="single" w:color="auto" w:sz="4" w:space="0"/>
              <w:left w:val="single" w:color="auto" w:sz="4" w:space="0"/>
              <w:bottom w:val="single" w:color="auto" w:sz="4" w:space="0"/>
              <w:right w:val="single" w:color="auto" w:sz="4" w:space="0"/>
            </w:tcBorders>
            <w:noWrap/>
            <w:vAlign w:val="center"/>
          </w:tcPr>
          <w:p w14:paraId="1796C944">
            <w:pPr>
              <w:spacing w:line="260" w:lineRule="exact"/>
              <w:jc w:val="left"/>
              <w:rPr>
                <w:rFonts w:ascii="仿宋_GB2312" w:hAnsi="仿宋_GB2312" w:eastAsia="仿宋_GB2312" w:cs="仿宋_GB2312"/>
                <w:color w:val="000000"/>
                <w:sz w:val="20"/>
                <w:szCs w:val="20"/>
              </w:rPr>
            </w:pPr>
          </w:p>
        </w:tc>
        <w:tc>
          <w:tcPr>
            <w:tcW w:w="1139" w:type="dxa"/>
            <w:vMerge w:val="continue"/>
            <w:tcBorders>
              <w:top w:val="single" w:color="auto" w:sz="4" w:space="0"/>
              <w:left w:val="single" w:color="auto" w:sz="4" w:space="0"/>
              <w:bottom w:val="single" w:color="auto" w:sz="4" w:space="0"/>
              <w:right w:val="single" w:color="auto" w:sz="4" w:space="0"/>
            </w:tcBorders>
            <w:noWrap/>
            <w:vAlign w:val="center"/>
          </w:tcPr>
          <w:p w14:paraId="5DAF4745">
            <w:pPr>
              <w:spacing w:line="260" w:lineRule="exact"/>
              <w:jc w:val="center"/>
              <w:rPr>
                <w:rFonts w:ascii="仿宋_GB2312" w:hAnsi="仿宋_GB2312" w:eastAsia="仿宋_GB2312" w:cs="仿宋_GB2312"/>
                <w:color w:val="000000"/>
                <w:sz w:val="20"/>
                <w:szCs w:val="20"/>
              </w:rPr>
            </w:pPr>
          </w:p>
        </w:tc>
        <w:tc>
          <w:tcPr>
            <w:tcW w:w="1835" w:type="dxa"/>
            <w:tcBorders>
              <w:top w:val="nil"/>
              <w:left w:val="nil"/>
              <w:bottom w:val="single" w:color="auto" w:sz="4" w:space="0"/>
              <w:right w:val="single" w:color="auto" w:sz="4" w:space="0"/>
            </w:tcBorders>
            <w:noWrap/>
            <w:vAlign w:val="bottom"/>
          </w:tcPr>
          <w:p w14:paraId="57F4AB36">
            <w:pPr>
              <w:widowControl/>
              <w:spacing w:line="26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代缴残疾人社会保障</w:t>
            </w:r>
          </w:p>
        </w:tc>
        <w:tc>
          <w:tcPr>
            <w:tcW w:w="1209" w:type="dxa"/>
            <w:tcBorders>
              <w:top w:val="nil"/>
              <w:left w:val="nil"/>
              <w:bottom w:val="single" w:color="auto" w:sz="4" w:space="0"/>
              <w:right w:val="single" w:color="auto" w:sz="4" w:space="0"/>
            </w:tcBorders>
            <w:noWrap/>
            <w:vAlign w:val="center"/>
          </w:tcPr>
          <w:p w14:paraId="33C4AB36">
            <w:pPr>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1000人次</w:t>
            </w:r>
          </w:p>
        </w:tc>
        <w:tc>
          <w:tcPr>
            <w:tcW w:w="1084" w:type="dxa"/>
            <w:tcBorders>
              <w:top w:val="nil"/>
              <w:left w:val="nil"/>
              <w:bottom w:val="single" w:color="auto" w:sz="4" w:space="0"/>
              <w:right w:val="single" w:color="auto" w:sz="4" w:space="0"/>
            </w:tcBorders>
            <w:noWrap/>
            <w:vAlign w:val="center"/>
          </w:tcPr>
          <w:p w14:paraId="70D96781">
            <w:pPr>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1739人次</w:t>
            </w:r>
          </w:p>
        </w:tc>
        <w:tc>
          <w:tcPr>
            <w:tcW w:w="598" w:type="dxa"/>
            <w:tcBorders>
              <w:top w:val="nil"/>
              <w:left w:val="nil"/>
              <w:bottom w:val="single" w:color="auto" w:sz="4" w:space="0"/>
              <w:right w:val="single" w:color="auto" w:sz="4" w:space="0"/>
            </w:tcBorders>
            <w:noWrap/>
            <w:vAlign w:val="center"/>
          </w:tcPr>
          <w:p w14:paraId="356796D3">
            <w:pPr>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16" w:type="dxa"/>
            <w:tcBorders>
              <w:top w:val="nil"/>
              <w:left w:val="nil"/>
              <w:bottom w:val="single" w:color="auto" w:sz="4" w:space="0"/>
              <w:right w:val="single" w:color="auto" w:sz="4" w:space="0"/>
            </w:tcBorders>
            <w:noWrap/>
            <w:vAlign w:val="center"/>
          </w:tcPr>
          <w:p w14:paraId="34BA9077">
            <w:pPr>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704" w:type="dxa"/>
            <w:tcBorders>
              <w:top w:val="nil"/>
              <w:left w:val="nil"/>
              <w:bottom w:val="single" w:color="auto" w:sz="4" w:space="0"/>
              <w:right w:val="single" w:color="auto" w:sz="4" w:space="0"/>
            </w:tcBorders>
            <w:noWrap/>
            <w:vAlign w:val="center"/>
          </w:tcPr>
          <w:p w14:paraId="07254044">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无偏差</w:t>
            </w:r>
          </w:p>
        </w:tc>
      </w:tr>
      <w:tr w14:paraId="6F39EF0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088A2184">
            <w:pPr>
              <w:spacing w:line="260" w:lineRule="exact"/>
              <w:jc w:val="left"/>
              <w:rPr>
                <w:rFonts w:ascii="仿宋_GB2312" w:hAnsi="仿宋_GB2312" w:eastAsia="仿宋_GB2312" w:cs="仿宋_GB2312"/>
                <w:color w:val="000000"/>
                <w:sz w:val="20"/>
                <w:szCs w:val="20"/>
              </w:rPr>
            </w:pPr>
          </w:p>
        </w:tc>
        <w:tc>
          <w:tcPr>
            <w:tcW w:w="1021" w:type="dxa"/>
            <w:vMerge w:val="continue"/>
            <w:tcBorders>
              <w:top w:val="single" w:color="auto" w:sz="4" w:space="0"/>
              <w:left w:val="single" w:color="auto" w:sz="4" w:space="0"/>
              <w:bottom w:val="single" w:color="auto" w:sz="4" w:space="0"/>
              <w:right w:val="single" w:color="auto" w:sz="4" w:space="0"/>
            </w:tcBorders>
            <w:noWrap/>
            <w:vAlign w:val="center"/>
          </w:tcPr>
          <w:p w14:paraId="1D298FBF">
            <w:pPr>
              <w:spacing w:line="260" w:lineRule="exact"/>
              <w:jc w:val="left"/>
              <w:rPr>
                <w:rFonts w:ascii="仿宋_GB2312" w:hAnsi="仿宋_GB2312" w:eastAsia="仿宋_GB2312" w:cs="仿宋_GB2312"/>
                <w:color w:val="000000"/>
                <w:sz w:val="20"/>
                <w:szCs w:val="20"/>
              </w:rPr>
            </w:pPr>
          </w:p>
        </w:tc>
        <w:tc>
          <w:tcPr>
            <w:tcW w:w="1139" w:type="dxa"/>
            <w:vMerge w:val="continue"/>
            <w:tcBorders>
              <w:top w:val="single" w:color="auto" w:sz="4" w:space="0"/>
              <w:left w:val="single" w:color="auto" w:sz="4" w:space="0"/>
              <w:bottom w:val="single" w:color="auto" w:sz="4" w:space="0"/>
              <w:right w:val="single" w:color="auto" w:sz="4" w:space="0"/>
            </w:tcBorders>
            <w:noWrap/>
            <w:vAlign w:val="center"/>
          </w:tcPr>
          <w:p w14:paraId="054708FC">
            <w:pPr>
              <w:widowControl/>
              <w:spacing w:line="260" w:lineRule="exact"/>
              <w:jc w:val="center"/>
              <w:rPr>
                <w:rFonts w:ascii="仿宋_GB2312" w:hAnsi="仿宋_GB2312" w:eastAsia="仿宋_GB2312" w:cs="仿宋_GB2312"/>
                <w:color w:val="000000"/>
                <w:sz w:val="20"/>
                <w:szCs w:val="20"/>
              </w:rPr>
            </w:pPr>
          </w:p>
        </w:tc>
        <w:tc>
          <w:tcPr>
            <w:tcW w:w="1835" w:type="dxa"/>
            <w:tcBorders>
              <w:top w:val="nil"/>
              <w:left w:val="nil"/>
              <w:bottom w:val="single" w:color="auto" w:sz="4" w:space="0"/>
              <w:right w:val="single" w:color="auto" w:sz="4" w:space="0"/>
            </w:tcBorders>
            <w:noWrap/>
            <w:vAlign w:val="bottom"/>
          </w:tcPr>
          <w:p w14:paraId="1D7418C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提供残疾人居家托养服务</w:t>
            </w:r>
          </w:p>
        </w:tc>
        <w:tc>
          <w:tcPr>
            <w:tcW w:w="1209" w:type="dxa"/>
            <w:tcBorders>
              <w:top w:val="nil"/>
              <w:left w:val="nil"/>
              <w:bottom w:val="single" w:color="auto" w:sz="4" w:space="0"/>
              <w:right w:val="single" w:color="auto" w:sz="4" w:space="0"/>
            </w:tcBorders>
            <w:noWrap/>
            <w:vAlign w:val="bottom"/>
          </w:tcPr>
          <w:p w14:paraId="59EB9D32">
            <w:pPr>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50人</w:t>
            </w:r>
          </w:p>
        </w:tc>
        <w:tc>
          <w:tcPr>
            <w:tcW w:w="1084" w:type="dxa"/>
            <w:tcBorders>
              <w:top w:val="nil"/>
              <w:left w:val="nil"/>
              <w:bottom w:val="single" w:color="auto" w:sz="4" w:space="0"/>
              <w:right w:val="single" w:color="auto" w:sz="4" w:space="0"/>
            </w:tcBorders>
            <w:noWrap/>
            <w:vAlign w:val="bottom"/>
          </w:tcPr>
          <w:p w14:paraId="50E584CB">
            <w:pPr>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81人</w:t>
            </w:r>
          </w:p>
        </w:tc>
        <w:tc>
          <w:tcPr>
            <w:tcW w:w="598" w:type="dxa"/>
            <w:tcBorders>
              <w:top w:val="nil"/>
              <w:left w:val="nil"/>
              <w:bottom w:val="single" w:color="auto" w:sz="4" w:space="0"/>
              <w:right w:val="single" w:color="auto" w:sz="4" w:space="0"/>
            </w:tcBorders>
            <w:noWrap/>
            <w:vAlign w:val="bottom"/>
          </w:tcPr>
          <w:p w14:paraId="5FB7F353">
            <w:pPr>
              <w:jc w:val="center"/>
              <w:rPr>
                <w:rFonts w:hint="default" w:ascii="仿宋_GB2312" w:hAnsi="宋体" w:eastAsia="仿宋_GB2312" w:cs="宋体"/>
                <w:color w:val="000000"/>
                <w:sz w:val="20"/>
                <w:szCs w:val="20"/>
                <w:lang w:val="en-US" w:eastAsia="zh-CN"/>
              </w:rPr>
            </w:pPr>
            <w:r>
              <w:rPr>
                <w:rFonts w:hint="eastAsia" w:ascii="仿宋_GB2312" w:eastAsia="仿宋_GB2312"/>
                <w:color w:val="000000"/>
                <w:sz w:val="20"/>
                <w:szCs w:val="20"/>
                <w:lang w:val="en-US" w:eastAsia="zh-CN"/>
              </w:rPr>
              <w:t>5</w:t>
            </w:r>
          </w:p>
        </w:tc>
        <w:tc>
          <w:tcPr>
            <w:tcW w:w="816" w:type="dxa"/>
            <w:tcBorders>
              <w:top w:val="nil"/>
              <w:left w:val="nil"/>
              <w:bottom w:val="single" w:color="auto" w:sz="4" w:space="0"/>
              <w:right w:val="single" w:color="auto" w:sz="4" w:space="0"/>
            </w:tcBorders>
            <w:noWrap/>
            <w:vAlign w:val="bottom"/>
          </w:tcPr>
          <w:p w14:paraId="3CF140CC">
            <w:pPr>
              <w:jc w:val="center"/>
              <w:rPr>
                <w:rFonts w:hint="default" w:ascii="仿宋_GB2312" w:hAnsi="宋体" w:eastAsia="仿宋_GB2312" w:cs="宋体"/>
                <w:color w:val="000000"/>
                <w:sz w:val="20"/>
                <w:szCs w:val="20"/>
                <w:lang w:val="en-US" w:eastAsia="zh-CN"/>
              </w:rPr>
            </w:pPr>
            <w:r>
              <w:rPr>
                <w:rFonts w:hint="eastAsia" w:ascii="仿宋_GB2312" w:eastAsia="仿宋_GB2312"/>
                <w:color w:val="000000"/>
                <w:sz w:val="20"/>
                <w:szCs w:val="20"/>
                <w:lang w:val="en-US" w:eastAsia="zh-CN"/>
              </w:rPr>
              <w:t>5</w:t>
            </w:r>
          </w:p>
        </w:tc>
        <w:tc>
          <w:tcPr>
            <w:tcW w:w="1704" w:type="dxa"/>
            <w:tcBorders>
              <w:top w:val="nil"/>
              <w:left w:val="nil"/>
              <w:bottom w:val="single" w:color="auto" w:sz="4" w:space="0"/>
              <w:right w:val="single" w:color="auto" w:sz="4" w:space="0"/>
            </w:tcBorders>
            <w:noWrap/>
            <w:vAlign w:val="center"/>
          </w:tcPr>
          <w:p w14:paraId="7743FD33">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无偏差</w:t>
            </w:r>
          </w:p>
        </w:tc>
      </w:tr>
      <w:tr w14:paraId="0ADE75A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31CA2346">
            <w:pPr>
              <w:spacing w:line="260" w:lineRule="exact"/>
              <w:jc w:val="left"/>
              <w:rPr>
                <w:rFonts w:ascii="仿宋_GB2312" w:hAnsi="仿宋_GB2312" w:eastAsia="仿宋_GB2312" w:cs="仿宋_GB2312"/>
                <w:color w:val="000000"/>
                <w:sz w:val="20"/>
                <w:szCs w:val="20"/>
              </w:rPr>
            </w:pPr>
          </w:p>
        </w:tc>
        <w:tc>
          <w:tcPr>
            <w:tcW w:w="1021" w:type="dxa"/>
            <w:vMerge w:val="continue"/>
            <w:tcBorders>
              <w:top w:val="single" w:color="auto" w:sz="4" w:space="0"/>
              <w:left w:val="single" w:color="auto" w:sz="4" w:space="0"/>
              <w:bottom w:val="single" w:color="auto" w:sz="4" w:space="0"/>
              <w:right w:val="single" w:color="auto" w:sz="4" w:space="0"/>
            </w:tcBorders>
            <w:noWrap/>
            <w:vAlign w:val="center"/>
          </w:tcPr>
          <w:p w14:paraId="527DFABE">
            <w:pPr>
              <w:spacing w:line="260" w:lineRule="exact"/>
              <w:jc w:val="left"/>
              <w:rPr>
                <w:rFonts w:ascii="仿宋_GB2312" w:hAnsi="仿宋_GB2312" w:eastAsia="仿宋_GB2312" w:cs="仿宋_GB2312"/>
                <w:color w:val="000000"/>
                <w:sz w:val="20"/>
                <w:szCs w:val="20"/>
              </w:rPr>
            </w:pPr>
          </w:p>
        </w:tc>
        <w:tc>
          <w:tcPr>
            <w:tcW w:w="1139" w:type="dxa"/>
            <w:vMerge w:val="restart"/>
            <w:tcBorders>
              <w:top w:val="single" w:color="auto" w:sz="4" w:space="0"/>
              <w:left w:val="single" w:color="auto" w:sz="4" w:space="0"/>
              <w:bottom w:val="single" w:color="auto" w:sz="4" w:space="0"/>
              <w:right w:val="single" w:color="auto" w:sz="4" w:space="0"/>
            </w:tcBorders>
            <w:noWrap/>
            <w:vAlign w:val="center"/>
          </w:tcPr>
          <w:p w14:paraId="799BDD9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835" w:type="dxa"/>
            <w:tcBorders>
              <w:top w:val="nil"/>
              <w:left w:val="nil"/>
              <w:bottom w:val="single" w:color="auto" w:sz="4" w:space="0"/>
              <w:right w:val="single" w:color="auto" w:sz="4" w:space="0"/>
            </w:tcBorders>
            <w:noWrap/>
            <w:vAlign w:val="bottom"/>
          </w:tcPr>
          <w:p w14:paraId="6092E858">
            <w:pPr>
              <w:spacing w:line="240" w:lineRule="exac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残疾人两项补贴率</w:t>
            </w:r>
          </w:p>
        </w:tc>
        <w:tc>
          <w:tcPr>
            <w:tcW w:w="1209" w:type="dxa"/>
            <w:tcBorders>
              <w:top w:val="nil"/>
              <w:left w:val="nil"/>
              <w:bottom w:val="single" w:color="auto" w:sz="4" w:space="0"/>
              <w:right w:val="single" w:color="auto" w:sz="4" w:space="0"/>
            </w:tcBorders>
            <w:noWrap/>
            <w:vAlign w:val="bottom"/>
          </w:tcPr>
          <w:p w14:paraId="2C7E28EB">
            <w:pPr>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100</w:t>
            </w:r>
            <w:r>
              <w:rPr>
                <w:rFonts w:hint="eastAsia" w:ascii="仿宋_GB2312" w:hAnsi="仿宋_GB2312" w:eastAsia="仿宋_GB2312" w:cs="仿宋_GB2312"/>
                <w:color w:val="000000"/>
                <w:sz w:val="20"/>
                <w:szCs w:val="20"/>
              </w:rPr>
              <w:t>%</w:t>
            </w:r>
          </w:p>
        </w:tc>
        <w:tc>
          <w:tcPr>
            <w:tcW w:w="1084" w:type="dxa"/>
            <w:tcBorders>
              <w:top w:val="nil"/>
              <w:left w:val="nil"/>
              <w:bottom w:val="single" w:color="auto" w:sz="4" w:space="0"/>
              <w:right w:val="single" w:color="auto" w:sz="4" w:space="0"/>
            </w:tcBorders>
            <w:noWrap/>
            <w:vAlign w:val="bottom"/>
          </w:tcPr>
          <w:p w14:paraId="24729E38">
            <w:pPr>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100</w:t>
            </w:r>
            <w:r>
              <w:rPr>
                <w:rFonts w:hint="eastAsia" w:ascii="仿宋_GB2312" w:hAnsi="仿宋_GB2312" w:eastAsia="仿宋_GB2312" w:cs="仿宋_GB2312"/>
                <w:color w:val="000000"/>
                <w:sz w:val="20"/>
                <w:szCs w:val="20"/>
              </w:rPr>
              <w:t>%</w:t>
            </w:r>
          </w:p>
        </w:tc>
        <w:tc>
          <w:tcPr>
            <w:tcW w:w="598" w:type="dxa"/>
            <w:tcBorders>
              <w:top w:val="nil"/>
              <w:left w:val="nil"/>
              <w:bottom w:val="single" w:color="auto" w:sz="4" w:space="0"/>
              <w:right w:val="single" w:color="auto" w:sz="4" w:space="0"/>
            </w:tcBorders>
            <w:noWrap/>
            <w:vAlign w:val="bottom"/>
          </w:tcPr>
          <w:p w14:paraId="646E6FA5">
            <w:pPr>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16" w:type="dxa"/>
            <w:tcBorders>
              <w:top w:val="nil"/>
              <w:left w:val="nil"/>
              <w:bottom w:val="single" w:color="auto" w:sz="4" w:space="0"/>
              <w:right w:val="single" w:color="auto" w:sz="4" w:space="0"/>
            </w:tcBorders>
            <w:noWrap/>
            <w:vAlign w:val="bottom"/>
          </w:tcPr>
          <w:p w14:paraId="55E48051">
            <w:pPr>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704" w:type="dxa"/>
            <w:tcBorders>
              <w:top w:val="nil"/>
              <w:left w:val="nil"/>
              <w:bottom w:val="single" w:color="auto" w:sz="4" w:space="0"/>
              <w:right w:val="single" w:color="auto" w:sz="4" w:space="0"/>
            </w:tcBorders>
            <w:noWrap/>
            <w:vAlign w:val="center"/>
          </w:tcPr>
          <w:p w14:paraId="3668D0D6">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无偏差</w:t>
            </w:r>
          </w:p>
        </w:tc>
      </w:tr>
      <w:tr w14:paraId="0731158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67B30F72">
            <w:pPr>
              <w:spacing w:line="260" w:lineRule="exact"/>
              <w:jc w:val="left"/>
              <w:rPr>
                <w:rFonts w:ascii="仿宋_GB2312" w:hAnsi="仿宋_GB2312" w:eastAsia="仿宋_GB2312" w:cs="仿宋_GB2312"/>
                <w:color w:val="000000"/>
                <w:sz w:val="20"/>
                <w:szCs w:val="20"/>
              </w:rPr>
            </w:pPr>
          </w:p>
        </w:tc>
        <w:tc>
          <w:tcPr>
            <w:tcW w:w="1021" w:type="dxa"/>
            <w:vMerge w:val="continue"/>
            <w:tcBorders>
              <w:top w:val="single" w:color="auto" w:sz="4" w:space="0"/>
              <w:left w:val="single" w:color="auto" w:sz="4" w:space="0"/>
              <w:bottom w:val="single" w:color="auto" w:sz="4" w:space="0"/>
              <w:right w:val="single" w:color="auto" w:sz="4" w:space="0"/>
            </w:tcBorders>
            <w:noWrap/>
            <w:vAlign w:val="center"/>
          </w:tcPr>
          <w:p w14:paraId="09DA3A59">
            <w:pPr>
              <w:spacing w:line="260" w:lineRule="exact"/>
              <w:jc w:val="left"/>
              <w:rPr>
                <w:rFonts w:ascii="仿宋_GB2312" w:hAnsi="仿宋_GB2312" w:eastAsia="仿宋_GB2312" w:cs="仿宋_GB2312"/>
                <w:color w:val="000000"/>
                <w:sz w:val="20"/>
                <w:szCs w:val="20"/>
              </w:rPr>
            </w:pPr>
          </w:p>
        </w:tc>
        <w:tc>
          <w:tcPr>
            <w:tcW w:w="1139" w:type="dxa"/>
            <w:vMerge w:val="continue"/>
            <w:tcBorders>
              <w:top w:val="single" w:color="auto" w:sz="4" w:space="0"/>
              <w:left w:val="single" w:color="auto" w:sz="4" w:space="0"/>
              <w:bottom w:val="single" w:color="auto" w:sz="4" w:space="0"/>
              <w:right w:val="single" w:color="auto" w:sz="4" w:space="0"/>
            </w:tcBorders>
            <w:noWrap/>
            <w:vAlign w:val="center"/>
          </w:tcPr>
          <w:p w14:paraId="5AB21AF8">
            <w:pPr>
              <w:spacing w:line="260" w:lineRule="exact"/>
              <w:jc w:val="center"/>
              <w:rPr>
                <w:rFonts w:ascii="仿宋_GB2312" w:hAnsi="仿宋_GB2312" w:eastAsia="仿宋_GB2312" w:cs="仿宋_GB2312"/>
                <w:color w:val="000000"/>
                <w:sz w:val="20"/>
                <w:szCs w:val="20"/>
              </w:rPr>
            </w:pPr>
          </w:p>
        </w:tc>
        <w:tc>
          <w:tcPr>
            <w:tcW w:w="1835" w:type="dxa"/>
            <w:tcBorders>
              <w:top w:val="nil"/>
              <w:left w:val="nil"/>
              <w:bottom w:val="single" w:color="auto" w:sz="4" w:space="0"/>
              <w:right w:val="single" w:color="auto" w:sz="4" w:space="0"/>
            </w:tcBorders>
            <w:noWrap/>
            <w:vAlign w:val="bottom"/>
          </w:tcPr>
          <w:p w14:paraId="543F42E7">
            <w:pPr>
              <w:spacing w:line="240" w:lineRule="exac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提升残疾人社会保障</w:t>
            </w:r>
          </w:p>
        </w:tc>
        <w:tc>
          <w:tcPr>
            <w:tcW w:w="1209" w:type="dxa"/>
            <w:tcBorders>
              <w:top w:val="nil"/>
              <w:left w:val="nil"/>
              <w:bottom w:val="single" w:color="auto" w:sz="4" w:space="0"/>
              <w:right w:val="single" w:color="auto" w:sz="4" w:space="0"/>
            </w:tcBorders>
            <w:noWrap/>
            <w:vAlign w:val="bottom"/>
          </w:tcPr>
          <w:p w14:paraId="33E288E4">
            <w:pPr>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084" w:type="dxa"/>
            <w:tcBorders>
              <w:top w:val="nil"/>
              <w:left w:val="nil"/>
              <w:bottom w:val="single" w:color="auto" w:sz="4" w:space="0"/>
              <w:right w:val="single" w:color="auto" w:sz="4" w:space="0"/>
            </w:tcBorders>
            <w:noWrap/>
            <w:vAlign w:val="bottom"/>
          </w:tcPr>
          <w:p w14:paraId="326FF656">
            <w:pPr>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598" w:type="dxa"/>
            <w:tcBorders>
              <w:top w:val="nil"/>
              <w:left w:val="nil"/>
              <w:bottom w:val="single" w:color="auto" w:sz="4" w:space="0"/>
              <w:right w:val="single" w:color="auto" w:sz="4" w:space="0"/>
            </w:tcBorders>
            <w:noWrap/>
            <w:vAlign w:val="bottom"/>
          </w:tcPr>
          <w:p w14:paraId="165645C6">
            <w:pPr>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16" w:type="dxa"/>
            <w:tcBorders>
              <w:top w:val="nil"/>
              <w:left w:val="nil"/>
              <w:bottom w:val="single" w:color="auto" w:sz="4" w:space="0"/>
              <w:right w:val="single" w:color="auto" w:sz="4" w:space="0"/>
            </w:tcBorders>
            <w:noWrap/>
            <w:vAlign w:val="bottom"/>
          </w:tcPr>
          <w:p w14:paraId="6295D9ED">
            <w:pPr>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704" w:type="dxa"/>
            <w:tcBorders>
              <w:top w:val="nil"/>
              <w:left w:val="nil"/>
              <w:bottom w:val="single" w:color="auto" w:sz="4" w:space="0"/>
              <w:right w:val="single" w:color="auto" w:sz="4" w:space="0"/>
            </w:tcBorders>
            <w:noWrap/>
            <w:vAlign w:val="center"/>
          </w:tcPr>
          <w:p w14:paraId="4146F0A1">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无偏差</w:t>
            </w:r>
          </w:p>
        </w:tc>
      </w:tr>
      <w:tr w14:paraId="04C5C72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57A197A4">
            <w:pPr>
              <w:spacing w:line="260" w:lineRule="exact"/>
              <w:jc w:val="left"/>
              <w:rPr>
                <w:rFonts w:ascii="仿宋_GB2312" w:hAnsi="仿宋_GB2312" w:eastAsia="仿宋_GB2312" w:cs="仿宋_GB2312"/>
                <w:color w:val="000000"/>
                <w:sz w:val="20"/>
                <w:szCs w:val="20"/>
              </w:rPr>
            </w:pPr>
          </w:p>
        </w:tc>
        <w:tc>
          <w:tcPr>
            <w:tcW w:w="1021" w:type="dxa"/>
            <w:vMerge w:val="continue"/>
            <w:tcBorders>
              <w:top w:val="single" w:color="auto" w:sz="4" w:space="0"/>
              <w:left w:val="single" w:color="auto" w:sz="4" w:space="0"/>
              <w:bottom w:val="single" w:color="auto" w:sz="4" w:space="0"/>
              <w:right w:val="single" w:color="auto" w:sz="4" w:space="0"/>
            </w:tcBorders>
            <w:noWrap/>
            <w:vAlign w:val="center"/>
          </w:tcPr>
          <w:p w14:paraId="2E6187B4">
            <w:pPr>
              <w:spacing w:line="260" w:lineRule="exact"/>
              <w:jc w:val="left"/>
              <w:rPr>
                <w:rFonts w:ascii="仿宋_GB2312" w:hAnsi="仿宋_GB2312" w:eastAsia="仿宋_GB2312" w:cs="仿宋_GB2312"/>
                <w:color w:val="000000"/>
                <w:sz w:val="20"/>
                <w:szCs w:val="20"/>
              </w:rPr>
            </w:pPr>
          </w:p>
        </w:tc>
        <w:tc>
          <w:tcPr>
            <w:tcW w:w="1139" w:type="dxa"/>
            <w:vMerge w:val="restart"/>
            <w:tcBorders>
              <w:top w:val="single" w:color="auto" w:sz="4" w:space="0"/>
              <w:left w:val="single" w:color="auto" w:sz="4" w:space="0"/>
              <w:bottom w:val="single" w:color="auto" w:sz="4" w:space="0"/>
              <w:right w:val="single" w:color="auto" w:sz="4" w:space="0"/>
            </w:tcBorders>
            <w:noWrap/>
            <w:vAlign w:val="center"/>
          </w:tcPr>
          <w:p w14:paraId="4A0AB15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835" w:type="dxa"/>
            <w:tcBorders>
              <w:top w:val="nil"/>
              <w:left w:val="nil"/>
              <w:bottom w:val="single" w:color="auto" w:sz="4" w:space="0"/>
              <w:right w:val="single" w:color="auto" w:sz="4" w:space="0"/>
            </w:tcBorders>
            <w:noWrap/>
            <w:vAlign w:val="center"/>
          </w:tcPr>
          <w:p w14:paraId="18975833">
            <w:pPr>
              <w:widowControl/>
              <w:spacing w:line="260" w:lineRule="exact"/>
              <w:jc w:val="left"/>
              <w:rPr>
                <w:rFonts w:ascii="仿宋_GB2312" w:hAnsi="仿宋_GB2312" w:eastAsia="仿宋_GB2312" w:cs="仿宋_GB2312"/>
                <w:color w:val="000000"/>
                <w:sz w:val="20"/>
                <w:szCs w:val="20"/>
              </w:rPr>
            </w:pPr>
          </w:p>
        </w:tc>
        <w:tc>
          <w:tcPr>
            <w:tcW w:w="1209" w:type="dxa"/>
            <w:tcBorders>
              <w:top w:val="nil"/>
              <w:left w:val="nil"/>
              <w:bottom w:val="single" w:color="auto" w:sz="4" w:space="0"/>
              <w:right w:val="single" w:color="auto" w:sz="4" w:space="0"/>
            </w:tcBorders>
            <w:noWrap/>
            <w:vAlign w:val="center"/>
          </w:tcPr>
          <w:p w14:paraId="78FEAB90">
            <w:pPr>
              <w:widowControl/>
              <w:spacing w:line="260" w:lineRule="exact"/>
              <w:jc w:val="center"/>
              <w:rPr>
                <w:rFonts w:ascii="仿宋_GB2312" w:hAnsi="仿宋_GB2312" w:eastAsia="仿宋_GB2312" w:cs="仿宋_GB2312"/>
                <w:color w:val="000000"/>
                <w:sz w:val="20"/>
                <w:szCs w:val="20"/>
              </w:rPr>
            </w:pPr>
          </w:p>
        </w:tc>
        <w:tc>
          <w:tcPr>
            <w:tcW w:w="1084" w:type="dxa"/>
            <w:tcBorders>
              <w:top w:val="nil"/>
              <w:left w:val="nil"/>
              <w:bottom w:val="single" w:color="auto" w:sz="4" w:space="0"/>
              <w:right w:val="single" w:color="auto" w:sz="4" w:space="0"/>
            </w:tcBorders>
            <w:noWrap/>
            <w:vAlign w:val="center"/>
          </w:tcPr>
          <w:p w14:paraId="5034C038">
            <w:pPr>
              <w:widowControl/>
              <w:spacing w:line="260" w:lineRule="exact"/>
              <w:jc w:val="center"/>
              <w:rPr>
                <w:rFonts w:ascii="仿宋_GB2312" w:hAnsi="仿宋_GB2312" w:eastAsia="仿宋_GB2312" w:cs="仿宋_GB2312"/>
                <w:color w:val="000000"/>
                <w:sz w:val="20"/>
                <w:szCs w:val="20"/>
              </w:rPr>
            </w:pPr>
          </w:p>
        </w:tc>
        <w:tc>
          <w:tcPr>
            <w:tcW w:w="598" w:type="dxa"/>
            <w:tcBorders>
              <w:top w:val="nil"/>
              <w:left w:val="nil"/>
              <w:bottom w:val="single" w:color="auto" w:sz="4" w:space="0"/>
              <w:right w:val="single" w:color="auto" w:sz="4" w:space="0"/>
            </w:tcBorders>
            <w:noWrap/>
            <w:vAlign w:val="center"/>
          </w:tcPr>
          <w:p w14:paraId="25F74909">
            <w:pPr>
              <w:widowControl/>
              <w:spacing w:line="260" w:lineRule="exact"/>
              <w:jc w:val="center"/>
              <w:rPr>
                <w:rFonts w:ascii="仿宋_GB2312" w:hAnsi="仿宋_GB2312" w:eastAsia="仿宋_GB2312" w:cs="仿宋_GB2312"/>
                <w:color w:val="000000"/>
                <w:sz w:val="20"/>
                <w:szCs w:val="20"/>
              </w:rPr>
            </w:pPr>
          </w:p>
        </w:tc>
        <w:tc>
          <w:tcPr>
            <w:tcW w:w="816" w:type="dxa"/>
            <w:tcBorders>
              <w:top w:val="nil"/>
              <w:left w:val="nil"/>
              <w:bottom w:val="single" w:color="auto" w:sz="4" w:space="0"/>
              <w:right w:val="single" w:color="auto" w:sz="4" w:space="0"/>
            </w:tcBorders>
            <w:noWrap/>
            <w:vAlign w:val="center"/>
          </w:tcPr>
          <w:p w14:paraId="3F916B61">
            <w:pPr>
              <w:widowControl/>
              <w:spacing w:line="260" w:lineRule="exact"/>
              <w:jc w:val="center"/>
              <w:rPr>
                <w:rFonts w:ascii="仿宋_GB2312" w:hAnsi="仿宋_GB2312" w:eastAsia="仿宋_GB2312" w:cs="仿宋_GB2312"/>
                <w:color w:val="000000"/>
                <w:sz w:val="20"/>
                <w:szCs w:val="20"/>
              </w:rPr>
            </w:pPr>
          </w:p>
        </w:tc>
        <w:tc>
          <w:tcPr>
            <w:tcW w:w="1704" w:type="dxa"/>
            <w:tcBorders>
              <w:top w:val="nil"/>
              <w:left w:val="nil"/>
              <w:bottom w:val="single" w:color="auto" w:sz="4" w:space="0"/>
              <w:right w:val="single" w:color="auto" w:sz="4" w:space="0"/>
            </w:tcBorders>
            <w:noWrap/>
            <w:vAlign w:val="center"/>
          </w:tcPr>
          <w:p w14:paraId="6683F4D6">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无偏差</w:t>
            </w:r>
          </w:p>
        </w:tc>
      </w:tr>
      <w:tr w14:paraId="661362E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51D8C512">
            <w:pPr>
              <w:spacing w:line="260" w:lineRule="exact"/>
              <w:jc w:val="left"/>
              <w:rPr>
                <w:rFonts w:ascii="仿宋_GB2312" w:hAnsi="仿宋_GB2312" w:eastAsia="仿宋_GB2312" w:cs="仿宋_GB2312"/>
                <w:color w:val="000000"/>
                <w:sz w:val="20"/>
                <w:szCs w:val="20"/>
              </w:rPr>
            </w:pPr>
          </w:p>
        </w:tc>
        <w:tc>
          <w:tcPr>
            <w:tcW w:w="1021" w:type="dxa"/>
            <w:vMerge w:val="continue"/>
            <w:tcBorders>
              <w:top w:val="single" w:color="auto" w:sz="4" w:space="0"/>
              <w:left w:val="single" w:color="auto" w:sz="4" w:space="0"/>
              <w:bottom w:val="single" w:color="auto" w:sz="4" w:space="0"/>
              <w:right w:val="single" w:color="auto" w:sz="4" w:space="0"/>
            </w:tcBorders>
            <w:noWrap/>
            <w:vAlign w:val="center"/>
          </w:tcPr>
          <w:p w14:paraId="604E6871">
            <w:pPr>
              <w:spacing w:line="260" w:lineRule="exact"/>
              <w:jc w:val="left"/>
              <w:rPr>
                <w:rFonts w:ascii="仿宋_GB2312" w:hAnsi="仿宋_GB2312" w:eastAsia="仿宋_GB2312" w:cs="仿宋_GB2312"/>
                <w:color w:val="000000"/>
                <w:sz w:val="20"/>
                <w:szCs w:val="20"/>
              </w:rPr>
            </w:pPr>
          </w:p>
        </w:tc>
        <w:tc>
          <w:tcPr>
            <w:tcW w:w="1139" w:type="dxa"/>
            <w:vMerge w:val="continue"/>
            <w:tcBorders>
              <w:top w:val="single" w:color="auto" w:sz="4" w:space="0"/>
              <w:left w:val="single" w:color="auto" w:sz="4" w:space="0"/>
              <w:bottom w:val="single" w:color="auto" w:sz="4" w:space="0"/>
              <w:right w:val="single" w:color="auto" w:sz="4" w:space="0"/>
            </w:tcBorders>
            <w:noWrap/>
            <w:vAlign w:val="center"/>
          </w:tcPr>
          <w:p w14:paraId="36582DD9">
            <w:pPr>
              <w:spacing w:line="260" w:lineRule="exact"/>
              <w:jc w:val="center"/>
              <w:rPr>
                <w:rFonts w:ascii="仿宋_GB2312" w:hAnsi="仿宋_GB2312" w:eastAsia="仿宋_GB2312" w:cs="仿宋_GB2312"/>
                <w:color w:val="000000"/>
                <w:sz w:val="20"/>
                <w:szCs w:val="20"/>
              </w:rPr>
            </w:pPr>
          </w:p>
        </w:tc>
        <w:tc>
          <w:tcPr>
            <w:tcW w:w="1835" w:type="dxa"/>
            <w:tcBorders>
              <w:top w:val="nil"/>
              <w:left w:val="nil"/>
              <w:bottom w:val="single" w:color="auto" w:sz="4" w:space="0"/>
              <w:right w:val="single" w:color="auto" w:sz="4" w:space="0"/>
            </w:tcBorders>
            <w:noWrap/>
            <w:vAlign w:val="center"/>
          </w:tcPr>
          <w:p w14:paraId="021CDD2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工作完成及时性</w:t>
            </w:r>
          </w:p>
        </w:tc>
        <w:tc>
          <w:tcPr>
            <w:tcW w:w="1209" w:type="dxa"/>
            <w:tcBorders>
              <w:top w:val="nil"/>
              <w:left w:val="nil"/>
              <w:bottom w:val="single" w:color="auto" w:sz="4" w:space="0"/>
              <w:right w:val="single" w:color="auto" w:sz="4" w:space="0"/>
            </w:tcBorders>
            <w:noWrap/>
            <w:vAlign w:val="center"/>
          </w:tcPr>
          <w:p w14:paraId="7D0D356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084" w:type="dxa"/>
            <w:tcBorders>
              <w:top w:val="nil"/>
              <w:left w:val="nil"/>
              <w:bottom w:val="single" w:color="auto" w:sz="4" w:space="0"/>
              <w:right w:val="single" w:color="auto" w:sz="4" w:space="0"/>
            </w:tcBorders>
            <w:noWrap/>
            <w:vAlign w:val="center"/>
          </w:tcPr>
          <w:p w14:paraId="3600014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598" w:type="dxa"/>
            <w:tcBorders>
              <w:top w:val="nil"/>
              <w:left w:val="nil"/>
              <w:bottom w:val="single" w:color="auto" w:sz="4" w:space="0"/>
              <w:right w:val="single" w:color="auto" w:sz="4" w:space="0"/>
            </w:tcBorders>
            <w:noWrap/>
            <w:vAlign w:val="center"/>
          </w:tcPr>
          <w:p w14:paraId="03AB977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16" w:type="dxa"/>
            <w:tcBorders>
              <w:top w:val="nil"/>
              <w:left w:val="nil"/>
              <w:bottom w:val="single" w:color="auto" w:sz="4" w:space="0"/>
              <w:right w:val="single" w:color="auto" w:sz="4" w:space="0"/>
            </w:tcBorders>
            <w:noWrap/>
            <w:vAlign w:val="center"/>
          </w:tcPr>
          <w:p w14:paraId="122FC95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704" w:type="dxa"/>
            <w:tcBorders>
              <w:top w:val="nil"/>
              <w:left w:val="nil"/>
              <w:bottom w:val="single" w:color="auto" w:sz="4" w:space="0"/>
              <w:right w:val="single" w:color="auto" w:sz="4" w:space="0"/>
            </w:tcBorders>
            <w:noWrap/>
            <w:vAlign w:val="center"/>
          </w:tcPr>
          <w:p w14:paraId="7AF967AA">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无偏差</w:t>
            </w:r>
          </w:p>
        </w:tc>
      </w:tr>
      <w:tr w14:paraId="5F2D4E66">
        <w:tblPrEx>
          <w:tblCellMar>
            <w:top w:w="0" w:type="dxa"/>
            <w:left w:w="108" w:type="dxa"/>
            <w:bottom w:w="0" w:type="dxa"/>
            <w:right w:w="108" w:type="dxa"/>
          </w:tblCellMar>
        </w:tblPrEx>
        <w:trPr>
          <w:trHeight w:val="220" w:hRule="atLeast"/>
          <w:jc w:val="center"/>
        </w:trPr>
        <w:tc>
          <w:tcPr>
            <w:tcW w:w="1080" w:type="dxa"/>
            <w:vMerge w:val="continue"/>
            <w:tcBorders>
              <w:left w:val="single" w:color="auto" w:sz="4" w:space="0"/>
              <w:right w:val="single" w:color="auto" w:sz="4" w:space="0"/>
            </w:tcBorders>
            <w:noWrap/>
            <w:vAlign w:val="center"/>
          </w:tcPr>
          <w:p w14:paraId="3EA7F44B">
            <w:pPr>
              <w:spacing w:line="260" w:lineRule="exact"/>
              <w:jc w:val="left"/>
              <w:rPr>
                <w:rFonts w:ascii="仿宋_GB2312" w:hAnsi="仿宋_GB2312" w:eastAsia="仿宋_GB2312" w:cs="仿宋_GB2312"/>
                <w:color w:val="000000"/>
                <w:sz w:val="20"/>
                <w:szCs w:val="20"/>
              </w:rPr>
            </w:pPr>
          </w:p>
        </w:tc>
        <w:tc>
          <w:tcPr>
            <w:tcW w:w="1021" w:type="dxa"/>
            <w:vMerge w:val="continue"/>
            <w:tcBorders>
              <w:top w:val="single" w:color="auto" w:sz="4" w:space="0"/>
              <w:left w:val="single" w:color="auto" w:sz="4" w:space="0"/>
              <w:bottom w:val="single" w:color="auto" w:sz="4" w:space="0"/>
              <w:right w:val="single" w:color="auto" w:sz="4" w:space="0"/>
            </w:tcBorders>
            <w:noWrap/>
            <w:vAlign w:val="center"/>
          </w:tcPr>
          <w:p w14:paraId="2CA82712">
            <w:pPr>
              <w:spacing w:line="260" w:lineRule="exact"/>
              <w:jc w:val="left"/>
              <w:rPr>
                <w:rFonts w:ascii="仿宋_GB2312" w:hAnsi="仿宋_GB2312" w:eastAsia="仿宋_GB2312" w:cs="仿宋_GB2312"/>
                <w:color w:val="000000"/>
                <w:sz w:val="20"/>
                <w:szCs w:val="20"/>
              </w:rPr>
            </w:pPr>
          </w:p>
        </w:tc>
        <w:tc>
          <w:tcPr>
            <w:tcW w:w="1139" w:type="dxa"/>
            <w:tcBorders>
              <w:top w:val="single" w:color="auto" w:sz="4" w:space="0"/>
              <w:left w:val="single" w:color="auto" w:sz="4" w:space="0"/>
              <w:right w:val="single" w:color="auto" w:sz="4" w:space="0"/>
            </w:tcBorders>
            <w:noWrap/>
            <w:vAlign w:val="center"/>
          </w:tcPr>
          <w:p w14:paraId="2D0AB8F1">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835" w:type="dxa"/>
            <w:tcBorders>
              <w:top w:val="nil"/>
              <w:left w:val="nil"/>
              <w:bottom w:val="single" w:color="auto" w:sz="4" w:space="0"/>
              <w:right w:val="single" w:color="auto" w:sz="4" w:space="0"/>
            </w:tcBorders>
            <w:noWrap/>
            <w:vAlign w:val="bottom"/>
          </w:tcPr>
          <w:p w14:paraId="706FCD6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财政资金支出</w:t>
            </w:r>
          </w:p>
        </w:tc>
        <w:tc>
          <w:tcPr>
            <w:tcW w:w="1209" w:type="dxa"/>
            <w:tcBorders>
              <w:top w:val="nil"/>
              <w:left w:val="nil"/>
              <w:bottom w:val="single" w:color="auto" w:sz="4" w:space="0"/>
              <w:right w:val="single" w:color="auto" w:sz="4" w:space="0"/>
            </w:tcBorders>
            <w:noWrap/>
            <w:vAlign w:val="bottom"/>
          </w:tcPr>
          <w:p w14:paraId="03340EE2">
            <w:pPr>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180.95</w:t>
            </w:r>
            <w:r>
              <w:rPr>
                <w:rFonts w:hint="eastAsia" w:ascii="仿宋_GB2312" w:hAnsi="仿宋_GB2312" w:eastAsia="仿宋_GB2312" w:cs="仿宋_GB2312"/>
                <w:color w:val="000000"/>
                <w:sz w:val="20"/>
                <w:szCs w:val="20"/>
              </w:rPr>
              <w:t>万元</w:t>
            </w:r>
          </w:p>
        </w:tc>
        <w:tc>
          <w:tcPr>
            <w:tcW w:w="1084" w:type="dxa"/>
            <w:tcBorders>
              <w:top w:val="nil"/>
              <w:left w:val="nil"/>
              <w:bottom w:val="single" w:color="auto" w:sz="4" w:space="0"/>
              <w:right w:val="single" w:color="auto" w:sz="4" w:space="0"/>
            </w:tcBorders>
            <w:noWrap/>
            <w:vAlign w:val="bottom"/>
          </w:tcPr>
          <w:p w14:paraId="662944D2">
            <w:pPr>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210.96</w:t>
            </w:r>
          </w:p>
        </w:tc>
        <w:tc>
          <w:tcPr>
            <w:tcW w:w="598" w:type="dxa"/>
            <w:tcBorders>
              <w:top w:val="nil"/>
              <w:left w:val="nil"/>
              <w:bottom w:val="single" w:color="auto" w:sz="4" w:space="0"/>
              <w:right w:val="single" w:color="auto" w:sz="4" w:space="0"/>
            </w:tcBorders>
            <w:noWrap/>
            <w:vAlign w:val="bottom"/>
          </w:tcPr>
          <w:p w14:paraId="066978EF">
            <w:pPr>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16" w:type="dxa"/>
            <w:tcBorders>
              <w:top w:val="nil"/>
              <w:left w:val="nil"/>
              <w:bottom w:val="single" w:color="auto" w:sz="4" w:space="0"/>
              <w:right w:val="single" w:color="auto" w:sz="4" w:space="0"/>
            </w:tcBorders>
            <w:noWrap/>
            <w:vAlign w:val="bottom"/>
          </w:tcPr>
          <w:p w14:paraId="525B39DB">
            <w:pPr>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w:t>
            </w:r>
          </w:p>
        </w:tc>
        <w:tc>
          <w:tcPr>
            <w:tcW w:w="1704" w:type="dxa"/>
            <w:tcBorders>
              <w:top w:val="nil"/>
              <w:left w:val="nil"/>
              <w:bottom w:val="single" w:color="auto" w:sz="4" w:space="0"/>
              <w:right w:val="single" w:color="auto" w:sz="4" w:space="0"/>
            </w:tcBorders>
            <w:noWrap/>
            <w:vAlign w:val="center"/>
          </w:tcPr>
          <w:p w14:paraId="5D88692B">
            <w:pPr>
              <w:widowControl/>
              <w:spacing w:line="240" w:lineRule="exact"/>
              <w:jc w:val="left"/>
              <w:rPr>
                <w:rFonts w:hint="eastAsia" w:ascii="仿宋_GB2312" w:hAnsi="仿宋_GB2312" w:eastAsia="仿宋_GB2312" w:cs="仿宋_GB2312"/>
                <w:color w:val="000000"/>
                <w:sz w:val="20"/>
                <w:szCs w:val="20"/>
              </w:rPr>
            </w:pPr>
          </w:p>
        </w:tc>
      </w:tr>
      <w:tr w14:paraId="6AC86F15">
        <w:tblPrEx>
          <w:tblCellMar>
            <w:top w:w="0" w:type="dxa"/>
            <w:left w:w="108" w:type="dxa"/>
            <w:bottom w:w="0" w:type="dxa"/>
            <w:right w:w="108" w:type="dxa"/>
          </w:tblCellMar>
        </w:tblPrEx>
        <w:trPr>
          <w:trHeight w:val="451" w:hRule="atLeast"/>
          <w:jc w:val="center"/>
        </w:trPr>
        <w:tc>
          <w:tcPr>
            <w:tcW w:w="1080" w:type="dxa"/>
            <w:vMerge w:val="continue"/>
            <w:tcBorders>
              <w:left w:val="single" w:color="auto" w:sz="4" w:space="0"/>
              <w:right w:val="single" w:color="auto" w:sz="4" w:space="0"/>
            </w:tcBorders>
            <w:noWrap/>
            <w:vAlign w:val="center"/>
          </w:tcPr>
          <w:p w14:paraId="1B45E706">
            <w:pPr>
              <w:spacing w:line="260" w:lineRule="exact"/>
              <w:jc w:val="left"/>
              <w:rPr>
                <w:rFonts w:ascii="仿宋_GB2312" w:hAnsi="仿宋_GB2312" w:eastAsia="仿宋_GB2312" w:cs="仿宋_GB2312"/>
                <w:color w:val="000000"/>
                <w:sz w:val="20"/>
                <w:szCs w:val="20"/>
              </w:rPr>
            </w:pPr>
          </w:p>
        </w:tc>
        <w:tc>
          <w:tcPr>
            <w:tcW w:w="1021" w:type="dxa"/>
            <w:vMerge w:val="restart"/>
            <w:tcBorders>
              <w:top w:val="single" w:color="auto" w:sz="4" w:space="0"/>
              <w:left w:val="single" w:color="auto" w:sz="4" w:space="0"/>
              <w:bottom w:val="single" w:color="auto" w:sz="4" w:space="0"/>
              <w:right w:val="single" w:color="auto" w:sz="4" w:space="0"/>
            </w:tcBorders>
            <w:noWrap/>
            <w:vAlign w:val="center"/>
          </w:tcPr>
          <w:p w14:paraId="496078C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3AABFF62">
            <w:pPr>
              <w:widowControl/>
              <w:spacing w:line="260" w:lineRule="exact"/>
              <w:jc w:val="left"/>
              <w:rPr>
                <w:rFonts w:ascii="仿宋_GB2312" w:hAnsi="仿宋_GB2312" w:eastAsia="仿宋_GB2312" w:cs="仿宋_GB2312"/>
                <w:color w:val="000000"/>
                <w:sz w:val="20"/>
                <w:szCs w:val="20"/>
              </w:rPr>
            </w:pPr>
          </w:p>
          <w:p w14:paraId="60E1138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14:paraId="39C6487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9" w:type="dxa"/>
            <w:tcBorders>
              <w:top w:val="single" w:color="auto" w:sz="4" w:space="0"/>
              <w:left w:val="single" w:color="auto" w:sz="4" w:space="0"/>
              <w:bottom w:val="single" w:color="auto" w:sz="4" w:space="0"/>
              <w:right w:val="single" w:color="auto" w:sz="4" w:space="0"/>
            </w:tcBorders>
            <w:noWrap/>
            <w:vAlign w:val="center"/>
          </w:tcPr>
          <w:p w14:paraId="24EEC19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14:paraId="512EC10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835" w:type="dxa"/>
            <w:tcBorders>
              <w:top w:val="nil"/>
              <w:left w:val="nil"/>
              <w:bottom w:val="single" w:color="auto" w:sz="4" w:space="0"/>
              <w:right w:val="single" w:color="auto" w:sz="4" w:space="0"/>
            </w:tcBorders>
            <w:shd w:val="clear" w:color="auto" w:fill="FFFFFF"/>
            <w:noWrap/>
            <w:vAlign w:val="center"/>
          </w:tcPr>
          <w:p w14:paraId="52C3FCAE">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仿宋_GB2312" w:hAnsi="仿宋_GB2312" w:eastAsia="仿宋_GB2312" w:cs="仿宋_GB2312"/>
                <w:color w:val="000000"/>
                <w:sz w:val="20"/>
                <w:szCs w:val="20"/>
                <w:lang w:val="en-US" w:eastAsia="zh-CN"/>
              </w:rPr>
              <w:t>残疾人家庭经济负担</w:t>
            </w:r>
          </w:p>
        </w:tc>
        <w:tc>
          <w:tcPr>
            <w:tcW w:w="1209" w:type="dxa"/>
            <w:tcBorders>
              <w:top w:val="nil"/>
              <w:left w:val="nil"/>
              <w:bottom w:val="single" w:color="auto" w:sz="4" w:space="0"/>
              <w:right w:val="single" w:color="auto" w:sz="4" w:space="0"/>
            </w:tcBorders>
            <w:noWrap/>
            <w:vAlign w:val="center"/>
          </w:tcPr>
          <w:p w14:paraId="044F4EF9">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定性</w:t>
            </w:r>
          </w:p>
        </w:tc>
        <w:tc>
          <w:tcPr>
            <w:tcW w:w="1084" w:type="dxa"/>
            <w:tcBorders>
              <w:top w:val="nil"/>
              <w:left w:val="nil"/>
              <w:bottom w:val="single" w:color="auto" w:sz="4" w:space="0"/>
              <w:right w:val="single" w:color="auto" w:sz="4" w:space="0"/>
            </w:tcBorders>
            <w:noWrap/>
            <w:vAlign w:val="center"/>
          </w:tcPr>
          <w:p w14:paraId="2F138492">
            <w:pPr>
              <w:widowControl/>
              <w:spacing w:line="26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有效减轻</w:t>
            </w:r>
          </w:p>
        </w:tc>
        <w:tc>
          <w:tcPr>
            <w:tcW w:w="598" w:type="dxa"/>
            <w:tcBorders>
              <w:top w:val="nil"/>
              <w:left w:val="nil"/>
              <w:bottom w:val="single" w:color="auto" w:sz="4" w:space="0"/>
              <w:right w:val="single" w:color="auto" w:sz="4" w:space="0"/>
            </w:tcBorders>
            <w:noWrap/>
            <w:vAlign w:val="bottom"/>
          </w:tcPr>
          <w:p w14:paraId="69468967">
            <w:pPr>
              <w:jc w:val="center"/>
              <w:rPr>
                <w:rFonts w:ascii="仿宋_GB2312" w:hAnsi="宋体" w:eastAsia="仿宋_GB2312" w:cs="宋体"/>
                <w:color w:val="000000"/>
                <w:sz w:val="20"/>
                <w:szCs w:val="20"/>
              </w:rPr>
            </w:pPr>
            <w:r>
              <w:rPr>
                <w:rFonts w:hint="eastAsia" w:ascii="仿宋_GB2312" w:eastAsia="仿宋_GB2312"/>
                <w:color w:val="000000"/>
                <w:sz w:val="20"/>
                <w:szCs w:val="20"/>
              </w:rPr>
              <w:t>10</w:t>
            </w:r>
          </w:p>
        </w:tc>
        <w:tc>
          <w:tcPr>
            <w:tcW w:w="816" w:type="dxa"/>
            <w:tcBorders>
              <w:top w:val="nil"/>
              <w:left w:val="nil"/>
              <w:bottom w:val="single" w:color="auto" w:sz="4" w:space="0"/>
              <w:right w:val="single" w:color="auto" w:sz="4" w:space="0"/>
            </w:tcBorders>
            <w:noWrap/>
            <w:vAlign w:val="bottom"/>
          </w:tcPr>
          <w:p w14:paraId="7E9A1279">
            <w:pPr>
              <w:jc w:val="center"/>
              <w:rPr>
                <w:rFonts w:hint="default" w:ascii="仿宋_GB2312" w:hAnsi="宋体" w:eastAsia="仿宋_GB2312" w:cs="宋体"/>
                <w:color w:val="000000"/>
                <w:sz w:val="20"/>
                <w:szCs w:val="20"/>
                <w:lang w:val="en-US" w:eastAsia="zh-CN"/>
              </w:rPr>
            </w:pPr>
            <w:r>
              <w:rPr>
                <w:rFonts w:hint="eastAsia" w:ascii="仿宋_GB2312" w:eastAsia="仿宋_GB2312"/>
                <w:color w:val="000000"/>
                <w:sz w:val="20"/>
                <w:szCs w:val="20"/>
                <w:lang w:val="en-US" w:eastAsia="zh-CN"/>
              </w:rPr>
              <w:t>10</w:t>
            </w:r>
          </w:p>
        </w:tc>
        <w:tc>
          <w:tcPr>
            <w:tcW w:w="1704" w:type="dxa"/>
            <w:tcBorders>
              <w:top w:val="nil"/>
              <w:left w:val="nil"/>
              <w:bottom w:val="single" w:color="auto" w:sz="4" w:space="0"/>
              <w:right w:val="single" w:color="auto" w:sz="4" w:space="0"/>
            </w:tcBorders>
            <w:noWrap/>
            <w:vAlign w:val="center"/>
          </w:tcPr>
          <w:p w14:paraId="1AE02A1E">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无偏差</w:t>
            </w:r>
          </w:p>
        </w:tc>
      </w:tr>
      <w:tr w14:paraId="5A3C8E4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1E5AA4C0">
            <w:pPr>
              <w:spacing w:line="260" w:lineRule="exact"/>
              <w:jc w:val="left"/>
              <w:rPr>
                <w:rFonts w:ascii="仿宋_GB2312" w:hAnsi="仿宋_GB2312" w:eastAsia="仿宋_GB2312" w:cs="仿宋_GB2312"/>
                <w:color w:val="000000"/>
                <w:sz w:val="20"/>
                <w:szCs w:val="20"/>
              </w:rPr>
            </w:pPr>
          </w:p>
        </w:tc>
        <w:tc>
          <w:tcPr>
            <w:tcW w:w="1021" w:type="dxa"/>
            <w:vMerge w:val="continue"/>
            <w:tcBorders>
              <w:top w:val="single" w:color="auto" w:sz="4" w:space="0"/>
              <w:left w:val="single" w:color="auto" w:sz="4" w:space="0"/>
              <w:bottom w:val="single" w:color="auto" w:sz="4" w:space="0"/>
              <w:right w:val="single" w:color="auto" w:sz="4" w:space="0"/>
            </w:tcBorders>
            <w:noWrap/>
            <w:vAlign w:val="center"/>
          </w:tcPr>
          <w:p w14:paraId="5B538815">
            <w:pPr>
              <w:spacing w:line="260" w:lineRule="exact"/>
              <w:jc w:val="left"/>
              <w:rPr>
                <w:rFonts w:ascii="仿宋_GB2312" w:hAnsi="仿宋_GB2312" w:eastAsia="仿宋_GB2312" w:cs="仿宋_GB2312"/>
                <w:color w:val="000000"/>
                <w:sz w:val="20"/>
                <w:szCs w:val="20"/>
              </w:rPr>
            </w:pPr>
          </w:p>
        </w:tc>
        <w:tc>
          <w:tcPr>
            <w:tcW w:w="1139" w:type="dxa"/>
            <w:tcBorders>
              <w:top w:val="single" w:color="auto" w:sz="4" w:space="0"/>
              <w:left w:val="nil"/>
              <w:right w:val="single" w:color="auto" w:sz="4" w:space="0"/>
            </w:tcBorders>
            <w:noWrap/>
            <w:vAlign w:val="center"/>
          </w:tcPr>
          <w:p w14:paraId="11B3D121">
            <w:pPr>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社会效益</w:t>
            </w:r>
          </w:p>
        </w:tc>
        <w:tc>
          <w:tcPr>
            <w:tcW w:w="1835" w:type="dxa"/>
            <w:tcBorders>
              <w:top w:val="nil"/>
              <w:left w:val="nil"/>
              <w:bottom w:val="single" w:color="auto" w:sz="4" w:space="0"/>
              <w:right w:val="single" w:color="auto" w:sz="4" w:space="0"/>
            </w:tcBorders>
            <w:shd w:val="clear" w:color="auto" w:fill="FFFFFF"/>
            <w:noWrap/>
            <w:vAlign w:val="center"/>
          </w:tcPr>
          <w:p w14:paraId="30E4BCAE">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仿宋_GB2312" w:hAnsi="仿宋_GB2312" w:eastAsia="仿宋_GB2312" w:cs="仿宋_GB2312"/>
                <w:color w:val="000000"/>
                <w:sz w:val="20"/>
                <w:szCs w:val="20"/>
                <w:lang w:val="en-US" w:eastAsia="zh-CN"/>
              </w:rPr>
              <w:t>残疾人获得感、安全感、幸福感增强</w:t>
            </w:r>
          </w:p>
        </w:tc>
        <w:tc>
          <w:tcPr>
            <w:tcW w:w="1209" w:type="dxa"/>
            <w:tcBorders>
              <w:top w:val="nil"/>
              <w:left w:val="nil"/>
              <w:bottom w:val="single" w:color="auto" w:sz="4" w:space="0"/>
              <w:right w:val="single" w:color="auto" w:sz="4" w:space="0"/>
            </w:tcBorders>
            <w:noWrap/>
            <w:vAlign w:val="bottom"/>
          </w:tcPr>
          <w:p w14:paraId="5848D05C">
            <w:pPr>
              <w:spacing w:line="240" w:lineRule="exact"/>
              <w:jc w:val="center"/>
              <w:rPr>
                <w:rFonts w:ascii="仿宋_GB2312" w:hAnsi="宋体" w:eastAsia="仿宋_GB2312" w:cs="宋体"/>
                <w:color w:val="000000"/>
                <w:sz w:val="20"/>
                <w:szCs w:val="20"/>
              </w:rPr>
            </w:pPr>
            <w:r>
              <w:rPr>
                <w:rFonts w:hint="eastAsia" w:ascii="仿宋_GB2312" w:eastAsia="仿宋_GB2312"/>
                <w:color w:val="000000"/>
                <w:sz w:val="20"/>
                <w:szCs w:val="20"/>
              </w:rPr>
              <w:t>≥90%</w:t>
            </w:r>
          </w:p>
        </w:tc>
        <w:tc>
          <w:tcPr>
            <w:tcW w:w="1084" w:type="dxa"/>
            <w:tcBorders>
              <w:top w:val="nil"/>
              <w:left w:val="nil"/>
              <w:bottom w:val="single" w:color="auto" w:sz="4" w:space="0"/>
              <w:right w:val="single" w:color="auto" w:sz="4" w:space="0"/>
            </w:tcBorders>
            <w:noWrap/>
            <w:vAlign w:val="bottom"/>
          </w:tcPr>
          <w:p w14:paraId="65291CAE">
            <w:pPr>
              <w:jc w:val="center"/>
              <w:rPr>
                <w:rFonts w:ascii="仿宋_GB2312" w:hAnsi="宋体" w:eastAsia="仿宋_GB2312" w:cs="宋体"/>
                <w:color w:val="000000"/>
                <w:sz w:val="20"/>
                <w:szCs w:val="20"/>
              </w:rPr>
            </w:pPr>
            <w:r>
              <w:rPr>
                <w:rFonts w:hint="eastAsia" w:ascii="仿宋_GB2312" w:eastAsia="仿宋_GB2312"/>
                <w:color w:val="000000"/>
                <w:sz w:val="20"/>
                <w:szCs w:val="20"/>
              </w:rPr>
              <w:t>≥90%　</w:t>
            </w:r>
          </w:p>
        </w:tc>
        <w:tc>
          <w:tcPr>
            <w:tcW w:w="598" w:type="dxa"/>
            <w:tcBorders>
              <w:top w:val="nil"/>
              <w:left w:val="nil"/>
              <w:bottom w:val="single" w:color="auto" w:sz="4" w:space="0"/>
              <w:right w:val="single" w:color="auto" w:sz="4" w:space="0"/>
            </w:tcBorders>
            <w:noWrap/>
            <w:vAlign w:val="bottom"/>
          </w:tcPr>
          <w:p w14:paraId="2DE07B5D">
            <w:pPr>
              <w:jc w:val="center"/>
              <w:rPr>
                <w:rFonts w:ascii="仿宋_GB2312" w:hAnsi="宋体" w:eastAsia="仿宋_GB2312" w:cs="宋体"/>
                <w:color w:val="000000"/>
                <w:sz w:val="20"/>
                <w:szCs w:val="20"/>
              </w:rPr>
            </w:pPr>
            <w:r>
              <w:rPr>
                <w:rFonts w:hint="eastAsia" w:ascii="仿宋_GB2312" w:eastAsia="仿宋_GB2312"/>
                <w:color w:val="000000"/>
                <w:sz w:val="20"/>
                <w:szCs w:val="20"/>
              </w:rPr>
              <w:t>10</w:t>
            </w:r>
          </w:p>
        </w:tc>
        <w:tc>
          <w:tcPr>
            <w:tcW w:w="816" w:type="dxa"/>
            <w:tcBorders>
              <w:top w:val="nil"/>
              <w:left w:val="nil"/>
              <w:bottom w:val="single" w:color="auto" w:sz="4" w:space="0"/>
              <w:right w:val="single" w:color="auto" w:sz="4" w:space="0"/>
            </w:tcBorders>
            <w:noWrap/>
            <w:vAlign w:val="bottom"/>
          </w:tcPr>
          <w:p w14:paraId="7DEC804F">
            <w:pPr>
              <w:jc w:val="center"/>
              <w:rPr>
                <w:rFonts w:ascii="仿宋_GB2312" w:hAnsi="宋体" w:eastAsia="仿宋_GB2312" w:cs="宋体"/>
                <w:color w:val="000000"/>
                <w:sz w:val="20"/>
                <w:szCs w:val="20"/>
              </w:rPr>
            </w:pPr>
            <w:r>
              <w:rPr>
                <w:rFonts w:hint="eastAsia" w:ascii="仿宋_GB2312" w:eastAsia="仿宋_GB2312"/>
                <w:color w:val="000000"/>
                <w:sz w:val="20"/>
                <w:szCs w:val="20"/>
              </w:rPr>
              <w:t>10</w:t>
            </w:r>
          </w:p>
        </w:tc>
        <w:tc>
          <w:tcPr>
            <w:tcW w:w="1704" w:type="dxa"/>
            <w:tcBorders>
              <w:top w:val="nil"/>
              <w:left w:val="nil"/>
              <w:bottom w:val="single" w:color="auto" w:sz="4" w:space="0"/>
              <w:right w:val="single" w:color="auto" w:sz="4" w:space="0"/>
            </w:tcBorders>
            <w:noWrap/>
            <w:vAlign w:val="center"/>
          </w:tcPr>
          <w:p w14:paraId="223CEC54">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无偏差</w:t>
            </w:r>
          </w:p>
        </w:tc>
      </w:tr>
      <w:tr w14:paraId="17191EDD">
        <w:tblPrEx>
          <w:tblCellMar>
            <w:top w:w="0" w:type="dxa"/>
            <w:left w:w="108" w:type="dxa"/>
            <w:bottom w:w="0" w:type="dxa"/>
            <w:right w:w="108" w:type="dxa"/>
          </w:tblCellMar>
        </w:tblPrEx>
        <w:trPr>
          <w:trHeight w:val="197" w:hRule="atLeast"/>
          <w:jc w:val="center"/>
        </w:trPr>
        <w:tc>
          <w:tcPr>
            <w:tcW w:w="1080" w:type="dxa"/>
            <w:vMerge w:val="continue"/>
            <w:tcBorders>
              <w:left w:val="single" w:color="auto" w:sz="4" w:space="0"/>
              <w:right w:val="single" w:color="auto" w:sz="4" w:space="0"/>
            </w:tcBorders>
            <w:noWrap/>
            <w:vAlign w:val="center"/>
          </w:tcPr>
          <w:p w14:paraId="31ED1AC5">
            <w:pPr>
              <w:spacing w:line="260" w:lineRule="exact"/>
              <w:jc w:val="left"/>
              <w:rPr>
                <w:rFonts w:ascii="仿宋_GB2312" w:hAnsi="仿宋_GB2312" w:eastAsia="仿宋_GB2312" w:cs="仿宋_GB2312"/>
                <w:color w:val="000000"/>
                <w:sz w:val="20"/>
                <w:szCs w:val="20"/>
              </w:rPr>
            </w:pPr>
          </w:p>
        </w:tc>
        <w:tc>
          <w:tcPr>
            <w:tcW w:w="1021" w:type="dxa"/>
            <w:vMerge w:val="continue"/>
            <w:tcBorders>
              <w:top w:val="single" w:color="auto" w:sz="4" w:space="0"/>
              <w:left w:val="single" w:color="auto" w:sz="4" w:space="0"/>
              <w:bottom w:val="single" w:color="auto" w:sz="4" w:space="0"/>
              <w:right w:val="single" w:color="auto" w:sz="4" w:space="0"/>
            </w:tcBorders>
            <w:noWrap/>
            <w:vAlign w:val="center"/>
          </w:tcPr>
          <w:p w14:paraId="72E90AC4">
            <w:pPr>
              <w:spacing w:line="260" w:lineRule="exact"/>
              <w:jc w:val="left"/>
              <w:rPr>
                <w:rFonts w:ascii="仿宋_GB2312" w:hAnsi="仿宋_GB2312" w:eastAsia="仿宋_GB2312" w:cs="仿宋_GB2312"/>
                <w:color w:val="000000"/>
                <w:sz w:val="20"/>
                <w:szCs w:val="20"/>
              </w:rPr>
            </w:pPr>
          </w:p>
        </w:tc>
        <w:tc>
          <w:tcPr>
            <w:tcW w:w="1139" w:type="dxa"/>
            <w:tcBorders>
              <w:top w:val="single" w:color="auto" w:sz="4" w:space="0"/>
              <w:left w:val="nil"/>
              <w:bottom w:val="single" w:color="auto" w:sz="4" w:space="0"/>
              <w:right w:val="single" w:color="auto" w:sz="4" w:space="0"/>
            </w:tcBorders>
            <w:noWrap/>
            <w:vAlign w:val="center"/>
          </w:tcPr>
          <w:p w14:paraId="62EE839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14:paraId="02987C2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835" w:type="dxa"/>
            <w:tcBorders>
              <w:top w:val="nil"/>
              <w:left w:val="nil"/>
              <w:bottom w:val="single" w:color="auto" w:sz="4" w:space="0"/>
              <w:right w:val="single" w:color="auto" w:sz="4" w:space="0"/>
            </w:tcBorders>
            <w:noWrap/>
            <w:vAlign w:val="center"/>
          </w:tcPr>
          <w:p w14:paraId="297B8FF0">
            <w:pPr>
              <w:spacing w:line="240" w:lineRule="exact"/>
              <w:jc w:val="center"/>
              <w:rPr>
                <w:rFonts w:ascii="仿宋_GB2312" w:hAnsi="仿宋_GB2312" w:eastAsia="仿宋_GB2312" w:cs="仿宋_GB2312"/>
                <w:color w:val="000000"/>
                <w:sz w:val="20"/>
                <w:szCs w:val="20"/>
              </w:rPr>
            </w:pPr>
          </w:p>
        </w:tc>
        <w:tc>
          <w:tcPr>
            <w:tcW w:w="1209" w:type="dxa"/>
            <w:tcBorders>
              <w:top w:val="nil"/>
              <w:left w:val="nil"/>
              <w:bottom w:val="single" w:color="auto" w:sz="4" w:space="0"/>
              <w:right w:val="single" w:color="auto" w:sz="4" w:space="0"/>
            </w:tcBorders>
            <w:noWrap/>
            <w:vAlign w:val="center"/>
          </w:tcPr>
          <w:p w14:paraId="0166C6DB">
            <w:pPr>
              <w:spacing w:line="240" w:lineRule="exact"/>
              <w:jc w:val="center"/>
              <w:rPr>
                <w:rFonts w:ascii="仿宋_GB2312" w:hAnsi="仿宋_GB2312" w:eastAsia="仿宋_GB2312" w:cs="仿宋_GB2312"/>
                <w:color w:val="000000"/>
                <w:sz w:val="20"/>
                <w:szCs w:val="20"/>
              </w:rPr>
            </w:pPr>
          </w:p>
        </w:tc>
        <w:tc>
          <w:tcPr>
            <w:tcW w:w="1084" w:type="dxa"/>
            <w:tcBorders>
              <w:top w:val="nil"/>
              <w:left w:val="nil"/>
              <w:bottom w:val="single" w:color="auto" w:sz="4" w:space="0"/>
              <w:right w:val="single" w:color="auto" w:sz="4" w:space="0"/>
            </w:tcBorders>
            <w:noWrap/>
            <w:vAlign w:val="center"/>
          </w:tcPr>
          <w:p w14:paraId="3BFC11E2">
            <w:pPr>
              <w:spacing w:line="240" w:lineRule="exact"/>
              <w:jc w:val="center"/>
              <w:rPr>
                <w:rFonts w:ascii="仿宋_GB2312" w:hAnsi="仿宋_GB2312" w:eastAsia="仿宋_GB2312" w:cs="仿宋_GB2312"/>
                <w:color w:val="000000"/>
                <w:sz w:val="20"/>
                <w:szCs w:val="20"/>
              </w:rPr>
            </w:pPr>
          </w:p>
        </w:tc>
        <w:tc>
          <w:tcPr>
            <w:tcW w:w="598" w:type="dxa"/>
            <w:tcBorders>
              <w:top w:val="nil"/>
              <w:left w:val="nil"/>
              <w:bottom w:val="single" w:color="auto" w:sz="4" w:space="0"/>
              <w:right w:val="single" w:color="auto" w:sz="4" w:space="0"/>
            </w:tcBorders>
            <w:noWrap/>
            <w:vAlign w:val="center"/>
          </w:tcPr>
          <w:p w14:paraId="7D07EFCB">
            <w:pPr>
              <w:widowControl/>
              <w:spacing w:line="240" w:lineRule="exact"/>
              <w:jc w:val="center"/>
              <w:rPr>
                <w:rFonts w:ascii="仿宋_GB2312" w:hAnsi="仿宋_GB2312" w:eastAsia="仿宋_GB2312" w:cs="仿宋_GB2312"/>
                <w:color w:val="000000"/>
                <w:sz w:val="20"/>
                <w:szCs w:val="20"/>
              </w:rPr>
            </w:pPr>
          </w:p>
        </w:tc>
        <w:tc>
          <w:tcPr>
            <w:tcW w:w="816" w:type="dxa"/>
            <w:tcBorders>
              <w:top w:val="nil"/>
              <w:left w:val="nil"/>
              <w:bottom w:val="single" w:color="auto" w:sz="4" w:space="0"/>
              <w:right w:val="single" w:color="auto" w:sz="4" w:space="0"/>
            </w:tcBorders>
            <w:noWrap/>
            <w:vAlign w:val="center"/>
          </w:tcPr>
          <w:p w14:paraId="3B0247FF">
            <w:pPr>
              <w:widowControl/>
              <w:spacing w:line="240" w:lineRule="exact"/>
              <w:jc w:val="center"/>
              <w:rPr>
                <w:rFonts w:ascii="仿宋_GB2312" w:hAnsi="仿宋_GB2312" w:eastAsia="仿宋_GB2312" w:cs="仿宋_GB2312"/>
                <w:color w:val="000000"/>
                <w:sz w:val="20"/>
                <w:szCs w:val="20"/>
              </w:rPr>
            </w:pPr>
          </w:p>
        </w:tc>
        <w:tc>
          <w:tcPr>
            <w:tcW w:w="1704" w:type="dxa"/>
            <w:tcBorders>
              <w:top w:val="nil"/>
              <w:left w:val="nil"/>
              <w:bottom w:val="single" w:color="auto" w:sz="4" w:space="0"/>
              <w:right w:val="single" w:color="auto" w:sz="4" w:space="0"/>
            </w:tcBorders>
            <w:noWrap/>
            <w:vAlign w:val="center"/>
          </w:tcPr>
          <w:p w14:paraId="21D97811">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无偏差</w:t>
            </w:r>
          </w:p>
        </w:tc>
      </w:tr>
      <w:tr w14:paraId="67A6907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1456E8FC">
            <w:pPr>
              <w:widowControl/>
              <w:spacing w:line="260" w:lineRule="exact"/>
              <w:jc w:val="center"/>
              <w:rPr>
                <w:rFonts w:ascii="仿宋_GB2312" w:hAnsi="仿宋_GB2312" w:eastAsia="仿宋_GB2312" w:cs="仿宋_GB2312"/>
                <w:color w:val="000000"/>
                <w:sz w:val="20"/>
                <w:szCs w:val="20"/>
              </w:rPr>
            </w:pPr>
          </w:p>
        </w:tc>
        <w:tc>
          <w:tcPr>
            <w:tcW w:w="1021" w:type="dxa"/>
            <w:vMerge w:val="continue"/>
            <w:tcBorders>
              <w:top w:val="single" w:color="auto" w:sz="4" w:space="0"/>
              <w:left w:val="single" w:color="auto" w:sz="4" w:space="0"/>
              <w:bottom w:val="single" w:color="auto" w:sz="4" w:space="0"/>
              <w:right w:val="single" w:color="auto" w:sz="4" w:space="0"/>
            </w:tcBorders>
            <w:noWrap/>
            <w:vAlign w:val="center"/>
          </w:tcPr>
          <w:p w14:paraId="19C1A43A">
            <w:pPr>
              <w:widowControl/>
              <w:spacing w:line="260" w:lineRule="exact"/>
              <w:jc w:val="left"/>
              <w:rPr>
                <w:rFonts w:ascii="仿宋_GB2312" w:hAnsi="仿宋_GB2312" w:eastAsia="仿宋_GB2312" w:cs="仿宋_GB2312"/>
                <w:color w:val="000000"/>
                <w:sz w:val="20"/>
                <w:szCs w:val="20"/>
              </w:rPr>
            </w:pPr>
          </w:p>
        </w:tc>
        <w:tc>
          <w:tcPr>
            <w:tcW w:w="1139" w:type="dxa"/>
            <w:tcBorders>
              <w:top w:val="single" w:color="auto" w:sz="4" w:space="0"/>
              <w:left w:val="single" w:color="auto" w:sz="4" w:space="0"/>
              <w:bottom w:val="single" w:color="auto" w:sz="4" w:space="0"/>
              <w:right w:val="single" w:color="auto" w:sz="4" w:space="0"/>
            </w:tcBorders>
            <w:noWrap/>
            <w:vAlign w:val="center"/>
          </w:tcPr>
          <w:p w14:paraId="014BFA5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835" w:type="dxa"/>
            <w:tcBorders>
              <w:top w:val="single" w:color="auto" w:sz="4" w:space="0"/>
              <w:left w:val="single" w:color="auto" w:sz="4" w:space="0"/>
              <w:bottom w:val="single" w:color="auto" w:sz="4" w:space="0"/>
              <w:right w:val="single" w:color="auto" w:sz="4" w:space="0"/>
            </w:tcBorders>
            <w:noWrap/>
            <w:vAlign w:val="center"/>
          </w:tcPr>
          <w:p w14:paraId="7C0E4C35">
            <w:pPr>
              <w:spacing w:line="240" w:lineRule="exact"/>
              <w:jc w:val="center"/>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残疾人生活水平及融入社会情况</w:t>
            </w:r>
          </w:p>
        </w:tc>
        <w:tc>
          <w:tcPr>
            <w:tcW w:w="1209" w:type="dxa"/>
            <w:tcBorders>
              <w:top w:val="single" w:color="auto" w:sz="4" w:space="0"/>
              <w:left w:val="single" w:color="auto" w:sz="4" w:space="0"/>
              <w:bottom w:val="single" w:color="auto" w:sz="4" w:space="0"/>
              <w:right w:val="single" w:color="auto" w:sz="4" w:space="0"/>
            </w:tcBorders>
            <w:noWrap/>
            <w:vAlign w:val="center"/>
          </w:tcPr>
          <w:p w14:paraId="6F43E08F">
            <w:pPr>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提升</w:t>
            </w:r>
          </w:p>
        </w:tc>
        <w:tc>
          <w:tcPr>
            <w:tcW w:w="1084" w:type="dxa"/>
            <w:tcBorders>
              <w:top w:val="single" w:color="auto" w:sz="4" w:space="0"/>
              <w:left w:val="single" w:color="auto" w:sz="4" w:space="0"/>
              <w:bottom w:val="single" w:color="auto" w:sz="4" w:space="0"/>
              <w:right w:val="single" w:color="auto" w:sz="4" w:space="0"/>
            </w:tcBorders>
            <w:noWrap/>
            <w:vAlign w:val="center"/>
          </w:tcPr>
          <w:p w14:paraId="431C13C5">
            <w:pPr>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有效提升</w:t>
            </w:r>
          </w:p>
        </w:tc>
        <w:tc>
          <w:tcPr>
            <w:tcW w:w="598" w:type="dxa"/>
            <w:tcBorders>
              <w:top w:val="single" w:color="auto" w:sz="4" w:space="0"/>
              <w:left w:val="single" w:color="auto" w:sz="4" w:space="0"/>
              <w:bottom w:val="single" w:color="auto" w:sz="4" w:space="0"/>
              <w:right w:val="single" w:color="auto" w:sz="4" w:space="0"/>
            </w:tcBorders>
            <w:noWrap/>
            <w:vAlign w:val="center"/>
          </w:tcPr>
          <w:p w14:paraId="1A84456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16" w:type="dxa"/>
            <w:tcBorders>
              <w:top w:val="single" w:color="auto" w:sz="4" w:space="0"/>
              <w:left w:val="single" w:color="auto" w:sz="4" w:space="0"/>
              <w:bottom w:val="single" w:color="auto" w:sz="4" w:space="0"/>
              <w:right w:val="single" w:color="auto" w:sz="4" w:space="0"/>
            </w:tcBorders>
            <w:noWrap/>
            <w:vAlign w:val="center"/>
          </w:tcPr>
          <w:p w14:paraId="364B2C7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704" w:type="dxa"/>
            <w:tcBorders>
              <w:top w:val="single" w:color="auto" w:sz="4" w:space="0"/>
              <w:left w:val="single" w:color="auto" w:sz="4" w:space="0"/>
              <w:bottom w:val="single" w:color="auto" w:sz="4" w:space="0"/>
              <w:right w:val="single" w:color="auto" w:sz="4" w:space="0"/>
            </w:tcBorders>
            <w:noWrap/>
            <w:vAlign w:val="center"/>
          </w:tcPr>
          <w:p w14:paraId="5A119200">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无偏差</w:t>
            </w:r>
          </w:p>
        </w:tc>
      </w:tr>
      <w:tr w14:paraId="05B658F5">
        <w:tblPrEx>
          <w:tblCellMar>
            <w:top w:w="0" w:type="dxa"/>
            <w:left w:w="108" w:type="dxa"/>
            <w:bottom w:w="0" w:type="dxa"/>
            <w:right w:w="108" w:type="dxa"/>
          </w:tblCellMar>
        </w:tblPrEx>
        <w:trPr>
          <w:trHeight w:val="590" w:hRule="atLeast"/>
          <w:jc w:val="center"/>
        </w:trPr>
        <w:tc>
          <w:tcPr>
            <w:tcW w:w="1080" w:type="dxa"/>
            <w:vMerge w:val="continue"/>
            <w:tcBorders>
              <w:left w:val="single" w:color="auto" w:sz="4" w:space="0"/>
              <w:right w:val="single" w:color="auto" w:sz="4" w:space="0"/>
            </w:tcBorders>
            <w:noWrap/>
            <w:vAlign w:val="center"/>
          </w:tcPr>
          <w:p w14:paraId="6550FAD1">
            <w:pPr>
              <w:spacing w:line="260" w:lineRule="exact"/>
              <w:jc w:val="left"/>
              <w:rPr>
                <w:rFonts w:ascii="仿宋_GB2312" w:hAnsi="仿宋_GB2312" w:eastAsia="仿宋_GB2312" w:cs="仿宋_GB2312"/>
                <w:color w:val="000000"/>
                <w:sz w:val="20"/>
                <w:szCs w:val="20"/>
              </w:rPr>
            </w:pPr>
          </w:p>
        </w:tc>
        <w:tc>
          <w:tcPr>
            <w:tcW w:w="1021" w:type="dxa"/>
            <w:tcBorders>
              <w:top w:val="single" w:color="auto" w:sz="4" w:space="0"/>
              <w:left w:val="nil"/>
              <w:bottom w:val="single" w:color="auto" w:sz="4" w:space="0"/>
              <w:right w:val="single" w:color="auto" w:sz="4" w:space="0"/>
            </w:tcBorders>
            <w:noWrap/>
            <w:vAlign w:val="center"/>
          </w:tcPr>
          <w:p w14:paraId="4C1CC3D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0998DDA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2C4A923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139" w:type="dxa"/>
            <w:tcBorders>
              <w:top w:val="single" w:color="auto" w:sz="4" w:space="0"/>
              <w:left w:val="nil"/>
              <w:bottom w:val="single" w:color="auto" w:sz="4" w:space="0"/>
              <w:right w:val="single" w:color="auto" w:sz="4" w:space="0"/>
            </w:tcBorders>
            <w:noWrap/>
            <w:vAlign w:val="center"/>
          </w:tcPr>
          <w:p w14:paraId="1B5BA70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835" w:type="dxa"/>
            <w:tcBorders>
              <w:top w:val="nil"/>
              <w:left w:val="nil"/>
              <w:bottom w:val="single" w:color="auto" w:sz="4" w:space="0"/>
              <w:right w:val="single" w:color="auto" w:sz="4" w:space="0"/>
            </w:tcBorders>
            <w:noWrap/>
            <w:vAlign w:val="center"/>
          </w:tcPr>
          <w:p w14:paraId="55EE249E">
            <w:pPr>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残疾</w:t>
            </w:r>
            <w:r>
              <w:rPr>
                <w:rFonts w:hint="eastAsia" w:ascii="仿宋_GB2312" w:hAnsi="仿宋_GB2312" w:eastAsia="仿宋_GB2312" w:cs="仿宋_GB2312"/>
                <w:color w:val="000000"/>
                <w:sz w:val="20"/>
                <w:szCs w:val="20"/>
                <w:lang w:eastAsia="zh-CN"/>
              </w:rPr>
              <w:t>人满意度</w:t>
            </w:r>
          </w:p>
        </w:tc>
        <w:tc>
          <w:tcPr>
            <w:tcW w:w="1209" w:type="dxa"/>
            <w:tcBorders>
              <w:top w:val="nil"/>
              <w:left w:val="nil"/>
              <w:bottom w:val="single" w:color="auto" w:sz="4" w:space="0"/>
              <w:right w:val="single" w:color="auto" w:sz="4" w:space="0"/>
            </w:tcBorders>
            <w:noWrap/>
            <w:vAlign w:val="center"/>
          </w:tcPr>
          <w:p w14:paraId="5D53CDB1">
            <w:pPr>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98%</w:t>
            </w:r>
          </w:p>
        </w:tc>
        <w:tc>
          <w:tcPr>
            <w:tcW w:w="1084" w:type="dxa"/>
            <w:tcBorders>
              <w:top w:val="nil"/>
              <w:left w:val="nil"/>
              <w:bottom w:val="single" w:color="auto" w:sz="4" w:space="0"/>
              <w:right w:val="single" w:color="auto" w:sz="4" w:space="0"/>
            </w:tcBorders>
            <w:noWrap/>
            <w:vAlign w:val="center"/>
          </w:tcPr>
          <w:p w14:paraId="59135DAB">
            <w:pPr>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98%</w:t>
            </w:r>
          </w:p>
        </w:tc>
        <w:tc>
          <w:tcPr>
            <w:tcW w:w="598" w:type="dxa"/>
            <w:tcBorders>
              <w:top w:val="nil"/>
              <w:left w:val="nil"/>
              <w:bottom w:val="single" w:color="auto" w:sz="4" w:space="0"/>
              <w:right w:val="single" w:color="auto" w:sz="4" w:space="0"/>
            </w:tcBorders>
            <w:noWrap/>
            <w:vAlign w:val="center"/>
          </w:tcPr>
          <w:p w14:paraId="4E72698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16" w:type="dxa"/>
            <w:tcBorders>
              <w:top w:val="nil"/>
              <w:left w:val="nil"/>
              <w:bottom w:val="single" w:color="auto" w:sz="4" w:space="0"/>
              <w:right w:val="single" w:color="auto" w:sz="4" w:space="0"/>
            </w:tcBorders>
            <w:noWrap/>
            <w:vAlign w:val="center"/>
          </w:tcPr>
          <w:p w14:paraId="69883BC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704" w:type="dxa"/>
            <w:tcBorders>
              <w:top w:val="nil"/>
              <w:left w:val="nil"/>
              <w:bottom w:val="single" w:color="auto" w:sz="4" w:space="0"/>
              <w:right w:val="single" w:color="auto" w:sz="4" w:space="0"/>
            </w:tcBorders>
            <w:noWrap/>
            <w:vAlign w:val="center"/>
          </w:tcPr>
          <w:p w14:paraId="5267BF9A">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无偏差</w:t>
            </w:r>
          </w:p>
        </w:tc>
      </w:tr>
      <w:tr w14:paraId="0000E3A4">
        <w:tblPrEx>
          <w:tblCellMar>
            <w:top w:w="0" w:type="dxa"/>
            <w:left w:w="108" w:type="dxa"/>
            <w:bottom w:w="0" w:type="dxa"/>
            <w:right w:w="108" w:type="dxa"/>
          </w:tblCellMar>
        </w:tblPrEx>
        <w:trPr>
          <w:trHeight w:val="331" w:hRule="atLeast"/>
          <w:jc w:val="center"/>
        </w:trPr>
        <w:tc>
          <w:tcPr>
            <w:tcW w:w="7368" w:type="dxa"/>
            <w:gridSpan w:val="6"/>
            <w:tcBorders>
              <w:top w:val="single" w:color="auto" w:sz="4" w:space="0"/>
              <w:left w:val="single" w:color="auto" w:sz="4" w:space="0"/>
              <w:bottom w:val="single" w:color="auto" w:sz="4" w:space="0"/>
              <w:right w:val="single" w:color="000000" w:sz="4" w:space="0"/>
            </w:tcBorders>
            <w:noWrap/>
            <w:vAlign w:val="center"/>
          </w:tcPr>
          <w:p w14:paraId="4AB5A3F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598" w:type="dxa"/>
            <w:tcBorders>
              <w:top w:val="nil"/>
              <w:left w:val="nil"/>
              <w:bottom w:val="single" w:color="auto" w:sz="4" w:space="0"/>
              <w:right w:val="single" w:color="auto" w:sz="4" w:space="0"/>
            </w:tcBorders>
            <w:noWrap/>
            <w:vAlign w:val="center"/>
          </w:tcPr>
          <w:p w14:paraId="3EA4670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16" w:type="dxa"/>
            <w:tcBorders>
              <w:top w:val="nil"/>
              <w:left w:val="nil"/>
              <w:bottom w:val="single" w:color="auto" w:sz="4" w:space="0"/>
              <w:right w:val="single" w:color="auto" w:sz="4" w:space="0"/>
            </w:tcBorders>
            <w:noWrap/>
            <w:vAlign w:val="center"/>
          </w:tcPr>
          <w:p w14:paraId="774D127D">
            <w:pPr>
              <w:widowControl/>
              <w:spacing w:line="26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9</w:t>
            </w:r>
            <w:r>
              <w:rPr>
                <w:rFonts w:hint="eastAsia" w:ascii="仿宋_GB2312" w:hAnsi="仿宋_GB2312" w:eastAsia="仿宋_GB2312" w:cs="仿宋_GB2312"/>
                <w:color w:val="000000"/>
                <w:sz w:val="20"/>
                <w:szCs w:val="20"/>
                <w:lang w:val="en-US" w:eastAsia="zh-CN"/>
              </w:rPr>
              <w:t>8</w:t>
            </w:r>
          </w:p>
        </w:tc>
        <w:tc>
          <w:tcPr>
            <w:tcW w:w="1704" w:type="dxa"/>
            <w:tcBorders>
              <w:top w:val="nil"/>
              <w:left w:val="nil"/>
              <w:bottom w:val="single" w:color="auto" w:sz="4" w:space="0"/>
              <w:right w:val="single" w:color="auto" w:sz="4" w:space="0"/>
            </w:tcBorders>
            <w:noWrap/>
            <w:vAlign w:val="center"/>
          </w:tcPr>
          <w:p w14:paraId="47CFEAE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14:paraId="3043BDCD">
      <w:pPr>
        <w:rPr>
          <w:rFonts w:ascii="Times New Roman" w:hAnsi="Times New Roman" w:eastAsia="仿宋_GB2312"/>
          <w:sz w:val="22"/>
          <w:szCs w:val="22"/>
        </w:rPr>
      </w:pPr>
    </w:p>
    <w:p w14:paraId="4E5540BF">
      <w:pPr>
        <w:spacing w:beforeLines="50" w:afterLines="50"/>
        <w:jc w:val="center"/>
        <w:rPr>
          <w:rFonts w:hint="default" w:eastAsia="仿宋_GB2312"/>
          <w:lang w:val="en-US" w:eastAsia="zh-CN"/>
        </w:rPr>
        <w:sectPr>
          <w:pgSz w:w="11906" w:h="16838"/>
          <w:pgMar w:top="1440" w:right="1800" w:bottom="1440" w:left="1800" w:header="851" w:footer="992" w:gutter="0"/>
          <w:cols w:space="425" w:num="1"/>
          <w:docGrid w:type="lines" w:linePitch="312" w:charSpace="0"/>
        </w:sectPr>
      </w:pPr>
      <w:r>
        <w:rPr>
          <w:rFonts w:ascii="Times New Roman" w:hAnsi="Times New Roman" w:eastAsia="仿宋_GB2312"/>
          <w:sz w:val="22"/>
          <w:szCs w:val="22"/>
        </w:rPr>
        <w:t xml:space="preserve">填表人：       </w:t>
      </w:r>
      <w:r>
        <w:rPr>
          <w:rFonts w:hint="eastAsia" w:ascii="Times New Roman" w:hAnsi="Times New Roman" w:eastAsia="仿宋_GB2312"/>
          <w:sz w:val="22"/>
          <w:szCs w:val="22"/>
        </w:rPr>
        <w:t xml:space="preserve"> </w:t>
      </w:r>
      <w:r>
        <w:rPr>
          <w:rFonts w:ascii="Times New Roman" w:hAnsi="Times New Roman" w:eastAsia="仿宋_GB2312"/>
          <w:sz w:val="22"/>
          <w:szCs w:val="22"/>
        </w:rPr>
        <w:t xml:space="preserve">填报日期：     </w:t>
      </w:r>
      <w:r>
        <w:rPr>
          <w:rFonts w:hint="eastAsia" w:ascii="Times New Roman" w:hAnsi="Times New Roman" w:eastAsia="仿宋_GB2312"/>
          <w:sz w:val="22"/>
          <w:szCs w:val="22"/>
        </w:rPr>
        <w:t xml:space="preserve">      </w:t>
      </w:r>
      <w:r>
        <w:rPr>
          <w:rFonts w:ascii="Times New Roman" w:hAnsi="Times New Roman" w:eastAsia="仿宋_GB2312"/>
          <w:sz w:val="22"/>
          <w:szCs w:val="22"/>
        </w:rPr>
        <w:t xml:space="preserve">联系电话：   </w:t>
      </w:r>
      <w:r>
        <w:rPr>
          <w:rFonts w:hint="eastAsia" w:ascii="Times New Roman" w:hAnsi="Times New Roman" w:eastAsia="仿宋_GB2312"/>
          <w:sz w:val="22"/>
          <w:szCs w:val="22"/>
        </w:rPr>
        <w:t xml:space="preserve">         </w:t>
      </w:r>
      <w:r>
        <w:rPr>
          <w:rFonts w:ascii="Times New Roman" w:hAnsi="Times New Roman" w:eastAsia="仿宋_GB2312"/>
          <w:sz w:val="22"/>
          <w:szCs w:val="22"/>
        </w:rPr>
        <w:t xml:space="preserve"> 单位负责人签字：</w:t>
      </w:r>
      <w:r>
        <w:rPr>
          <w:rFonts w:hint="eastAsia" w:ascii="Times New Roman" w:hAnsi="Times New Roman" w:eastAsia="仿宋_GB2312"/>
          <w:sz w:val="22"/>
          <w:szCs w:val="22"/>
          <w:lang w:val="en-US" w:eastAsia="zh-CN"/>
        </w:rPr>
        <w:t xml:space="preserve">   </w:t>
      </w:r>
    </w:p>
    <w:p w14:paraId="2EFBD608">
      <w:pPr>
        <w:spacing w:beforeLines="50" w:afterLines="50"/>
        <w:ind w:firstLine="1080" w:firstLineChars="300"/>
        <w:rPr>
          <w:rFonts w:ascii="方正小标宋简体" w:hAnsi="方正小标宋简体" w:eastAsia="方正小标宋简体" w:cs="方正小标宋简体"/>
          <w:spacing w:val="-6"/>
          <w:sz w:val="36"/>
          <w:szCs w:val="36"/>
        </w:rPr>
      </w:pPr>
      <w:r>
        <w:rPr>
          <w:rFonts w:hint="eastAsia" w:ascii="方正小标宋简体" w:hAnsi="方正小标宋简体" w:eastAsia="方正小标宋简体" w:cs="方正小标宋简体"/>
          <w:sz w:val="36"/>
          <w:szCs w:val="36"/>
        </w:rPr>
        <w:t>部门整体支出</w:t>
      </w:r>
      <w:r>
        <w:rPr>
          <w:rFonts w:hint="eastAsia" w:ascii="方正小标宋简体" w:hAnsi="方正小标宋简体" w:eastAsia="方正小标宋简体" w:cs="方正小标宋简体"/>
          <w:spacing w:val="-6"/>
          <w:sz w:val="36"/>
          <w:szCs w:val="36"/>
        </w:rPr>
        <w:t>绩效自评工作考核评分表</w:t>
      </w:r>
    </w:p>
    <w:tbl>
      <w:tblPr>
        <w:tblStyle w:val="8"/>
        <w:tblW w:w="9941" w:type="dxa"/>
        <w:jc w:val="center"/>
        <w:tblLayout w:type="fixed"/>
        <w:tblCellMar>
          <w:top w:w="0" w:type="dxa"/>
          <w:left w:w="108" w:type="dxa"/>
          <w:bottom w:w="0" w:type="dxa"/>
          <w:right w:w="108" w:type="dxa"/>
        </w:tblCellMar>
      </w:tblPr>
      <w:tblGrid>
        <w:gridCol w:w="745"/>
        <w:gridCol w:w="1174"/>
        <w:gridCol w:w="5000"/>
        <w:gridCol w:w="3022"/>
      </w:tblGrid>
      <w:tr w14:paraId="5307EF89">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7128AE30">
            <w:pPr>
              <w:spacing w:line="300" w:lineRule="exact"/>
              <w:jc w:val="center"/>
              <w:rPr>
                <w:rFonts w:ascii="Times New Roman" w:hAnsi="Times New Roman" w:eastAsia="黑体"/>
                <w:bCs/>
                <w:sz w:val="21"/>
                <w:szCs w:val="21"/>
              </w:rPr>
            </w:pPr>
            <w:r>
              <w:rPr>
                <w:rFonts w:ascii="Times New Roman" w:hAnsi="Times New Roman" w:eastAsia="黑体"/>
                <w:bCs/>
                <w:sz w:val="21"/>
                <w:szCs w:val="21"/>
              </w:rPr>
              <w:t>一级指标</w:t>
            </w:r>
          </w:p>
        </w:tc>
        <w:tc>
          <w:tcPr>
            <w:tcW w:w="1174" w:type="dxa"/>
            <w:tcBorders>
              <w:top w:val="single" w:color="auto" w:sz="4" w:space="0"/>
              <w:left w:val="nil"/>
              <w:bottom w:val="single" w:color="auto" w:sz="4" w:space="0"/>
              <w:right w:val="single" w:color="auto" w:sz="4" w:space="0"/>
            </w:tcBorders>
            <w:noWrap/>
            <w:vAlign w:val="center"/>
          </w:tcPr>
          <w:p w14:paraId="0C7D0619">
            <w:pPr>
              <w:spacing w:line="300" w:lineRule="exact"/>
              <w:jc w:val="center"/>
              <w:rPr>
                <w:rFonts w:ascii="Times New Roman" w:hAnsi="Times New Roman" w:eastAsia="黑体"/>
                <w:bCs/>
                <w:sz w:val="21"/>
                <w:szCs w:val="21"/>
              </w:rPr>
            </w:pPr>
            <w:r>
              <w:rPr>
                <w:rFonts w:ascii="Times New Roman" w:hAnsi="Times New Roman" w:eastAsia="黑体"/>
                <w:bCs/>
                <w:sz w:val="21"/>
                <w:szCs w:val="21"/>
              </w:rPr>
              <w:t>二级指标</w:t>
            </w:r>
          </w:p>
        </w:tc>
        <w:tc>
          <w:tcPr>
            <w:tcW w:w="5000" w:type="dxa"/>
            <w:tcBorders>
              <w:top w:val="single" w:color="auto" w:sz="4" w:space="0"/>
              <w:left w:val="nil"/>
              <w:bottom w:val="single" w:color="auto" w:sz="4" w:space="0"/>
              <w:right w:val="single" w:color="auto" w:sz="4" w:space="0"/>
            </w:tcBorders>
            <w:noWrap/>
            <w:vAlign w:val="center"/>
          </w:tcPr>
          <w:p w14:paraId="71AFFFEB">
            <w:pPr>
              <w:spacing w:line="300" w:lineRule="exact"/>
              <w:jc w:val="center"/>
              <w:rPr>
                <w:rFonts w:ascii="Times New Roman" w:hAnsi="Times New Roman" w:eastAsia="黑体"/>
                <w:bCs/>
                <w:sz w:val="21"/>
                <w:szCs w:val="21"/>
              </w:rPr>
            </w:pPr>
            <w:r>
              <w:rPr>
                <w:rFonts w:ascii="Times New Roman" w:hAnsi="Times New Roman" w:eastAsia="黑体"/>
                <w:bCs/>
                <w:sz w:val="21"/>
                <w:szCs w:val="21"/>
              </w:rPr>
              <w:t>评分标准</w:t>
            </w:r>
          </w:p>
        </w:tc>
        <w:tc>
          <w:tcPr>
            <w:tcW w:w="3022" w:type="dxa"/>
            <w:tcBorders>
              <w:top w:val="single" w:color="auto" w:sz="4" w:space="0"/>
              <w:left w:val="nil"/>
              <w:bottom w:val="single" w:color="auto" w:sz="4" w:space="0"/>
              <w:right w:val="single" w:color="auto" w:sz="4" w:space="0"/>
            </w:tcBorders>
            <w:noWrap/>
            <w:vAlign w:val="center"/>
          </w:tcPr>
          <w:p w14:paraId="6C1DF357">
            <w:pPr>
              <w:spacing w:line="300" w:lineRule="exact"/>
              <w:jc w:val="center"/>
              <w:rPr>
                <w:rFonts w:ascii="Times New Roman" w:hAnsi="Times New Roman" w:eastAsia="黑体"/>
                <w:bCs/>
                <w:sz w:val="21"/>
                <w:szCs w:val="21"/>
              </w:rPr>
            </w:pPr>
            <w:r>
              <w:rPr>
                <w:rFonts w:ascii="Times New Roman" w:hAnsi="Times New Roman" w:eastAsia="黑体"/>
                <w:bCs/>
                <w:sz w:val="21"/>
                <w:szCs w:val="21"/>
              </w:rPr>
              <w:t>所需佐证材料</w:t>
            </w:r>
          </w:p>
        </w:tc>
      </w:tr>
      <w:tr w14:paraId="7ABC5CC7">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ign w:val="center"/>
          </w:tcPr>
          <w:p w14:paraId="3F85ECF7">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布置工作</w:t>
            </w:r>
          </w:p>
          <w:p w14:paraId="7E1B5BC1">
            <w:pPr>
              <w:spacing w:line="300" w:lineRule="exact"/>
              <w:jc w:val="center"/>
              <w:rPr>
                <w:rFonts w:ascii="Times New Roman" w:hAnsi="Times New Roman" w:eastAsia="仿宋_GB2312"/>
                <w:sz w:val="20"/>
                <w:szCs w:val="20"/>
              </w:rPr>
            </w:pPr>
          </w:p>
          <w:p w14:paraId="47813FA8">
            <w:pPr>
              <w:spacing w:line="300" w:lineRule="exact"/>
              <w:jc w:val="left"/>
              <w:rPr>
                <w:rFonts w:ascii="Times New Roman" w:hAnsi="Times New Roman" w:eastAsia="仿宋_GB2312"/>
                <w:sz w:val="20"/>
                <w:szCs w:val="20"/>
              </w:rPr>
            </w:pPr>
            <w:r>
              <w:rPr>
                <w:rFonts w:ascii="Times New Roman" w:hAnsi="Times New Roman" w:eastAsia="仿宋_GB2312"/>
                <w:sz w:val="20"/>
                <w:szCs w:val="20"/>
              </w:rPr>
              <w:t>10分</w:t>
            </w:r>
          </w:p>
        </w:tc>
        <w:tc>
          <w:tcPr>
            <w:tcW w:w="1174" w:type="dxa"/>
            <w:tcBorders>
              <w:top w:val="single" w:color="auto" w:sz="4" w:space="0"/>
              <w:left w:val="nil"/>
              <w:right w:val="single" w:color="auto" w:sz="4" w:space="0"/>
            </w:tcBorders>
            <w:noWrap/>
            <w:vAlign w:val="center"/>
          </w:tcPr>
          <w:p w14:paraId="7EF1A033">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自评通知</w:t>
            </w:r>
          </w:p>
          <w:p w14:paraId="242A7310">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（8分）</w:t>
            </w:r>
          </w:p>
        </w:tc>
        <w:tc>
          <w:tcPr>
            <w:tcW w:w="5000" w:type="dxa"/>
            <w:tcBorders>
              <w:top w:val="single" w:color="auto" w:sz="4" w:space="0"/>
              <w:left w:val="nil"/>
              <w:bottom w:val="single" w:color="auto" w:sz="4" w:space="0"/>
              <w:right w:val="single" w:color="auto" w:sz="4" w:space="0"/>
            </w:tcBorders>
            <w:noWrap/>
            <w:vAlign w:val="center"/>
          </w:tcPr>
          <w:p w14:paraId="441C1031">
            <w:pPr>
              <w:spacing w:line="300" w:lineRule="exact"/>
              <w:rPr>
                <w:rFonts w:ascii="Times New Roman" w:hAnsi="Times New Roman" w:eastAsia="仿宋_GB2312"/>
                <w:sz w:val="20"/>
                <w:szCs w:val="20"/>
              </w:rPr>
            </w:pPr>
            <w:r>
              <w:rPr>
                <w:rFonts w:ascii="Times New Roman" w:hAnsi="Times New Roman" w:eastAsia="仿宋_GB2312"/>
                <w:sz w:val="20"/>
                <w:szCs w:val="20"/>
              </w:rPr>
              <w:t>1</w:t>
            </w:r>
            <w:r>
              <w:rPr>
                <w:rFonts w:hint="eastAsia" w:ascii="Times New Roman" w:hAnsi="Times New Roman" w:eastAsia="仿宋_GB2312"/>
                <w:sz w:val="20"/>
                <w:szCs w:val="20"/>
              </w:rPr>
              <w:t>.</w:t>
            </w:r>
            <w:r>
              <w:rPr>
                <w:rFonts w:ascii="Times New Roman" w:hAnsi="Times New Roman" w:eastAsia="仿宋_GB2312"/>
                <w:sz w:val="20"/>
                <w:szCs w:val="20"/>
              </w:rPr>
              <w:t>印发绩效自评通知的得2分，否则不得分。</w:t>
            </w:r>
          </w:p>
          <w:p w14:paraId="2EA1C8B1">
            <w:pPr>
              <w:spacing w:line="300" w:lineRule="exact"/>
              <w:rPr>
                <w:rFonts w:ascii="Times New Roman" w:hAnsi="Times New Roman" w:eastAsia="仿宋_GB2312"/>
                <w:sz w:val="20"/>
                <w:szCs w:val="20"/>
              </w:rPr>
            </w:pPr>
            <w:r>
              <w:rPr>
                <w:rFonts w:ascii="Times New Roman" w:hAnsi="Times New Roman" w:eastAsia="仿宋_GB2312"/>
                <w:sz w:val="20"/>
                <w:szCs w:val="20"/>
              </w:rPr>
              <w:t>2</w:t>
            </w:r>
            <w:r>
              <w:rPr>
                <w:rFonts w:hint="eastAsia" w:ascii="Times New Roman" w:hAnsi="Times New Roman" w:eastAsia="仿宋_GB2312"/>
                <w:sz w:val="20"/>
                <w:szCs w:val="20"/>
              </w:rPr>
              <w:t>.</w:t>
            </w:r>
            <w:r>
              <w:rPr>
                <w:rFonts w:ascii="Times New Roman" w:hAnsi="Times New Roman" w:eastAsia="仿宋_GB2312"/>
                <w:sz w:val="20"/>
                <w:szCs w:val="20"/>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ign w:val="center"/>
          </w:tcPr>
          <w:p w14:paraId="6324CB2D">
            <w:pPr>
              <w:spacing w:line="300" w:lineRule="exact"/>
              <w:rPr>
                <w:rFonts w:ascii="Times New Roman" w:hAnsi="Times New Roman" w:eastAsia="仿宋_GB2312"/>
                <w:sz w:val="20"/>
                <w:szCs w:val="20"/>
              </w:rPr>
            </w:pPr>
            <w:r>
              <w:rPr>
                <w:rFonts w:ascii="Times New Roman" w:hAnsi="Times New Roman" w:eastAsia="仿宋_GB2312"/>
                <w:sz w:val="20"/>
                <w:szCs w:val="20"/>
              </w:rPr>
              <w:t>绩效自评通知盖章的电子版</w:t>
            </w:r>
          </w:p>
        </w:tc>
      </w:tr>
      <w:tr w14:paraId="5B337A25">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ign w:val="center"/>
          </w:tcPr>
          <w:p w14:paraId="5911A7B9">
            <w:pPr>
              <w:spacing w:line="300" w:lineRule="exact"/>
              <w:rPr>
                <w:rFonts w:ascii="Times New Roman" w:hAnsi="Times New Roman" w:eastAsia="仿宋_GB2312"/>
                <w:sz w:val="20"/>
                <w:szCs w:val="20"/>
              </w:rPr>
            </w:pPr>
          </w:p>
        </w:tc>
        <w:tc>
          <w:tcPr>
            <w:tcW w:w="1174" w:type="dxa"/>
            <w:tcBorders>
              <w:top w:val="single" w:color="auto" w:sz="4" w:space="0"/>
              <w:left w:val="nil"/>
              <w:bottom w:val="single" w:color="auto" w:sz="4" w:space="0"/>
              <w:right w:val="single" w:color="auto" w:sz="4" w:space="0"/>
            </w:tcBorders>
            <w:noWrap/>
            <w:vAlign w:val="center"/>
          </w:tcPr>
          <w:p w14:paraId="5858BEE2">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工作小组</w:t>
            </w:r>
          </w:p>
          <w:p w14:paraId="64AAE406">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（2分）</w:t>
            </w:r>
          </w:p>
        </w:tc>
        <w:tc>
          <w:tcPr>
            <w:tcW w:w="5000" w:type="dxa"/>
            <w:tcBorders>
              <w:top w:val="single" w:color="auto" w:sz="4" w:space="0"/>
              <w:left w:val="nil"/>
              <w:bottom w:val="single" w:color="auto" w:sz="4" w:space="0"/>
              <w:right w:val="single" w:color="auto" w:sz="4" w:space="0"/>
            </w:tcBorders>
            <w:noWrap/>
            <w:vAlign w:val="center"/>
          </w:tcPr>
          <w:p w14:paraId="02125245">
            <w:pPr>
              <w:spacing w:line="300" w:lineRule="exact"/>
              <w:rPr>
                <w:rFonts w:ascii="Times New Roman" w:hAnsi="Times New Roman" w:eastAsia="仿宋_GB2312"/>
                <w:sz w:val="20"/>
                <w:szCs w:val="20"/>
              </w:rPr>
            </w:pPr>
            <w:r>
              <w:rPr>
                <w:rFonts w:ascii="Times New Roman" w:hAnsi="Times New Roman" w:eastAsia="仿宋_GB2312"/>
                <w:sz w:val="20"/>
                <w:szCs w:val="20"/>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ign w:val="center"/>
          </w:tcPr>
          <w:p w14:paraId="2E3D7DA5">
            <w:pPr>
              <w:spacing w:line="300" w:lineRule="exact"/>
              <w:rPr>
                <w:rFonts w:ascii="Times New Roman" w:hAnsi="Times New Roman" w:eastAsia="仿宋_GB2312"/>
                <w:sz w:val="20"/>
                <w:szCs w:val="20"/>
              </w:rPr>
            </w:pPr>
            <w:r>
              <w:rPr>
                <w:rFonts w:ascii="Times New Roman" w:hAnsi="Times New Roman" w:eastAsia="仿宋_GB2312"/>
                <w:sz w:val="20"/>
                <w:szCs w:val="20"/>
              </w:rPr>
              <w:t>本部门、本单位预算绩效管理领导小组/绩效评价工作小组有关文件盖章的电子版</w:t>
            </w:r>
          </w:p>
        </w:tc>
      </w:tr>
      <w:tr w14:paraId="466FC426">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ign w:val="center"/>
          </w:tcPr>
          <w:p w14:paraId="228D58F0">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实施评价</w:t>
            </w:r>
          </w:p>
          <w:p w14:paraId="43552072">
            <w:pPr>
              <w:spacing w:line="300" w:lineRule="exact"/>
              <w:jc w:val="center"/>
              <w:rPr>
                <w:rFonts w:ascii="Times New Roman" w:hAnsi="Times New Roman" w:eastAsia="仿宋_GB2312"/>
                <w:sz w:val="20"/>
                <w:szCs w:val="20"/>
              </w:rPr>
            </w:pPr>
          </w:p>
          <w:p w14:paraId="3BB2635F">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20分</w:t>
            </w:r>
          </w:p>
        </w:tc>
        <w:tc>
          <w:tcPr>
            <w:tcW w:w="1174" w:type="dxa"/>
            <w:tcBorders>
              <w:top w:val="single" w:color="auto" w:sz="4" w:space="0"/>
              <w:left w:val="nil"/>
              <w:bottom w:val="single" w:color="auto" w:sz="4" w:space="0"/>
              <w:right w:val="single" w:color="auto" w:sz="4" w:space="0"/>
            </w:tcBorders>
            <w:noWrap/>
            <w:vAlign w:val="center"/>
          </w:tcPr>
          <w:p w14:paraId="705F20D0">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单位自查</w:t>
            </w:r>
          </w:p>
          <w:p w14:paraId="2E53BCAB">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（10分）</w:t>
            </w:r>
          </w:p>
        </w:tc>
        <w:tc>
          <w:tcPr>
            <w:tcW w:w="5000" w:type="dxa"/>
            <w:tcBorders>
              <w:top w:val="single" w:color="auto" w:sz="4" w:space="0"/>
              <w:left w:val="nil"/>
              <w:bottom w:val="single" w:color="auto" w:sz="4" w:space="0"/>
              <w:right w:val="single" w:color="auto" w:sz="4" w:space="0"/>
            </w:tcBorders>
            <w:noWrap/>
            <w:vAlign w:val="center"/>
          </w:tcPr>
          <w:p w14:paraId="50A8D90A">
            <w:pPr>
              <w:spacing w:line="300" w:lineRule="exact"/>
              <w:rPr>
                <w:rFonts w:ascii="Times New Roman" w:hAnsi="Times New Roman" w:eastAsia="仿宋_GB2312"/>
                <w:sz w:val="20"/>
                <w:szCs w:val="20"/>
              </w:rPr>
            </w:pPr>
            <w:r>
              <w:rPr>
                <w:rFonts w:hint="eastAsia" w:ascii="Times New Roman" w:hAnsi="Times New Roman" w:eastAsia="仿宋_GB2312"/>
                <w:sz w:val="20"/>
                <w:szCs w:val="20"/>
              </w:rPr>
              <w:t>市级</w:t>
            </w:r>
            <w:r>
              <w:rPr>
                <w:rFonts w:ascii="Times New Roman" w:hAnsi="Times New Roman" w:eastAsia="仿宋_GB2312"/>
                <w:sz w:val="20"/>
                <w:szCs w:val="20"/>
              </w:rPr>
              <w:t>预算部门本级和所属单位都要开展绩效自查，转移支付项目单位都要开展绩效自查，</w:t>
            </w:r>
            <w:r>
              <w:rPr>
                <w:rFonts w:hint="eastAsia" w:ascii="Times New Roman" w:hAnsi="Times New Roman" w:eastAsia="仿宋_GB2312"/>
                <w:sz w:val="20"/>
                <w:szCs w:val="20"/>
              </w:rPr>
              <w:t>县、区</w:t>
            </w:r>
            <w:r>
              <w:rPr>
                <w:rFonts w:ascii="Times New Roman" w:hAnsi="Times New Roman" w:eastAsia="仿宋_GB2312"/>
                <w:sz w:val="20"/>
                <w:szCs w:val="20"/>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ign w:val="center"/>
          </w:tcPr>
          <w:p w14:paraId="7046561A">
            <w:pPr>
              <w:numPr>
                <w:ilvl w:val="0"/>
                <w:numId w:val="3"/>
              </w:numPr>
              <w:spacing w:line="300" w:lineRule="exact"/>
              <w:rPr>
                <w:rFonts w:ascii="Times New Roman" w:hAnsi="Times New Roman" w:eastAsia="仿宋_GB2312"/>
                <w:sz w:val="20"/>
                <w:szCs w:val="20"/>
              </w:rPr>
            </w:pPr>
            <w:r>
              <w:rPr>
                <w:rFonts w:ascii="Times New Roman" w:hAnsi="Times New Roman" w:eastAsia="仿宋_GB2312"/>
                <w:sz w:val="20"/>
                <w:szCs w:val="20"/>
              </w:rPr>
              <w:t>转移支付项目单位名称和资</w:t>
            </w:r>
            <w:r>
              <w:rPr>
                <w:rFonts w:hint="eastAsia" w:ascii="Times New Roman" w:hAnsi="Times New Roman" w:eastAsia="仿宋_GB2312"/>
                <w:sz w:val="20"/>
                <w:szCs w:val="20"/>
              </w:rPr>
              <w:t xml:space="preserve"> </w:t>
            </w:r>
            <w:r>
              <w:rPr>
                <w:rFonts w:ascii="Times New Roman" w:hAnsi="Times New Roman" w:eastAsia="仿宋_GB2312"/>
                <w:sz w:val="20"/>
                <w:szCs w:val="20"/>
              </w:rPr>
              <w:t>金情况清单</w:t>
            </w:r>
          </w:p>
          <w:p w14:paraId="7BEB1767">
            <w:pPr>
              <w:numPr>
                <w:ilvl w:val="0"/>
                <w:numId w:val="3"/>
              </w:numPr>
              <w:spacing w:line="300" w:lineRule="exact"/>
              <w:rPr>
                <w:rFonts w:ascii="Times New Roman" w:hAnsi="Times New Roman" w:eastAsia="仿宋_GB2312"/>
                <w:sz w:val="20"/>
                <w:szCs w:val="20"/>
              </w:rPr>
            </w:pPr>
            <w:r>
              <w:rPr>
                <w:rFonts w:ascii="Times New Roman" w:hAnsi="Times New Roman" w:eastAsia="仿宋_GB2312"/>
                <w:sz w:val="20"/>
                <w:szCs w:val="20"/>
              </w:rPr>
              <w:t>有转移支付资金的各</w:t>
            </w:r>
            <w:r>
              <w:rPr>
                <w:rFonts w:hint="eastAsia" w:ascii="Times New Roman" w:hAnsi="Times New Roman" w:eastAsia="仿宋_GB2312"/>
                <w:sz w:val="20"/>
                <w:szCs w:val="20"/>
              </w:rPr>
              <w:t>县区</w:t>
            </w:r>
            <w:r>
              <w:rPr>
                <w:rFonts w:ascii="Times New Roman" w:hAnsi="Times New Roman" w:eastAsia="仿宋_GB2312"/>
                <w:sz w:val="20"/>
                <w:szCs w:val="20"/>
              </w:rPr>
              <w:t>主管部门汇总情况的盖章PDF版　</w:t>
            </w:r>
          </w:p>
        </w:tc>
      </w:tr>
      <w:tr w14:paraId="56744120">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ign w:val="center"/>
          </w:tcPr>
          <w:p w14:paraId="578F75CB">
            <w:pPr>
              <w:spacing w:line="300" w:lineRule="exact"/>
              <w:rPr>
                <w:rFonts w:ascii="Times New Roman" w:hAnsi="Times New Roman" w:eastAsia="仿宋_GB2312"/>
                <w:sz w:val="20"/>
                <w:szCs w:val="20"/>
              </w:rPr>
            </w:pPr>
          </w:p>
        </w:tc>
        <w:tc>
          <w:tcPr>
            <w:tcW w:w="1174" w:type="dxa"/>
            <w:tcBorders>
              <w:top w:val="nil"/>
              <w:left w:val="nil"/>
              <w:bottom w:val="single" w:color="auto" w:sz="4" w:space="0"/>
              <w:right w:val="single" w:color="auto" w:sz="4" w:space="0"/>
            </w:tcBorders>
            <w:noWrap/>
            <w:vAlign w:val="center"/>
          </w:tcPr>
          <w:p w14:paraId="30BF1749">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提交报告</w:t>
            </w:r>
          </w:p>
          <w:p w14:paraId="2E35D637">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（10分）</w:t>
            </w:r>
          </w:p>
        </w:tc>
        <w:tc>
          <w:tcPr>
            <w:tcW w:w="8022" w:type="dxa"/>
            <w:gridSpan w:val="2"/>
            <w:tcBorders>
              <w:top w:val="nil"/>
              <w:left w:val="nil"/>
              <w:bottom w:val="single" w:color="auto" w:sz="4" w:space="0"/>
              <w:right w:val="single" w:color="auto" w:sz="4" w:space="0"/>
            </w:tcBorders>
            <w:noWrap/>
            <w:vAlign w:val="center"/>
          </w:tcPr>
          <w:p w14:paraId="43B668EF">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按时向</w:t>
            </w:r>
            <w:r>
              <w:rPr>
                <w:rFonts w:hint="eastAsia" w:ascii="Times New Roman" w:hAnsi="Times New Roman" w:eastAsia="仿宋_GB2312"/>
                <w:sz w:val="20"/>
                <w:szCs w:val="20"/>
              </w:rPr>
              <w:t>市财政局</w:t>
            </w:r>
            <w:r>
              <w:rPr>
                <w:rFonts w:ascii="Times New Roman" w:hAnsi="Times New Roman" w:eastAsia="仿宋_GB2312"/>
                <w:sz w:val="20"/>
                <w:szCs w:val="20"/>
              </w:rPr>
              <w:t>报送报告的得10分；每推迟一个工作日报送报告的扣1分，最多扣10分。</w:t>
            </w:r>
          </w:p>
        </w:tc>
      </w:tr>
      <w:tr w14:paraId="51848FF2">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ign w:val="center"/>
          </w:tcPr>
          <w:p w14:paraId="30968E44">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自评报告</w:t>
            </w:r>
          </w:p>
          <w:p w14:paraId="201FEB91">
            <w:pPr>
              <w:spacing w:line="300" w:lineRule="exact"/>
              <w:jc w:val="center"/>
              <w:rPr>
                <w:rFonts w:ascii="Times New Roman" w:hAnsi="Times New Roman" w:eastAsia="仿宋_GB2312"/>
                <w:sz w:val="20"/>
                <w:szCs w:val="20"/>
              </w:rPr>
            </w:pPr>
          </w:p>
          <w:p w14:paraId="1F9D7D38">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70分</w:t>
            </w:r>
          </w:p>
        </w:tc>
        <w:tc>
          <w:tcPr>
            <w:tcW w:w="1174" w:type="dxa"/>
            <w:tcBorders>
              <w:top w:val="single" w:color="auto" w:sz="4" w:space="0"/>
              <w:left w:val="nil"/>
              <w:bottom w:val="single" w:color="auto" w:sz="4" w:space="0"/>
              <w:right w:val="single" w:color="auto" w:sz="4" w:space="0"/>
            </w:tcBorders>
            <w:noWrap/>
            <w:vAlign w:val="center"/>
          </w:tcPr>
          <w:p w14:paraId="6B47423C">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完整性</w:t>
            </w:r>
          </w:p>
          <w:p w14:paraId="1567C080">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（15分）</w:t>
            </w:r>
          </w:p>
        </w:tc>
        <w:tc>
          <w:tcPr>
            <w:tcW w:w="8022" w:type="dxa"/>
            <w:gridSpan w:val="2"/>
            <w:tcBorders>
              <w:top w:val="single" w:color="auto" w:sz="4" w:space="0"/>
              <w:left w:val="nil"/>
              <w:bottom w:val="single" w:color="auto" w:sz="4" w:space="0"/>
              <w:right w:val="single" w:color="auto" w:sz="4" w:space="0"/>
            </w:tcBorders>
            <w:noWrap/>
            <w:vAlign w:val="center"/>
          </w:tcPr>
          <w:p w14:paraId="5A6C588A">
            <w:pPr>
              <w:rPr>
                <w:rFonts w:ascii="Times New Roman" w:hAnsi="Times New Roman" w:eastAsia="仿宋_GB2312"/>
                <w:sz w:val="20"/>
                <w:szCs w:val="20"/>
              </w:rPr>
            </w:pPr>
            <w:r>
              <w:rPr>
                <w:rFonts w:ascii="Times New Roman" w:hAnsi="Times New Roman" w:eastAsia="仿宋_GB2312"/>
                <w:sz w:val="20"/>
                <w:szCs w:val="20"/>
              </w:rPr>
              <w:t>1</w:t>
            </w:r>
            <w:r>
              <w:rPr>
                <w:rFonts w:hint="eastAsia" w:ascii="Times New Roman" w:hAnsi="Times New Roman" w:eastAsia="仿宋_GB2312"/>
                <w:sz w:val="20"/>
                <w:szCs w:val="20"/>
              </w:rPr>
              <w:t>.</w:t>
            </w:r>
            <w:r>
              <w:rPr>
                <w:rFonts w:ascii="Times New Roman" w:hAnsi="Times New Roman" w:eastAsia="仿宋_GB2312"/>
                <w:sz w:val="20"/>
                <w:szCs w:val="20"/>
              </w:rPr>
              <w:t>绩效自评报告正文部分内容齐全的，得8分；否则每少一个部分扣2分，最多扣8分。</w:t>
            </w:r>
          </w:p>
          <w:p w14:paraId="46104241">
            <w:pPr>
              <w:jc w:val="left"/>
              <w:rPr>
                <w:rFonts w:ascii="Times New Roman" w:hAnsi="Times New Roman" w:eastAsia="仿宋_GB2312"/>
                <w:sz w:val="20"/>
                <w:szCs w:val="20"/>
              </w:rPr>
            </w:pPr>
            <w:r>
              <w:rPr>
                <w:rFonts w:ascii="Times New Roman" w:hAnsi="Times New Roman" w:eastAsia="仿宋_GB2312"/>
                <w:sz w:val="20"/>
                <w:szCs w:val="20"/>
              </w:rPr>
              <w:t>2</w:t>
            </w:r>
            <w:r>
              <w:rPr>
                <w:rFonts w:hint="eastAsia" w:ascii="Times New Roman" w:hAnsi="Times New Roman" w:eastAsia="仿宋_GB2312"/>
                <w:sz w:val="20"/>
                <w:szCs w:val="20"/>
              </w:rPr>
              <w:t>.</w:t>
            </w:r>
            <w:r>
              <w:rPr>
                <w:rFonts w:ascii="Times New Roman" w:hAnsi="Times New Roman" w:eastAsia="仿宋_GB2312"/>
                <w:sz w:val="20"/>
                <w:szCs w:val="20"/>
              </w:rPr>
              <w:t>绩效自评报告附件部分内容齐全的，得7分；否则每少一个部分扣2分，最多扣7分。</w:t>
            </w:r>
          </w:p>
        </w:tc>
      </w:tr>
      <w:tr w14:paraId="2AC5A0AD">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ign w:val="center"/>
          </w:tcPr>
          <w:p w14:paraId="67D61630">
            <w:pPr>
              <w:spacing w:line="300" w:lineRule="exact"/>
              <w:rPr>
                <w:rFonts w:ascii="Times New Roman" w:hAnsi="Times New Roman" w:eastAsia="仿宋_GB2312"/>
                <w:sz w:val="20"/>
                <w:szCs w:val="20"/>
              </w:rPr>
            </w:pPr>
          </w:p>
        </w:tc>
        <w:tc>
          <w:tcPr>
            <w:tcW w:w="1174" w:type="dxa"/>
            <w:tcBorders>
              <w:top w:val="single" w:color="auto" w:sz="4" w:space="0"/>
              <w:left w:val="nil"/>
              <w:right w:val="single" w:color="auto" w:sz="4" w:space="0"/>
            </w:tcBorders>
            <w:noWrap/>
            <w:vAlign w:val="center"/>
          </w:tcPr>
          <w:p w14:paraId="10134958">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绩效</w:t>
            </w:r>
          </w:p>
          <w:p w14:paraId="24728D30">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自评表</w:t>
            </w:r>
          </w:p>
          <w:p w14:paraId="75EFC89C">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（20分）</w:t>
            </w:r>
          </w:p>
        </w:tc>
        <w:tc>
          <w:tcPr>
            <w:tcW w:w="8022" w:type="dxa"/>
            <w:gridSpan w:val="2"/>
            <w:tcBorders>
              <w:top w:val="single" w:color="auto" w:sz="4" w:space="0"/>
              <w:left w:val="nil"/>
              <w:bottom w:val="single" w:color="auto" w:sz="4" w:space="0"/>
              <w:right w:val="single" w:color="auto" w:sz="4" w:space="0"/>
            </w:tcBorders>
            <w:noWrap/>
            <w:vAlign w:val="center"/>
          </w:tcPr>
          <w:p w14:paraId="1D13C3C8">
            <w:pPr>
              <w:rPr>
                <w:rFonts w:ascii="Times New Roman" w:hAnsi="Times New Roman" w:eastAsia="仿宋_GB2312"/>
                <w:sz w:val="20"/>
                <w:szCs w:val="20"/>
              </w:rPr>
            </w:pPr>
            <w:r>
              <w:rPr>
                <w:rFonts w:ascii="Times New Roman" w:hAnsi="Times New Roman" w:eastAsia="仿宋_GB2312"/>
                <w:sz w:val="20"/>
                <w:szCs w:val="20"/>
              </w:rPr>
              <w:t>1、部门整体支出和项目支出绩效指标反映产出、效益、服务对象满意度方面的指标和预算执行率的权重符合《</w:t>
            </w:r>
            <w:r>
              <w:rPr>
                <w:rFonts w:hint="eastAsia" w:ascii="Times New Roman" w:hAnsi="Times New Roman" w:eastAsia="仿宋_GB2312"/>
                <w:sz w:val="20"/>
                <w:szCs w:val="20"/>
              </w:rPr>
              <w:t>岳阳市市级</w:t>
            </w:r>
            <w:r>
              <w:rPr>
                <w:rFonts w:ascii="Times New Roman" w:hAnsi="Times New Roman" w:eastAsia="仿宋_GB2312"/>
                <w:sz w:val="20"/>
                <w:szCs w:val="20"/>
              </w:rPr>
              <w:t>预算部门绩效自评操作规程》要求的，得5分，否则按比例扣除相应的分数。</w:t>
            </w:r>
          </w:p>
          <w:p w14:paraId="31297B91">
            <w:pPr>
              <w:rPr>
                <w:rFonts w:ascii="Times New Roman" w:hAnsi="Times New Roman" w:eastAsia="仿宋_GB2312"/>
                <w:sz w:val="20"/>
                <w:szCs w:val="20"/>
              </w:rPr>
            </w:pPr>
            <w:r>
              <w:rPr>
                <w:rFonts w:ascii="Times New Roman" w:hAnsi="Times New Roman" w:eastAsia="仿宋_GB2312"/>
                <w:sz w:val="20"/>
                <w:szCs w:val="20"/>
              </w:rPr>
              <w:t>2</w:t>
            </w:r>
            <w:r>
              <w:rPr>
                <w:rFonts w:hint="eastAsia" w:ascii="Times New Roman" w:hAnsi="Times New Roman" w:eastAsia="仿宋_GB2312"/>
                <w:sz w:val="20"/>
                <w:szCs w:val="20"/>
              </w:rPr>
              <w:t>.</w:t>
            </w:r>
            <w:r>
              <w:rPr>
                <w:rFonts w:ascii="Times New Roman" w:hAnsi="Times New Roman" w:eastAsia="仿宋_GB2312"/>
                <w:sz w:val="20"/>
                <w:szCs w:val="20"/>
              </w:rPr>
              <w:t>部门整体支出和项目支出绩效指标全部细化到三级指标的，得5分；部分细化的，酌情扣分；没有细化的，不得分。</w:t>
            </w:r>
          </w:p>
          <w:p w14:paraId="1FDD8A8A">
            <w:pPr>
              <w:jc w:val="left"/>
              <w:rPr>
                <w:rFonts w:ascii="Times New Roman" w:hAnsi="Times New Roman" w:eastAsia="仿宋_GB2312"/>
                <w:sz w:val="20"/>
                <w:szCs w:val="20"/>
              </w:rPr>
            </w:pPr>
            <w:r>
              <w:rPr>
                <w:rFonts w:ascii="Times New Roman" w:hAnsi="Times New Roman" w:eastAsia="仿宋_GB2312"/>
                <w:sz w:val="20"/>
                <w:szCs w:val="20"/>
              </w:rPr>
              <w:t>3</w:t>
            </w:r>
            <w:r>
              <w:rPr>
                <w:rFonts w:hint="eastAsia" w:ascii="Times New Roman" w:hAnsi="Times New Roman" w:eastAsia="仿宋_GB2312"/>
                <w:sz w:val="20"/>
                <w:szCs w:val="20"/>
              </w:rPr>
              <w:t>.</w:t>
            </w:r>
            <w:r>
              <w:rPr>
                <w:rFonts w:ascii="Times New Roman" w:hAnsi="Times New Roman" w:eastAsia="仿宋_GB2312"/>
                <w:sz w:val="20"/>
                <w:szCs w:val="20"/>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14:paraId="68178A08">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ign w:val="center"/>
          </w:tcPr>
          <w:p w14:paraId="7EF5A313">
            <w:pPr>
              <w:spacing w:line="300" w:lineRule="exact"/>
              <w:jc w:val="center"/>
              <w:rPr>
                <w:rFonts w:ascii="Times New Roman" w:hAnsi="Times New Roman" w:eastAsia="仿宋_GB2312"/>
                <w:sz w:val="20"/>
                <w:szCs w:val="20"/>
              </w:rPr>
            </w:pPr>
          </w:p>
        </w:tc>
        <w:tc>
          <w:tcPr>
            <w:tcW w:w="1174" w:type="dxa"/>
            <w:tcBorders>
              <w:top w:val="single" w:color="auto" w:sz="4" w:space="0"/>
              <w:left w:val="nil"/>
              <w:bottom w:val="single" w:color="auto" w:sz="4" w:space="0"/>
              <w:right w:val="single" w:color="auto" w:sz="4" w:space="0"/>
            </w:tcBorders>
            <w:noWrap/>
            <w:vAlign w:val="center"/>
          </w:tcPr>
          <w:p w14:paraId="54EBFC85">
            <w:pPr>
              <w:jc w:val="center"/>
              <w:rPr>
                <w:rFonts w:ascii="Times New Roman" w:hAnsi="Times New Roman"/>
              </w:rPr>
            </w:pPr>
          </w:p>
          <w:p w14:paraId="4B5E4423">
            <w:pPr>
              <w:jc w:val="center"/>
              <w:rPr>
                <w:rFonts w:ascii="Times New Roman" w:hAnsi="Times New Roman" w:eastAsia="仿宋_GB2312"/>
                <w:sz w:val="20"/>
                <w:szCs w:val="20"/>
              </w:rPr>
            </w:pPr>
            <w:r>
              <w:rPr>
                <w:rFonts w:ascii="Times New Roman" w:hAnsi="Times New Roman" w:eastAsia="仿宋_GB2312"/>
                <w:sz w:val="20"/>
                <w:szCs w:val="20"/>
              </w:rPr>
              <w:t>反映问</w:t>
            </w:r>
          </w:p>
          <w:p w14:paraId="76D6FEDD">
            <w:pPr>
              <w:jc w:val="center"/>
              <w:rPr>
                <w:rFonts w:ascii="Times New Roman" w:hAnsi="Times New Roman" w:eastAsia="仿宋_GB2312"/>
                <w:sz w:val="20"/>
                <w:szCs w:val="20"/>
              </w:rPr>
            </w:pPr>
            <w:r>
              <w:rPr>
                <w:rFonts w:ascii="Times New Roman" w:hAnsi="Times New Roman" w:eastAsia="仿宋_GB2312"/>
                <w:sz w:val="20"/>
                <w:szCs w:val="20"/>
              </w:rPr>
              <w:t>题情况</w:t>
            </w:r>
          </w:p>
          <w:p w14:paraId="073B8302">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（20分）</w:t>
            </w:r>
          </w:p>
        </w:tc>
        <w:tc>
          <w:tcPr>
            <w:tcW w:w="8022" w:type="dxa"/>
            <w:gridSpan w:val="2"/>
            <w:tcBorders>
              <w:top w:val="single" w:color="auto" w:sz="4" w:space="0"/>
              <w:left w:val="nil"/>
              <w:bottom w:val="single" w:color="auto" w:sz="4" w:space="0"/>
              <w:right w:val="single" w:color="auto" w:sz="4" w:space="0"/>
            </w:tcBorders>
            <w:noWrap/>
            <w:vAlign w:val="center"/>
          </w:tcPr>
          <w:p w14:paraId="0AA6A92A">
            <w:pPr>
              <w:jc w:val="left"/>
              <w:rPr>
                <w:rFonts w:ascii="Times New Roman" w:hAnsi="Times New Roman" w:eastAsia="仿宋_GB2312"/>
                <w:sz w:val="20"/>
                <w:szCs w:val="20"/>
              </w:rPr>
            </w:pPr>
            <w:r>
              <w:rPr>
                <w:rFonts w:ascii="Times New Roman" w:hAnsi="Times New Roman" w:eastAsia="仿宋_GB2312"/>
                <w:sz w:val="20"/>
                <w:szCs w:val="20"/>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14:paraId="46BD10D6">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ign w:val="center"/>
          </w:tcPr>
          <w:p w14:paraId="03D75843">
            <w:pPr>
              <w:spacing w:line="300" w:lineRule="exact"/>
              <w:rPr>
                <w:rFonts w:ascii="Times New Roman" w:hAnsi="Times New Roman" w:eastAsia="仿宋_GB2312"/>
                <w:sz w:val="20"/>
                <w:szCs w:val="20"/>
              </w:rPr>
            </w:pPr>
          </w:p>
        </w:tc>
        <w:tc>
          <w:tcPr>
            <w:tcW w:w="1174" w:type="dxa"/>
            <w:tcBorders>
              <w:top w:val="single" w:color="auto" w:sz="4" w:space="0"/>
              <w:left w:val="nil"/>
              <w:bottom w:val="single" w:color="auto" w:sz="4" w:space="0"/>
              <w:right w:val="single" w:color="auto" w:sz="4" w:space="0"/>
            </w:tcBorders>
            <w:noWrap/>
            <w:vAlign w:val="center"/>
          </w:tcPr>
          <w:p w14:paraId="1D9146F8">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建议情况</w:t>
            </w:r>
          </w:p>
          <w:p w14:paraId="5E2B1BC1">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（15分）</w:t>
            </w:r>
          </w:p>
        </w:tc>
        <w:tc>
          <w:tcPr>
            <w:tcW w:w="8022" w:type="dxa"/>
            <w:gridSpan w:val="2"/>
            <w:tcBorders>
              <w:top w:val="single" w:color="auto" w:sz="4" w:space="0"/>
              <w:left w:val="nil"/>
              <w:bottom w:val="single" w:color="auto" w:sz="4" w:space="0"/>
              <w:right w:val="single" w:color="auto" w:sz="4" w:space="0"/>
            </w:tcBorders>
            <w:noWrap/>
            <w:vAlign w:val="center"/>
          </w:tcPr>
          <w:p w14:paraId="52C28268">
            <w:pPr>
              <w:jc w:val="left"/>
              <w:rPr>
                <w:rFonts w:ascii="Times New Roman" w:hAnsi="Times New Roman" w:eastAsia="仿宋_GB2312"/>
                <w:sz w:val="20"/>
                <w:szCs w:val="20"/>
              </w:rPr>
            </w:pPr>
            <w:r>
              <w:rPr>
                <w:rFonts w:ascii="Times New Roman" w:hAnsi="Times New Roman" w:eastAsia="仿宋_GB2312"/>
                <w:sz w:val="20"/>
                <w:szCs w:val="20"/>
              </w:rPr>
              <w:t>建议与问题对应且全面的得15分，建议比较全面的得12—14分，建议不全面的得9—11分，建议过于简单的得6—8分，只提出加大资金投入建议的不得分；其他情况酌情扣分。</w:t>
            </w:r>
          </w:p>
        </w:tc>
      </w:tr>
      <w:tr w14:paraId="627076A6">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0CB62141">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合计</w:t>
            </w:r>
          </w:p>
        </w:tc>
        <w:tc>
          <w:tcPr>
            <w:tcW w:w="1174" w:type="dxa"/>
            <w:tcBorders>
              <w:top w:val="single" w:color="auto" w:sz="4" w:space="0"/>
              <w:left w:val="single" w:color="auto" w:sz="4" w:space="0"/>
              <w:bottom w:val="single" w:color="auto" w:sz="4" w:space="0"/>
              <w:right w:val="single" w:color="auto" w:sz="4" w:space="0"/>
            </w:tcBorders>
            <w:noWrap/>
            <w:vAlign w:val="center"/>
          </w:tcPr>
          <w:p w14:paraId="315BC467">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100分</w:t>
            </w:r>
          </w:p>
        </w:tc>
        <w:tc>
          <w:tcPr>
            <w:tcW w:w="8022" w:type="dxa"/>
            <w:gridSpan w:val="2"/>
            <w:tcBorders>
              <w:top w:val="single" w:color="auto" w:sz="4" w:space="0"/>
              <w:left w:val="single" w:color="auto" w:sz="4" w:space="0"/>
              <w:bottom w:val="single" w:color="auto" w:sz="4" w:space="0"/>
              <w:right w:val="single" w:color="auto" w:sz="4" w:space="0"/>
            </w:tcBorders>
            <w:noWrap/>
            <w:vAlign w:val="center"/>
          </w:tcPr>
          <w:p w14:paraId="4043A027">
            <w:pPr>
              <w:spacing w:line="300" w:lineRule="exact"/>
              <w:rPr>
                <w:rFonts w:ascii="Times New Roman" w:hAnsi="Times New Roman" w:eastAsia="仿宋_GB2312"/>
                <w:sz w:val="20"/>
                <w:szCs w:val="20"/>
              </w:rPr>
            </w:pPr>
            <w:r>
              <w:rPr>
                <w:rFonts w:ascii="Times New Roman" w:hAnsi="Times New Roman" w:eastAsia="仿宋_GB2312"/>
                <w:sz w:val="20"/>
                <w:szCs w:val="20"/>
              </w:rPr>
              <w:t>　</w:t>
            </w:r>
            <w:r>
              <w:rPr>
                <w:rFonts w:hint="eastAsia" w:ascii="Times New Roman" w:hAnsi="Times New Roman" w:eastAsia="仿宋_GB2312"/>
                <w:sz w:val="20"/>
                <w:szCs w:val="20"/>
              </w:rPr>
              <w:t>99</w:t>
            </w:r>
          </w:p>
        </w:tc>
      </w:tr>
    </w:tbl>
    <w:p w14:paraId="7FD68B40">
      <w:pPr>
        <w:spacing w:line="360" w:lineRule="auto"/>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F0232A"/>
    <w:multiLevelType w:val="singleLevel"/>
    <w:tmpl w:val="98F0232A"/>
    <w:lvl w:ilvl="0" w:tentative="0">
      <w:start w:val="1"/>
      <w:numFmt w:val="chineseCounting"/>
      <w:suff w:val="nothing"/>
      <w:lvlText w:val="%1、"/>
      <w:lvlJc w:val="left"/>
      <w:rPr>
        <w:rFonts w:hint="eastAsia"/>
      </w:rPr>
    </w:lvl>
  </w:abstractNum>
  <w:abstractNum w:abstractNumId="1">
    <w:nsid w:val="5B322F69"/>
    <w:multiLevelType w:val="singleLevel"/>
    <w:tmpl w:val="5B322F69"/>
    <w:lvl w:ilvl="0" w:tentative="0">
      <w:start w:val="2"/>
      <w:numFmt w:val="chineseCounting"/>
      <w:suff w:val="nothing"/>
      <w:lvlText w:val="（%1）"/>
      <w:lvlJc w:val="left"/>
      <w:rPr>
        <w:rFonts w:hint="eastAsia"/>
      </w:rPr>
    </w:lvl>
  </w:abstractNum>
  <w:abstractNum w:abstractNumId="2">
    <w:nsid w:val="5DDF8822"/>
    <w:multiLevelType w:val="singleLevel"/>
    <w:tmpl w:val="5DDF8822"/>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mNGQ2ZDdhZDNjNWUyMjRiNDQ1ZThhMzRkNTJiM2QifQ=="/>
  </w:docVars>
  <w:rsids>
    <w:rsidRoot w:val="59886344"/>
    <w:rsid w:val="001A6995"/>
    <w:rsid w:val="0024770B"/>
    <w:rsid w:val="00451729"/>
    <w:rsid w:val="004674F0"/>
    <w:rsid w:val="00AE1753"/>
    <w:rsid w:val="00C9465E"/>
    <w:rsid w:val="00E04060"/>
    <w:rsid w:val="00E85EBD"/>
    <w:rsid w:val="00F05477"/>
    <w:rsid w:val="00F07246"/>
    <w:rsid w:val="00FC3E74"/>
    <w:rsid w:val="03D16945"/>
    <w:rsid w:val="05F930D7"/>
    <w:rsid w:val="06463617"/>
    <w:rsid w:val="06B20C8B"/>
    <w:rsid w:val="07DC5543"/>
    <w:rsid w:val="084B123D"/>
    <w:rsid w:val="095029EA"/>
    <w:rsid w:val="0C487BCF"/>
    <w:rsid w:val="0DD8176C"/>
    <w:rsid w:val="0ECE6030"/>
    <w:rsid w:val="0EEA5BFB"/>
    <w:rsid w:val="0EF95E3E"/>
    <w:rsid w:val="115562FA"/>
    <w:rsid w:val="128B6ED6"/>
    <w:rsid w:val="160679E6"/>
    <w:rsid w:val="16504596"/>
    <w:rsid w:val="167F05A4"/>
    <w:rsid w:val="16E42C04"/>
    <w:rsid w:val="17964E76"/>
    <w:rsid w:val="18D45C86"/>
    <w:rsid w:val="190E34F0"/>
    <w:rsid w:val="1B7316B9"/>
    <w:rsid w:val="1B746F78"/>
    <w:rsid w:val="1CAA5B06"/>
    <w:rsid w:val="1CC010A8"/>
    <w:rsid w:val="1D447609"/>
    <w:rsid w:val="1D502A2B"/>
    <w:rsid w:val="1E346497"/>
    <w:rsid w:val="204038CD"/>
    <w:rsid w:val="206A307C"/>
    <w:rsid w:val="216B6F1F"/>
    <w:rsid w:val="21EE528D"/>
    <w:rsid w:val="230D64EF"/>
    <w:rsid w:val="24661428"/>
    <w:rsid w:val="2645013F"/>
    <w:rsid w:val="26B93247"/>
    <w:rsid w:val="2814347E"/>
    <w:rsid w:val="286B3D31"/>
    <w:rsid w:val="286D5D9C"/>
    <w:rsid w:val="28984A47"/>
    <w:rsid w:val="28E55011"/>
    <w:rsid w:val="29F257C4"/>
    <w:rsid w:val="2A6B59EA"/>
    <w:rsid w:val="2D813799"/>
    <w:rsid w:val="2F0A69E3"/>
    <w:rsid w:val="2F1C3757"/>
    <w:rsid w:val="2FFE4C0B"/>
    <w:rsid w:val="340A3386"/>
    <w:rsid w:val="341D24AA"/>
    <w:rsid w:val="34C07900"/>
    <w:rsid w:val="36291DBF"/>
    <w:rsid w:val="36B7714C"/>
    <w:rsid w:val="36EF4BBE"/>
    <w:rsid w:val="36F6663C"/>
    <w:rsid w:val="37AD50B5"/>
    <w:rsid w:val="38A00F55"/>
    <w:rsid w:val="38A071A7"/>
    <w:rsid w:val="399701F7"/>
    <w:rsid w:val="39974106"/>
    <w:rsid w:val="39C44ADB"/>
    <w:rsid w:val="3AFE01B5"/>
    <w:rsid w:val="3B894261"/>
    <w:rsid w:val="3C5151C8"/>
    <w:rsid w:val="3DE1078C"/>
    <w:rsid w:val="3EBF689A"/>
    <w:rsid w:val="3F165ACD"/>
    <w:rsid w:val="3FFF7CFC"/>
    <w:rsid w:val="4162324B"/>
    <w:rsid w:val="44D77AAC"/>
    <w:rsid w:val="44F759DC"/>
    <w:rsid w:val="4A482EC6"/>
    <w:rsid w:val="4A9B332A"/>
    <w:rsid w:val="4AD62B93"/>
    <w:rsid w:val="4C673799"/>
    <w:rsid w:val="4C914F7C"/>
    <w:rsid w:val="4E8C71C7"/>
    <w:rsid w:val="50A6684C"/>
    <w:rsid w:val="5189576D"/>
    <w:rsid w:val="51C15D6C"/>
    <w:rsid w:val="52505342"/>
    <w:rsid w:val="543A1E06"/>
    <w:rsid w:val="54F50351"/>
    <w:rsid w:val="55092FC2"/>
    <w:rsid w:val="550A4F62"/>
    <w:rsid w:val="551B6659"/>
    <w:rsid w:val="56C33BDD"/>
    <w:rsid w:val="56D227CA"/>
    <w:rsid w:val="58DB7496"/>
    <w:rsid w:val="59886344"/>
    <w:rsid w:val="59DE021C"/>
    <w:rsid w:val="5B1E2376"/>
    <w:rsid w:val="5B357F7A"/>
    <w:rsid w:val="5B6D5F56"/>
    <w:rsid w:val="5CA807ED"/>
    <w:rsid w:val="5D750CA9"/>
    <w:rsid w:val="5DA033EA"/>
    <w:rsid w:val="61B05457"/>
    <w:rsid w:val="61E52D9D"/>
    <w:rsid w:val="666B5E4F"/>
    <w:rsid w:val="68035018"/>
    <w:rsid w:val="6A103A80"/>
    <w:rsid w:val="6B0627A2"/>
    <w:rsid w:val="6B07373A"/>
    <w:rsid w:val="6D507A23"/>
    <w:rsid w:val="6E355D52"/>
    <w:rsid w:val="6E9F6FDD"/>
    <w:rsid w:val="6ED63FC5"/>
    <w:rsid w:val="70012688"/>
    <w:rsid w:val="709F71D2"/>
    <w:rsid w:val="70BF135A"/>
    <w:rsid w:val="718D136F"/>
    <w:rsid w:val="721A7FF4"/>
    <w:rsid w:val="73BA03DE"/>
    <w:rsid w:val="75230457"/>
    <w:rsid w:val="757A60AE"/>
    <w:rsid w:val="760B4326"/>
    <w:rsid w:val="762F0AE4"/>
    <w:rsid w:val="765C0084"/>
    <w:rsid w:val="76EA7853"/>
    <w:rsid w:val="7703663C"/>
    <w:rsid w:val="78F4461B"/>
    <w:rsid w:val="78F86749"/>
    <w:rsid w:val="79AC5660"/>
    <w:rsid w:val="7C010818"/>
    <w:rsid w:val="7C9B70C6"/>
    <w:rsid w:val="7D8B1A1E"/>
    <w:rsid w:val="7F2531AB"/>
    <w:rsid w:val="7F6F58C4"/>
    <w:rsid w:val="7FB65F35"/>
    <w:rsid w:val="7FD447E0"/>
    <w:rsid w:val="DFEF88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 w:hAnsi="仿宋" w:eastAsia="宋体" w:cs="Times New Roman"/>
      <w:sz w:val="28"/>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style>
  <w:style w:type="paragraph" w:styleId="3">
    <w:name w:val="Body Text"/>
    <w:basedOn w:val="1"/>
    <w:autoRedefine/>
    <w:semiHidden/>
    <w:qFormat/>
    <w:uiPriority w:val="0"/>
    <w:rPr>
      <w:rFonts w:eastAsia="仿宋" w:cs="仿宋"/>
      <w:sz w:val="31"/>
      <w:szCs w:val="31"/>
      <w:lang w:eastAsia="en-US"/>
    </w:rPr>
  </w:style>
  <w:style w:type="paragraph" w:styleId="4">
    <w:name w:val="Body Text Indent"/>
    <w:basedOn w:val="1"/>
    <w:autoRedefine/>
    <w:qFormat/>
    <w:uiPriority w:val="0"/>
    <w:pPr>
      <w:spacing w:after="120"/>
      <w:ind w:left="420" w:leftChars="200"/>
    </w:p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autoRedefine/>
    <w:qFormat/>
    <w:uiPriority w:val="0"/>
    <w:pPr>
      <w:spacing w:before="100" w:beforeAutospacing="1" w:after="0"/>
      <w:ind w:left="0" w:firstLine="420" w:firstLineChars="200"/>
    </w:pPr>
    <w:rPr>
      <w:rFonts w:ascii="Calibri" w:hAnsi="Calibri"/>
    </w:rPr>
  </w:style>
  <w:style w:type="paragraph" w:customStyle="1" w:styleId="10">
    <w:name w:val="列出段落1"/>
    <w:basedOn w:val="1"/>
    <w:autoRedefine/>
    <w:qFormat/>
    <w:uiPriority w:val="34"/>
    <w:pPr>
      <w:ind w:firstLine="420" w:firstLineChars="200"/>
    </w:pPr>
  </w:style>
  <w:style w:type="paragraph" w:styleId="11">
    <w:name w:val="List Paragraph"/>
    <w:basedOn w:val="1"/>
    <w:autoRedefine/>
    <w:qFormat/>
    <w:uiPriority w:val="99"/>
    <w:pPr>
      <w:ind w:firstLine="420" w:firstLineChars="200"/>
    </w:pPr>
    <w:rPr>
      <w:rFonts w:ascii="Calibri" w:hAnsi="Calibri"/>
      <w:szCs w:val="22"/>
    </w:rPr>
  </w:style>
  <w:style w:type="paragraph" w:customStyle="1" w:styleId="12">
    <w:name w:val="Default"/>
    <w:basedOn w:val="1"/>
    <w:autoRedefine/>
    <w:qFormat/>
    <w:uiPriority w:val="0"/>
    <w:pPr>
      <w:autoSpaceDE w:val="0"/>
      <w:autoSpaceDN w:val="0"/>
      <w:jc w:val="left"/>
    </w:pPr>
    <w:rPr>
      <w:rFonts w:ascii="宋体" w:cs="宋体"/>
      <w:color w:val="000000"/>
      <w:sz w:val="24"/>
    </w:rPr>
  </w:style>
  <w:style w:type="paragraph" w:customStyle="1" w:styleId="13">
    <w:name w:val="正文-公1"/>
    <w:basedOn w:val="1"/>
    <w:autoRedefine/>
    <w:qFormat/>
    <w:uiPriority w:val="0"/>
    <w:pPr>
      <w:ind w:firstLine="200" w:firstLineChars="200"/>
    </w:pPr>
    <w:rPr>
      <w:color w:val="000000"/>
      <w:szCs w:val="20"/>
    </w:rPr>
  </w:style>
  <w:style w:type="character" w:customStyle="1" w:styleId="14">
    <w:name w:val="页眉 Char"/>
    <w:basedOn w:val="9"/>
    <w:link w:val="6"/>
    <w:qFormat/>
    <w:uiPriority w:val="0"/>
    <w:rPr>
      <w:rFonts w:ascii="仿宋" w:hAnsi="仿宋"/>
      <w:sz w:val="18"/>
      <w:szCs w:val="18"/>
    </w:rPr>
  </w:style>
  <w:style w:type="character" w:customStyle="1" w:styleId="15">
    <w:name w:val="页脚 Char"/>
    <w:basedOn w:val="9"/>
    <w:link w:val="5"/>
    <w:qFormat/>
    <w:uiPriority w:val="0"/>
    <w:rPr>
      <w:rFonts w:ascii="仿宋" w:hAnsi="仿宋"/>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3897</Words>
  <Characters>4390</Characters>
  <Lines>15</Lines>
  <Paragraphs>16</Paragraphs>
  <TotalTime>1</TotalTime>
  <ScaleCrop>false</ScaleCrop>
  <LinksUpToDate>false</LinksUpToDate>
  <CharactersWithSpaces>4662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默默有为</cp:lastModifiedBy>
  <cp:lastPrinted>2024-06-24T04:13:00Z</cp:lastPrinted>
  <dcterms:modified xsi:type="dcterms:W3CDTF">2025-05-08T06:35:27Z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74B90F3FF2DC4A1EBADF6312907A2FF2_13</vt:lpwstr>
  </property>
  <property fmtid="{D5CDD505-2E9C-101B-9397-08002B2CF9AE}" pid="4" name="KSOTemplateDocerSaveRecord">
    <vt:lpwstr>eyJoZGlkIjoiMTNmNGQ2ZDdhZDNjNWUyMjRiNDQ1ZThhMzRkNTJiM2QiLCJ1c2VySWQiOiI2NDI4NTc0MDQifQ==</vt:lpwstr>
  </property>
</Properties>
</file>