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DE99B">
      <w:pPr>
        <w:jc w:val="center"/>
        <w:rPr>
          <w:rFonts w:hint="eastAsia"/>
          <w:b/>
          <w:bCs/>
          <w:sz w:val="36"/>
          <w:szCs w:val="36"/>
        </w:rPr>
      </w:pPr>
      <w:r>
        <w:rPr>
          <w:rFonts w:hint="eastAsia"/>
          <w:b/>
          <w:bCs/>
          <w:sz w:val="36"/>
          <w:szCs w:val="36"/>
        </w:rPr>
        <w:t>收入支出决算总表</w:t>
      </w:r>
    </w:p>
    <w:p w14:paraId="2B4D79D5">
      <w:pPr>
        <w:jc w:val="right"/>
        <w:rPr>
          <w:rFonts w:hint="eastAsia"/>
        </w:rPr>
      </w:pPr>
      <w:r>
        <w:rPr>
          <w:rFonts w:hint="eastAsia"/>
        </w:rPr>
        <w:t>公开01表</w:t>
      </w:r>
    </w:p>
    <w:tbl>
      <w:tblPr>
        <w:tblW w:w="146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4338"/>
        <w:gridCol w:w="675"/>
        <w:gridCol w:w="2316"/>
        <w:gridCol w:w="4338"/>
        <w:gridCol w:w="675"/>
        <w:gridCol w:w="2316"/>
      </w:tblGrid>
      <w:tr w14:paraId="58545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jc w:val="center"/>
        </w:trPr>
        <w:tc>
          <w:tcPr>
            <w:tcW w:w="4338" w:type="dxa"/>
            <w:tcBorders>
              <w:top w:val="nil"/>
              <w:left w:val="nil"/>
              <w:bottom w:val="single" w:color="auto" w:sz="4" w:space="0"/>
              <w:right w:val="nil"/>
            </w:tcBorders>
            <w:shd w:val="clear"/>
            <w:noWrap/>
            <w:vAlign w:val="bottom"/>
          </w:tcPr>
          <w:p w14:paraId="06070EE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部门：岳阳市君山区乡村振兴服务中心</w:t>
            </w:r>
          </w:p>
        </w:tc>
        <w:tc>
          <w:tcPr>
            <w:tcW w:w="675" w:type="dxa"/>
            <w:tcBorders>
              <w:top w:val="nil"/>
              <w:left w:val="nil"/>
              <w:bottom w:val="single" w:color="auto" w:sz="4" w:space="0"/>
              <w:right w:val="nil"/>
            </w:tcBorders>
            <w:shd w:val="clear"/>
            <w:noWrap/>
            <w:vAlign w:val="center"/>
          </w:tcPr>
          <w:p w14:paraId="32ED45E1">
            <w:pPr>
              <w:rPr>
                <w:rFonts w:hint="eastAsia" w:ascii="宋体" w:hAnsi="宋体" w:eastAsia="宋体" w:cs="宋体"/>
                <w:i w:val="0"/>
                <w:iCs w:val="0"/>
                <w:color w:val="000000"/>
                <w:sz w:val="22"/>
                <w:szCs w:val="22"/>
                <w:u w:val="none"/>
              </w:rPr>
            </w:pPr>
          </w:p>
        </w:tc>
        <w:tc>
          <w:tcPr>
            <w:tcW w:w="2316" w:type="dxa"/>
            <w:tcBorders>
              <w:top w:val="nil"/>
              <w:left w:val="nil"/>
              <w:bottom w:val="single" w:color="auto" w:sz="4" w:space="0"/>
              <w:right w:val="nil"/>
            </w:tcBorders>
            <w:shd w:val="clear"/>
            <w:noWrap/>
            <w:vAlign w:val="center"/>
          </w:tcPr>
          <w:p w14:paraId="0C4B671C">
            <w:pPr>
              <w:rPr>
                <w:rFonts w:hint="eastAsia" w:ascii="宋体" w:hAnsi="宋体" w:eastAsia="宋体" w:cs="宋体"/>
                <w:i w:val="0"/>
                <w:iCs w:val="0"/>
                <w:color w:val="000000"/>
                <w:sz w:val="22"/>
                <w:szCs w:val="22"/>
                <w:u w:val="none"/>
              </w:rPr>
            </w:pPr>
          </w:p>
        </w:tc>
        <w:tc>
          <w:tcPr>
            <w:tcW w:w="4338" w:type="dxa"/>
            <w:tcBorders>
              <w:top w:val="nil"/>
              <w:left w:val="nil"/>
              <w:bottom w:val="single" w:color="auto" w:sz="4" w:space="0"/>
              <w:right w:val="nil"/>
            </w:tcBorders>
            <w:shd w:val="clear"/>
            <w:noWrap/>
            <w:vAlign w:val="center"/>
          </w:tcPr>
          <w:p w14:paraId="5A5F2C5A">
            <w:pPr>
              <w:rPr>
                <w:rFonts w:hint="eastAsia" w:ascii="宋体" w:hAnsi="宋体" w:eastAsia="宋体" w:cs="宋体"/>
                <w:i w:val="0"/>
                <w:iCs w:val="0"/>
                <w:color w:val="000000"/>
                <w:sz w:val="22"/>
                <w:szCs w:val="22"/>
                <w:u w:val="none"/>
              </w:rPr>
            </w:pPr>
          </w:p>
        </w:tc>
        <w:tc>
          <w:tcPr>
            <w:tcW w:w="675" w:type="dxa"/>
            <w:tcBorders>
              <w:top w:val="nil"/>
              <w:left w:val="nil"/>
              <w:bottom w:val="single" w:color="auto" w:sz="4" w:space="0"/>
              <w:right w:val="nil"/>
            </w:tcBorders>
            <w:shd w:val="clear"/>
            <w:noWrap/>
            <w:vAlign w:val="center"/>
          </w:tcPr>
          <w:p w14:paraId="4EB2CDF7">
            <w:pPr>
              <w:rPr>
                <w:rFonts w:hint="eastAsia" w:ascii="宋体" w:hAnsi="宋体" w:eastAsia="宋体" w:cs="宋体"/>
                <w:i w:val="0"/>
                <w:iCs w:val="0"/>
                <w:color w:val="000000"/>
                <w:sz w:val="22"/>
                <w:szCs w:val="22"/>
                <w:u w:val="none"/>
              </w:rPr>
            </w:pPr>
          </w:p>
        </w:tc>
        <w:tc>
          <w:tcPr>
            <w:tcW w:w="2316" w:type="dxa"/>
            <w:tcBorders>
              <w:top w:val="nil"/>
              <w:left w:val="nil"/>
              <w:bottom w:val="single" w:color="auto" w:sz="4" w:space="0"/>
              <w:right w:val="nil"/>
            </w:tcBorders>
            <w:shd w:val="clear"/>
            <w:noWrap/>
            <w:vAlign w:val="bottom"/>
          </w:tcPr>
          <w:p w14:paraId="2E4463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BBD6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F1F1F1"/>
            <w:noWrap/>
            <w:vAlign w:val="center"/>
          </w:tcPr>
          <w:p w14:paraId="01BC62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收入</w:t>
            </w:r>
          </w:p>
        </w:tc>
        <w:tc>
          <w:tcPr>
            <w:tcW w:w="0" w:type="auto"/>
            <w:gridSpan w:val="3"/>
            <w:tcBorders>
              <w:top w:val="single" w:color="auto" w:sz="4" w:space="0"/>
              <w:left w:val="single" w:color="auto" w:sz="4" w:space="0"/>
              <w:bottom w:val="single" w:color="auto" w:sz="4" w:space="0"/>
              <w:right w:val="single" w:color="auto" w:sz="4" w:space="0"/>
            </w:tcBorders>
            <w:shd w:val="clear" w:color="auto" w:fill="F1F1F1"/>
            <w:noWrap/>
            <w:vAlign w:val="center"/>
          </w:tcPr>
          <w:p w14:paraId="043B16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支出</w:t>
            </w:r>
          </w:p>
        </w:tc>
      </w:tr>
      <w:tr w14:paraId="3CDB3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97951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0CE9A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C10D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57A7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20A7D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69449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r>
      <w:tr w14:paraId="441C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35D5F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786D183">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3122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0F80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4748FDB">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36FF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r>
      <w:tr w14:paraId="023E8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46BBD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5673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CCF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7,175.79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7DA9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40CB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EA72CC1">
            <w:pPr>
              <w:jc w:val="right"/>
              <w:rPr>
                <w:rFonts w:hint="eastAsia" w:ascii="宋体" w:hAnsi="宋体" w:eastAsia="宋体" w:cs="宋体"/>
                <w:i w:val="0"/>
                <w:iCs w:val="0"/>
                <w:color w:val="000000"/>
                <w:sz w:val="22"/>
                <w:szCs w:val="22"/>
                <w:u w:val="none"/>
              </w:rPr>
            </w:pPr>
          </w:p>
        </w:tc>
      </w:tr>
      <w:tr w14:paraId="2FCEF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29C7E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24DE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73437D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CCA5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5BDFB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F2F244">
            <w:pPr>
              <w:jc w:val="right"/>
              <w:rPr>
                <w:rFonts w:hint="eastAsia" w:ascii="宋体" w:hAnsi="宋体" w:eastAsia="宋体" w:cs="宋体"/>
                <w:i w:val="0"/>
                <w:iCs w:val="0"/>
                <w:color w:val="000000"/>
                <w:sz w:val="22"/>
                <w:szCs w:val="22"/>
                <w:u w:val="none"/>
              </w:rPr>
            </w:pPr>
          </w:p>
        </w:tc>
      </w:tr>
      <w:tr w14:paraId="7E6AC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653D0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三、国有资本经营预算财政拨款收入</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0B298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06EA9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732DA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7640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7204A8">
            <w:pPr>
              <w:jc w:val="right"/>
              <w:rPr>
                <w:rFonts w:hint="eastAsia" w:ascii="宋体" w:hAnsi="宋体" w:eastAsia="宋体" w:cs="宋体"/>
                <w:i w:val="0"/>
                <w:iCs w:val="0"/>
                <w:color w:val="000000"/>
                <w:sz w:val="22"/>
                <w:szCs w:val="22"/>
                <w:u w:val="none"/>
              </w:rPr>
            </w:pPr>
          </w:p>
        </w:tc>
      </w:tr>
      <w:tr w14:paraId="4BCE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B648F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四、上级补助收入</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FDF3A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28FE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FBBB8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7878D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5162C0">
            <w:pPr>
              <w:jc w:val="right"/>
              <w:rPr>
                <w:rFonts w:hint="eastAsia" w:ascii="宋体" w:hAnsi="宋体" w:eastAsia="宋体" w:cs="宋体"/>
                <w:i w:val="0"/>
                <w:iCs w:val="0"/>
                <w:color w:val="000000"/>
                <w:sz w:val="22"/>
                <w:szCs w:val="22"/>
                <w:u w:val="none"/>
              </w:rPr>
            </w:pPr>
          </w:p>
        </w:tc>
      </w:tr>
      <w:tr w14:paraId="1436D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1E21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五、事业收入</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E814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C1B76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E6916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B825C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8E9F51">
            <w:pPr>
              <w:jc w:val="right"/>
              <w:rPr>
                <w:rFonts w:hint="eastAsia" w:ascii="宋体" w:hAnsi="宋体" w:eastAsia="宋体" w:cs="宋体"/>
                <w:i w:val="0"/>
                <w:iCs w:val="0"/>
                <w:color w:val="000000"/>
                <w:sz w:val="22"/>
                <w:szCs w:val="22"/>
                <w:u w:val="none"/>
              </w:rPr>
            </w:pPr>
          </w:p>
        </w:tc>
      </w:tr>
      <w:tr w14:paraId="5E78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0E51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六、经营收入</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53CB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FB976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3303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81A4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D40ADF4">
            <w:pPr>
              <w:jc w:val="right"/>
              <w:rPr>
                <w:rFonts w:hint="eastAsia" w:ascii="宋体" w:hAnsi="宋体" w:eastAsia="宋体" w:cs="宋体"/>
                <w:i w:val="0"/>
                <w:iCs w:val="0"/>
                <w:color w:val="000000"/>
                <w:sz w:val="22"/>
                <w:szCs w:val="22"/>
                <w:u w:val="none"/>
              </w:rPr>
            </w:pPr>
          </w:p>
        </w:tc>
      </w:tr>
      <w:tr w14:paraId="52FE8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0BEAE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七、附属单位上缴收入</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3F01E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FA8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22F6B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C0605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DDA00C">
            <w:pPr>
              <w:jc w:val="right"/>
              <w:rPr>
                <w:rFonts w:hint="eastAsia" w:ascii="宋体" w:hAnsi="宋体" w:eastAsia="宋体" w:cs="宋体"/>
                <w:i w:val="0"/>
                <w:iCs w:val="0"/>
                <w:color w:val="000000"/>
                <w:sz w:val="22"/>
                <w:szCs w:val="22"/>
                <w:u w:val="none"/>
              </w:rPr>
            </w:pPr>
          </w:p>
        </w:tc>
      </w:tr>
      <w:tr w14:paraId="78399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CB09A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八、其他收入</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41909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CF952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FD9EE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2C25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B247D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12.49</w:t>
            </w:r>
          </w:p>
        </w:tc>
      </w:tr>
      <w:tr w14:paraId="51345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C19810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AA11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58EFDD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C61CC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187B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E19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r>
      <w:tr w14:paraId="0135C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75DD59B">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476A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D0C45C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35AF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E6010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A65922B">
            <w:pPr>
              <w:jc w:val="right"/>
              <w:rPr>
                <w:rFonts w:hint="eastAsia" w:ascii="宋体" w:hAnsi="宋体" w:eastAsia="宋体" w:cs="宋体"/>
                <w:i w:val="0"/>
                <w:iCs w:val="0"/>
                <w:color w:val="000000"/>
                <w:sz w:val="22"/>
                <w:szCs w:val="22"/>
                <w:u w:val="none"/>
              </w:rPr>
            </w:pPr>
          </w:p>
        </w:tc>
      </w:tr>
      <w:tr w14:paraId="14D38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E112EF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B006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0A09CB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013E1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6D5F0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3375BD">
            <w:pPr>
              <w:jc w:val="right"/>
              <w:rPr>
                <w:rFonts w:hint="eastAsia" w:ascii="宋体" w:hAnsi="宋体" w:eastAsia="宋体" w:cs="宋体"/>
                <w:i w:val="0"/>
                <w:iCs w:val="0"/>
                <w:color w:val="000000"/>
                <w:sz w:val="22"/>
                <w:szCs w:val="22"/>
                <w:u w:val="none"/>
              </w:rPr>
            </w:pPr>
          </w:p>
        </w:tc>
      </w:tr>
      <w:tr w14:paraId="00CC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7A69EF4">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7FB1C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6CF276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E942B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0F480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FA1FF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7,175.97</w:t>
            </w:r>
          </w:p>
        </w:tc>
      </w:tr>
      <w:tr w14:paraId="7E32B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1F8338D">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FB58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112CB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BBE61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2EDEA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9658A2">
            <w:pPr>
              <w:jc w:val="right"/>
              <w:rPr>
                <w:rFonts w:hint="eastAsia" w:ascii="宋体" w:hAnsi="宋体" w:eastAsia="宋体" w:cs="宋体"/>
                <w:i w:val="0"/>
                <w:iCs w:val="0"/>
                <w:color w:val="000000"/>
                <w:sz w:val="22"/>
                <w:szCs w:val="22"/>
                <w:u w:val="none"/>
              </w:rPr>
            </w:pPr>
          </w:p>
        </w:tc>
      </w:tr>
      <w:tr w14:paraId="5F67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54F648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95F7D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B8D4E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7C42E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7E04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99F287">
            <w:pPr>
              <w:jc w:val="right"/>
              <w:rPr>
                <w:rFonts w:hint="eastAsia" w:ascii="宋体" w:hAnsi="宋体" w:eastAsia="宋体" w:cs="宋体"/>
                <w:i w:val="0"/>
                <w:iCs w:val="0"/>
                <w:color w:val="000000"/>
                <w:sz w:val="22"/>
                <w:szCs w:val="22"/>
                <w:u w:val="none"/>
              </w:rPr>
            </w:pPr>
          </w:p>
        </w:tc>
      </w:tr>
      <w:tr w14:paraId="07A5A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A8D89DE">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06875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362C66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074A1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26DE1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768269A">
            <w:pPr>
              <w:jc w:val="right"/>
              <w:rPr>
                <w:rFonts w:hint="eastAsia" w:ascii="宋体" w:hAnsi="宋体" w:eastAsia="宋体" w:cs="宋体"/>
                <w:i w:val="0"/>
                <w:iCs w:val="0"/>
                <w:color w:val="000000"/>
                <w:sz w:val="22"/>
                <w:szCs w:val="22"/>
                <w:u w:val="none"/>
              </w:rPr>
            </w:pPr>
          </w:p>
        </w:tc>
      </w:tr>
      <w:tr w14:paraId="49CD4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5527A9F">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9E605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3196BC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3F221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7833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2A572D4">
            <w:pPr>
              <w:jc w:val="right"/>
              <w:rPr>
                <w:rFonts w:hint="eastAsia" w:ascii="宋体" w:hAnsi="宋体" w:eastAsia="宋体" w:cs="宋体"/>
                <w:i w:val="0"/>
                <w:iCs w:val="0"/>
                <w:color w:val="000000"/>
                <w:sz w:val="22"/>
                <w:szCs w:val="22"/>
                <w:u w:val="none"/>
              </w:rPr>
            </w:pPr>
          </w:p>
        </w:tc>
      </w:tr>
      <w:tr w14:paraId="57292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A1D20F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49B8B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11F25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C461D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1C66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4F22EA">
            <w:pPr>
              <w:jc w:val="right"/>
              <w:rPr>
                <w:rFonts w:hint="eastAsia" w:ascii="宋体" w:hAnsi="宋体" w:eastAsia="宋体" w:cs="宋体"/>
                <w:i w:val="0"/>
                <w:iCs w:val="0"/>
                <w:color w:val="000000"/>
                <w:sz w:val="22"/>
                <w:szCs w:val="22"/>
                <w:u w:val="none"/>
              </w:rPr>
            </w:pPr>
          </w:p>
        </w:tc>
      </w:tr>
      <w:tr w14:paraId="4603E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9751AEB">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927C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5C5393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1CFD3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06E7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D4FF0B">
            <w:pPr>
              <w:jc w:val="right"/>
              <w:rPr>
                <w:rFonts w:hint="eastAsia" w:ascii="宋体" w:hAnsi="宋体" w:eastAsia="宋体" w:cs="宋体"/>
                <w:i w:val="0"/>
                <w:iCs w:val="0"/>
                <w:color w:val="000000"/>
                <w:sz w:val="22"/>
                <w:szCs w:val="22"/>
                <w:u w:val="none"/>
              </w:rPr>
            </w:pPr>
          </w:p>
        </w:tc>
      </w:tr>
      <w:tr w14:paraId="0E68E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3DFB77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9693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555E0F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6E448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1D60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78D2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r>
      <w:tr w14:paraId="60BCA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C1BD2B4">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CC0A7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1FBE8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9A2CD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E702E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3E77DAE">
            <w:pPr>
              <w:jc w:val="right"/>
              <w:rPr>
                <w:rFonts w:hint="eastAsia" w:ascii="宋体" w:hAnsi="宋体" w:eastAsia="宋体" w:cs="宋体"/>
                <w:i w:val="0"/>
                <w:iCs w:val="0"/>
                <w:color w:val="000000"/>
                <w:sz w:val="22"/>
                <w:szCs w:val="22"/>
                <w:u w:val="none"/>
              </w:rPr>
            </w:pPr>
          </w:p>
        </w:tc>
      </w:tr>
      <w:tr w14:paraId="65B5E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814D58F">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F1895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D4F399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7FFF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F51F2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532E158">
            <w:pPr>
              <w:jc w:val="right"/>
              <w:rPr>
                <w:rFonts w:hint="eastAsia" w:ascii="宋体" w:hAnsi="宋体" w:eastAsia="宋体" w:cs="宋体"/>
                <w:i w:val="0"/>
                <w:iCs w:val="0"/>
                <w:color w:val="000000"/>
                <w:sz w:val="22"/>
                <w:szCs w:val="22"/>
                <w:u w:val="none"/>
              </w:rPr>
            </w:pPr>
          </w:p>
        </w:tc>
      </w:tr>
      <w:tr w14:paraId="6991C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D939F41">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AF745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EE2094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7B15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4245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0EDC299">
            <w:pPr>
              <w:jc w:val="right"/>
              <w:rPr>
                <w:rFonts w:hint="eastAsia" w:ascii="宋体" w:hAnsi="宋体" w:eastAsia="宋体" w:cs="宋体"/>
                <w:i w:val="0"/>
                <w:iCs w:val="0"/>
                <w:color w:val="000000"/>
                <w:sz w:val="22"/>
                <w:szCs w:val="22"/>
                <w:u w:val="none"/>
              </w:rPr>
            </w:pPr>
          </w:p>
        </w:tc>
      </w:tr>
      <w:tr w14:paraId="7A612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09A72BE">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A2592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538709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4BF57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920A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67FF63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49.58</w:t>
            </w:r>
          </w:p>
        </w:tc>
      </w:tr>
      <w:tr w14:paraId="263B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85B28D6">
            <w:pPr>
              <w:jc w:val="center"/>
              <w:rPr>
                <w:rFonts w:hint="eastAsia" w:ascii="宋体" w:hAnsi="宋体" w:eastAsia="宋体" w:cs="宋体"/>
                <w:b/>
                <w:bCs/>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A1A5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AE7F0F3">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FAA41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88CD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4AA49D">
            <w:pPr>
              <w:jc w:val="right"/>
              <w:rPr>
                <w:rFonts w:hint="eastAsia" w:ascii="宋体" w:hAnsi="宋体" w:eastAsia="宋体" w:cs="宋体"/>
                <w:i w:val="0"/>
                <w:iCs w:val="0"/>
                <w:color w:val="000000"/>
                <w:sz w:val="22"/>
                <w:szCs w:val="22"/>
                <w:u w:val="none"/>
              </w:rPr>
            </w:pPr>
          </w:p>
        </w:tc>
      </w:tr>
      <w:tr w14:paraId="50165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43AECB4">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54329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C59ABEA">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20D60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8E5D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D80DBE">
            <w:pPr>
              <w:jc w:val="right"/>
              <w:rPr>
                <w:rFonts w:hint="eastAsia" w:ascii="宋体" w:hAnsi="宋体" w:eastAsia="宋体" w:cs="宋体"/>
                <w:i w:val="0"/>
                <w:iCs w:val="0"/>
                <w:color w:val="000000"/>
                <w:sz w:val="22"/>
                <w:szCs w:val="22"/>
                <w:u w:val="none"/>
              </w:rPr>
            </w:pPr>
          </w:p>
        </w:tc>
      </w:tr>
      <w:tr w14:paraId="1A163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25380B1">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C009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9FE4314">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4F715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B99A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93885E1">
            <w:pPr>
              <w:jc w:val="right"/>
              <w:rPr>
                <w:rFonts w:hint="eastAsia" w:ascii="宋体" w:hAnsi="宋体" w:eastAsia="宋体" w:cs="宋体"/>
                <w:i w:val="0"/>
                <w:iCs w:val="0"/>
                <w:color w:val="000000"/>
                <w:sz w:val="22"/>
                <w:szCs w:val="22"/>
                <w:u w:val="none"/>
              </w:rPr>
            </w:pPr>
          </w:p>
        </w:tc>
      </w:tr>
      <w:tr w14:paraId="347EE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FA6B8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9120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AED51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7,201.11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D8923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A3B6C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ACED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7,250.69</w:t>
            </w:r>
          </w:p>
        </w:tc>
      </w:tr>
      <w:tr w14:paraId="3AE54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E4735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使用非财政拨款结余（含专用结余）</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274BC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6E3BB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074E9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结余分配</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81FE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75CF667">
            <w:pPr>
              <w:jc w:val="right"/>
              <w:rPr>
                <w:rFonts w:hint="eastAsia" w:ascii="宋体" w:hAnsi="宋体" w:eastAsia="宋体" w:cs="宋体"/>
                <w:i w:val="0"/>
                <w:iCs w:val="0"/>
                <w:color w:val="000000"/>
                <w:sz w:val="22"/>
                <w:szCs w:val="22"/>
                <w:u w:val="none"/>
              </w:rPr>
            </w:pPr>
          </w:p>
        </w:tc>
      </w:tr>
      <w:tr w14:paraId="17C0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B4584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4D5C3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08F51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C33E5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98143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B069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0C3E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EA45A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9F26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2FE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7,250.69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65712E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09EDE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9E97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7,250.69</w:t>
            </w:r>
          </w:p>
        </w:tc>
      </w:tr>
      <w:tr w14:paraId="2641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7" w:hRule="atLeast"/>
          <w:jc w:val="center"/>
        </w:trPr>
        <w:tc>
          <w:tcPr>
            <w:tcW w:w="0" w:type="auto"/>
            <w:gridSpan w:val="6"/>
            <w:tcBorders>
              <w:top w:val="single" w:color="auto" w:sz="4" w:space="0"/>
              <w:left w:val="nil"/>
              <w:bottom w:val="nil"/>
              <w:right w:val="nil"/>
            </w:tcBorders>
            <w:shd w:val="clear" w:color="auto" w:fill="FFFFFF"/>
            <w:noWrap/>
            <w:vAlign w:val="center"/>
          </w:tcPr>
          <w:p w14:paraId="6C573B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注：1.本表反映部门本年度的总收支和年末结转结余情况。</w:t>
            </w:r>
          </w:p>
        </w:tc>
      </w:tr>
      <w:tr w14:paraId="639B4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7" w:hRule="atLeast"/>
          <w:jc w:val="center"/>
        </w:trPr>
        <w:tc>
          <w:tcPr>
            <w:tcW w:w="0" w:type="auto"/>
            <w:gridSpan w:val="6"/>
            <w:tcBorders>
              <w:top w:val="nil"/>
              <w:left w:val="nil"/>
              <w:bottom w:val="nil"/>
              <w:right w:val="nil"/>
            </w:tcBorders>
            <w:shd w:val="clear" w:color="auto" w:fill="FFFFFF"/>
            <w:noWrap/>
            <w:vAlign w:val="center"/>
          </w:tcPr>
          <w:p w14:paraId="5398D3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0F2762E0">
      <w:pPr>
        <w:rPr>
          <w:rFonts w:hint="eastAsia"/>
        </w:rPr>
      </w:pPr>
    </w:p>
    <w:p w14:paraId="029ABB65">
      <w:pPr>
        <w:rPr>
          <w:rFonts w:hint="eastAsia"/>
        </w:rPr>
      </w:pPr>
    </w:p>
    <w:p w14:paraId="78C91BE8">
      <w:pPr>
        <w:rPr>
          <w:rFonts w:hint="eastAsia"/>
        </w:rPr>
      </w:pPr>
    </w:p>
    <w:p w14:paraId="5DEFAA48">
      <w:pPr>
        <w:rPr>
          <w:rFonts w:hint="eastAsia"/>
        </w:rPr>
      </w:pPr>
    </w:p>
    <w:p w14:paraId="068E7494">
      <w:pPr>
        <w:rPr>
          <w:rFonts w:hint="eastAsia"/>
        </w:rPr>
      </w:pPr>
    </w:p>
    <w:p w14:paraId="01A7E702">
      <w:pPr>
        <w:rPr>
          <w:rFonts w:hint="eastAsia"/>
        </w:rPr>
      </w:pPr>
    </w:p>
    <w:p w14:paraId="2689F6D3">
      <w:pPr>
        <w:rPr>
          <w:rFonts w:hint="eastAsia"/>
        </w:rPr>
      </w:pPr>
    </w:p>
    <w:p w14:paraId="6C646B8C">
      <w:pPr>
        <w:rPr>
          <w:rFonts w:hint="eastAsia"/>
        </w:rPr>
      </w:pPr>
    </w:p>
    <w:p w14:paraId="3E91DDC7">
      <w:pPr>
        <w:rPr>
          <w:rFonts w:hint="eastAsia"/>
        </w:rPr>
      </w:pPr>
    </w:p>
    <w:p w14:paraId="35ED2023">
      <w:pPr>
        <w:rPr>
          <w:rFonts w:hint="eastAsia"/>
        </w:rPr>
      </w:pPr>
    </w:p>
    <w:p w14:paraId="66689254">
      <w:pPr>
        <w:rPr>
          <w:rFonts w:hint="eastAsia"/>
        </w:rPr>
      </w:pPr>
    </w:p>
    <w:p w14:paraId="3823E762">
      <w:pPr>
        <w:rPr>
          <w:rFonts w:hint="eastAsia"/>
        </w:rPr>
      </w:pPr>
    </w:p>
    <w:p w14:paraId="080C23A5">
      <w:pPr>
        <w:rPr>
          <w:rFonts w:hint="eastAsia"/>
        </w:rPr>
      </w:pPr>
    </w:p>
    <w:p w14:paraId="7B017479">
      <w:pPr>
        <w:rPr>
          <w:rFonts w:hint="eastAsia"/>
        </w:rPr>
      </w:pPr>
    </w:p>
    <w:p w14:paraId="5CD20E1F">
      <w:pPr>
        <w:rPr>
          <w:rFonts w:hint="eastAsia"/>
        </w:rPr>
      </w:pPr>
    </w:p>
    <w:p w14:paraId="4D2616C1">
      <w:pPr>
        <w:rPr>
          <w:rFonts w:hint="eastAsia"/>
        </w:rPr>
      </w:pPr>
    </w:p>
    <w:p w14:paraId="778DA40A">
      <w:pPr>
        <w:rPr>
          <w:rFonts w:hint="eastAsia"/>
        </w:rPr>
      </w:pPr>
    </w:p>
    <w:p w14:paraId="482CA71B">
      <w:pPr>
        <w:rPr>
          <w:rFonts w:hint="eastAsia"/>
        </w:rPr>
      </w:pPr>
    </w:p>
    <w:p w14:paraId="11D866FE">
      <w:pPr>
        <w:jc w:val="center"/>
        <w:rPr>
          <w:rFonts w:hint="eastAsia"/>
          <w:b/>
          <w:bCs/>
          <w:sz w:val="36"/>
          <w:szCs w:val="36"/>
        </w:rPr>
      </w:pPr>
      <w:r>
        <w:rPr>
          <w:rFonts w:hint="eastAsia"/>
          <w:b/>
          <w:bCs/>
          <w:sz w:val="36"/>
          <w:szCs w:val="36"/>
        </w:rPr>
        <w:t>收入决算表</w:t>
      </w:r>
    </w:p>
    <w:p w14:paraId="71150F02">
      <w:pPr>
        <w:jc w:val="right"/>
        <w:rPr>
          <w:rFonts w:hint="eastAsia"/>
        </w:rPr>
      </w:pPr>
      <w:r>
        <w:rPr>
          <w:rFonts w:hint="eastAsia"/>
        </w:rPr>
        <w:t>公开02表</w:t>
      </w:r>
    </w:p>
    <w:tbl>
      <w:tblPr>
        <w:tblW w:w="15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46"/>
        <w:gridCol w:w="4176"/>
        <w:gridCol w:w="1445"/>
        <w:gridCol w:w="1445"/>
        <w:gridCol w:w="1445"/>
        <w:gridCol w:w="1445"/>
        <w:gridCol w:w="1445"/>
        <w:gridCol w:w="1445"/>
        <w:gridCol w:w="1445"/>
      </w:tblGrid>
      <w:tr w14:paraId="154CF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jc w:val="center"/>
        </w:trPr>
        <w:tc>
          <w:tcPr>
            <w:tcW w:w="6767" w:type="dxa"/>
            <w:gridSpan w:val="3"/>
            <w:tcBorders>
              <w:top w:val="nil"/>
              <w:left w:val="nil"/>
              <w:bottom w:val="single" w:color="auto" w:sz="4" w:space="0"/>
              <w:right w:val="nil"/>
            </w:tcBorders>
            <w:shd w:val="clear"/>
            <w:noWrap/>
            <w:vAlign w:val="bottom"/>
          </w:tcPr>
          <w:p w14:paraId="750BEA8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部门：岳阳市君山区乡村振兴服务中心</w:t>
            </w:r>
          </w:p>
        </w:tc>
        <w:tc>
          <w:tcPr>
            <w:tcW w:w="1445" w:type="dxa"/>
            <w:tcBorders>
              <w:top w:val="nil"/>
              <w:left w:val="nil"/>
              <w:bottom w:val="single" w:color="auto" w:sz="4" w:space="0"/>
              <w:right w:val="nil"/>
            </w:tcBorders>
            <w:shd w:val="clear"/>
            <w:noWrap/>
            <w:vAlign w:val="center"/>
          </w:tcPr>
          <w:p w14:paraId="7DEA289D">
            <w:pPr>
              <w:rPr>
                <w:rFonts w:hint="eastAsia" w:ascii="宋体" w:hAnsi="宋体" w:eastAsia="宋体" w:cs="宋体"/>
                <w:i w:val="0"/>
                <w:iCs w:val="0"/>
                <w:color w:val="000000"/>
                <w:sz w:val="22"/>
                <w:szCs w:val="22"/>
                <w:u w:val="none"/>
              </w:rPr>
            </w:pPr>
          </w:p>
        </w:tc>
        <w:tc>
          <w:tcPr>
            <w:tcW w:w="1445" w:type="dxa"/>
            <w:tcBorders>
              <w:top w:val="nil"/>
              <w:left w:val="nil"/>
              <w:bottom w:val="single" w:color="auto" w:sz="4" w:space="0"/>
              <w:right w:val="nil"/>
            </w:tcBorders>
            <w:shd w:val="clear"/>
            <w:noWrap/>
            <w:vAlign w:val="center"/>
          </w:tcPr>
          <w:p w14:paraId="7E62FCB9">
            <w:pPr>
              <w:rPr>
                <w:rFonts w:hint="eastAsia" w:ascii="宋体" w:hAnsi="宋体" w:eastAsia="宋体" w:cs="宋体"/>
                <w:i w:val="0"/>
                <w:iCs w:val="0"/>
                <w:color w:val="000000"/>
                <w:sz w:val="22"/>
                <w:szCs w:val="22"/>
                <w:u w:val="none"/>
              </w:rPr>
            </w:pPr>
          </w:p>
        </w:tc>
        <w:tc>
          <w:tcPr>
            <w:tcW w:w="1445" w:type="dxa"/>
            <w:tcBorders>
              <w:top w:val="nil"/>
              <w:left w:val="nil"/>
              <w:bottom w:val="single" w:color="auto" w:sz="4" w:space="0"/>
              <w:right w:val="nil"/>
            </w:tcBorders>
            <w:shd w:val="clear"/>
            <w:noWrap/>
            <w:vAlign w:val="center"/>
          </w:tcPr>
          <w:p w14:paraId="0703AFCB">
            <w:pPr>
              <w:rPr>
                <w:rFonts w:hint="eastAsia" w:ascii="宋体" w:hAnsi="宋体" w:eastAsia="宋体" w:cs="宋体"/>
                <w:i w:val="0"/>
                <w:iCs w:val="0"/>
                <w:color w:val="000000"/>
                <w:sz w:val="22"/>
                <w:szCs w:val="22"/>
                <w:u w:val="none"/>
              </w:rPr>
            </w:pPr>
          </w:p>
        </w:tc>
        <w:tc>
          <w:tcPr>
            <w:tcW w:w="1445" w:type="dxa"/>
            <w:tcBorders>
              <w:top w:val="nil"/>
              <w:left w:val="nil"/>
              <w:bottom w:val="single" w:color="auto" w:sz="4" w:space="0"/>
              <w:right w:val="nil"/>
            </w:tcBorders>
            <w:shd w:val="clear"/>
            <w:noWrap/>
            <w:vAlign w:val="center"/>
          </w:tcPr>
          <w:p w14:paraId="06EB8764">
            <w:pPr>
              <w:rPr>
                <w:rFonts w:hint="eastAsia" w:ascii="宋体" w:hAnsi="宋体" w:eastAsia="宋体" w:cs="宋体"/>
                <w:i w:val="0"/>
                <w:iCs w:val="0"/>
                <w:color w:val="000000"/>
                <w:sz w:val="22"/>
                <w:szCs w:val="22"/>
                <w:u w:val="none"/>
              </w:rPr>
            </w:pPr>
          </w:p>
        </w:tc>
        <w:tc>
          <w:tcPr>
            <w:tcW w:w="2890" w:type="dxa"/>
            <w:gridSpan w:val="2"/>
            <w:tcBorders>
              <w:top w:val="nil"/>
              <w:left w:val="nil"/>
              <w:bottom w:val="single" w:color="auto" w:sz="4" w:space="0"/>
              <w:right w:val="nil"/>
            </w:tcBorders>
            <w:shd w:val="clear"/>
            <w:noWrap/>
            <w:vAlign w:val="center"/>
          </w:tcPr>
          <w:p w14:paraId="03C2F6C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865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702C04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44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C7EB9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本年收入合计</w:t>
            </w:r>
          </w:p>
        </w:tc>
        <w:tc>
          <w:tcPr>
            <w:tcW w:w="144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1EAC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财政拨款收入</w:t>
            </w:r>
          </w:p>
        </w:tc>
        <w:tc>
          <w:tcPr>
            <w:tcW w:w="144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D3EA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上级补助收入</w:t>
            </w:r>
          </w:p>
        </w:tc>
        <w:tc>
          <w:tcPr>
            <w:tcW w:w="144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F3D7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事业收入</w:t>
            </w:r>
          </w:p>
        </w:tc>
        <w:tc>
          <w:tcPr>
            <w:tcW w:w="144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E5F6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经营收入</w:t>
            </w:r>
          </w:p>
        </w:tc>
        <w:tc>
          <w:tcPr>
            <w:tcW w:w="144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AF4D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附属单位上缴收入</w:t>
            </w:r>
          </w:p>
        </w:tc>
        <w:tc>
          <w:tcPr>
            <w:tcW w:w="144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21EF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其他收入</w:t>
            </w:r>
          </w:p>
        </w:tc>
      </w:tr>
      <w:tr w14:paraId="3A31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146"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26973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1F61B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9BF95C2">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11F57ED">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5DF9935">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90170A2">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AE237E8">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4344FF7">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FD9EF83">
            <w:pPr>
              <w:jc w:val="center"/>
              <w:rPr>
                <w:rFonts w:hint="eastAsia" w:ascii="宋体" w:hAnsi="宋体" w:eastAsia="宋体" w:cs="宋体"/>
                <w:i w:val="0"/>
                <w:iCs w:val="0"/>
                <w:color w:val="000000"/>
                <w:sz w:val="22"/>
                <w:szCs w:val="22"/>
                <w:u w:val="none"/>
              </w:rPr>
            </w:pPr>
          </w:p>
        </w:tc>
      </w:tr>
      <w:tr w14:paraId="568AC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114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6D97403">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1C7CE7F4">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7B39463">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721F277">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D0B5057">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3E7B6F3">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6ABFA94">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983FF29">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99E8189">
            <w:pPr>
              <w:jc w:val="center"/>
              <w:rPr>
                <w:rFonts w:hint="eastAsia" w:ascii="宋体" w:hAnsi="宋体" w:eastAsia="宋体" w:cs="宋体"/>
                <w:i w:val="0"/>
                <w:iCs w:val="0"/>
                <w:color w:val="000000"/>
                <w:sz w:val="22"/>
                <w:szCs w:val="22"/>
                <w:u w:val="none"/>
              </w:rPr>
            </w:pPr>
          </w:p>
        </w:tc>
      </w:tr>
      <w:tr w14:paraId="25486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4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BE7F5F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494EE799">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20FB2D7">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F4F4504">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F7D8C8C">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11BF6B5">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03A0D30">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4D87A07">
            <w:pPr>
              <w:jc w:val="center"/>
              <w:rPr>
                <w:rFonts w:hint="eastAsia" w:ascii="宋体" w:hAnsi="宋体" w:eastAsia="宋体" w:cs="宋体"/>
                <w:i w:val="0"/>
                <w:iCs w:val="0"/>
                <w:color w:val="000000"/>
                <w:sz w:val="22"/>
                <w:szCs w:val="22"/>
                <w:u w:val="none"/>
              </w:rPr>
            </w:pPr>
          </w:p>
        </w:tc>
        <w:tc>
          <w:tcPr>
            <w:tcW w:w="144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E8E9965">
            <w:pPr>
              <w:jc w:val="center"/>
              <w:rPr>
                <w:rFonts w:hint="eastAsia" w:ascii="宋体" w:hAnsi="宋体" w:eastAsia="宋体" w:cs="宋体"/>
                <w:i w:val="0"/>
                <w:iCs w:val="0"/>
                <w:color w:val="000000"/>
                <w:sz w:val="22"/>
                <w:szCs w:val="22"/>
                <w:u w:val="none"/>
              </w:rPr>
            </w:pPr>
          </w:p>
        </w:tc>
      </w:tr>
      <w:tr w14:paraId="5B0F6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59630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445" w:type="dxa"/>
            <w:tcBorders>
              <w:top w:val="single" w:color="auto" w:sz="4" w:space="0"/>
              <w:left w:val="single" w:color="auto" w:sz="4" w:space="0"/>
              <w:bottom w:val="single" w:color="auto" w:sz="4" w:space="0"/>
              <w:right w:val="single" w:color="auto" w:sz="4" w:space="0"/>
            </w:tcBorders>
            <w:shd w:val="clear" w:color="auto" w:fill="F1F1F1"/>
            <w:vAlign w:val="center"/>
          </w:tcPr>
          <w:p w14:paraId="4B4AB3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445" w:type="dxa"/>
            <w:tcBorders>
              <w:top w:val="single" w:color="auto" w:sz="4" w:space="0"/>
              <w:left w:val="single" w:color="auto" w:sz="4" w:space="0"/>
              <w:bottom w:val="single" w:color="auto" w:sz="4" w:space="0"/>
              <w:right w:val="single" w:color="auto" w:sz="4" w:space="0"/>
            </w:tcBorders>
            <w:shd w:val="clear" w:color="auto" w:fill="F1F1F1"/>
            <w:vAlign w:val="center"/>
          </w:tcPr>
          <w:p w14:paraId="4FE25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445" w:type="dxa"/>
            <w:tcBorders>
              <w:top w:val="single" w:color="auto" w:sz="4" w:space="0"/>
              <w:left w:val="single" w:color="auto" w:sz="4" w:space="0"/>
              <w:bottom w:val="single" w:color="auto" w:sz="4" w:space="0"/>
              <w:right w:val="single" w:color="auto" w:sz="4" w:space="0"/>
            </w:tcBorders>
            <w:shd w:val="clear" w:color="auto" w:fill="F1F1F1"/>
            <w:vAlign w:val="center"/>
          </w:tcPr>
          <w:p w14:paraId="7232E0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445" w:type="dxa"/>
            <w:tcBorders>
              <w:top w:val="single" w:color="auto" w:sz="4" w:space="0"/>
              <w:left w:val="single" w:color="auto" w:sz="4" w:space="0"/>
              <w:bottom w:val="single" w:color="auto" w:sz="4" w:space="0"/>
              <w:right w:val="single" w:color="auto" w:sz="4" w:space="0"/>
            </w:tcBorders>
            <w:shd w:val="clear" w:color="auto" w:fill="F1F1F1"/>
            <w:vAlign w:val="center"/>
          </w:tcPr>
          <w:p w14:paraId="5B2CE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445" w:type="dxa"/>
            <w:tcBorders>
              <w:top w:val="single" w:color="auto" w:sz="4" w:space="0"/>
              <w:left w:val="single" w:color="auto" w:sz="4" w:space="0"/>
              <w:bottom w:val="single" w:color="auto" w:sz="4" w:space="0"/>
              <w:right w:val="single" w:color="auto" w:sz="4" w:space="0"/>
            </w:tcBorders>
            <w:shd w:val="clear" w:color="auto" w:fill="F1F1F1"/>
            <w:vAlign w:val="center"/>
          </w:tcPr>
          <w:p w14:paraId="1448B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445" w:type="dxa"/>
            <w:tcBorders>
              <w:top w:val="single" w:color="auto" w:sz="4" w:space="0"/>
              <w:left w:val="single" w:color="auto" w:sz="4" w:space="0"/>
              <w:bottom w:val="single" w:color="auto" w:sz="4" w:space="0"/>
              <w:right w:val="single" w:color="auto" w:sz="4" w:space="0"/>
            </w:tcBorders>
            <w:shd w:val="clear" w:color="auto" w:fill="F1F1F1"/>
            <w:vAlign w:val="center"/>
          </w:tcPr>
          <w:p w14:paraId="7CED2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445" w:type="dxa"/>
            <w:tcBorders>
              <w:top w:val="single" w:color="auto" w:sz="4" w:space="0"/>
              <w:left w:val="single" w:color="auto" w:sz="4" w:space="0"/>
              <w:bottom w:val="single" w:color="auto" w:sz="4" w:space="0"/>
              <w:right w:val="single" w:color="auto" w:sz="4" w:space="0"/>
            </w:tcBorders>
            <w:shd w:val="clear" w:color="auto" w:fill="F1F1F1"/>
            <w:vAlign w:val="center"/>
          </w:tcPr>
          <w:p w14:paraId="13480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r>
      <w:tr w14:paraId="4110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3DE282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952062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7,201.11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FA44F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7,175.79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818A27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4979A5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862172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E16CCB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E5A48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25.32</w:t>
            </w:r>
          </w:p>
        </w:tc>
      </w:tr>
      <w:tr w14:paraId="2EAFC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0ED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20DF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9DB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E8543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43F9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739E0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37E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E4858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AF13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9ADF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D935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7B151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C6285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0667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D34E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AC8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BD04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45170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F5CE4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C85D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FE132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F798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事业单位离退休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9E44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336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79199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E360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5EFB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C8C07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61EF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9CF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EE5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8EF89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846B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4EED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569E2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8C7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E3A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854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A7AA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41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569A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C2F8B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37AF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8B5B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F205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2369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C2AB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EBF8E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8124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6B2F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8F1F0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6448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5E009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F789D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6B6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CE6B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302C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BF54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3ECA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E0E5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9F82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30B8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10BD1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AAFE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17DAA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21C6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8BD95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0594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89B1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CAD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C6DC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4A095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B2E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260F3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C746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65C56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0F8A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A54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107B3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017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383E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9295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事业单位医疗</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196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38F64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F89F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81DE9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2976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6D22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3BC3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7556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1B7890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F786B4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公务员医疗补助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68749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86F4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530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60A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75C5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09DB5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D031E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AA3D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50E3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6EB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其他行政事业单位医疗支出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BED9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08C4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B60CE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0EF41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0E4C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9328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B9B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55E3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A4C1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15B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E7E2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7,175.97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FBA16E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7,150.65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5451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B95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E0287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A43ED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BA4A1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25.32</w:t>
            </w:r>
          </w:p>
        </w:tc>
      </w:tr>
      <w:tr w14:paraId="19A8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9FA5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DDD7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6286D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1F4985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D09D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B3C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23C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F17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E6CE5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0.29</w:t>
            </w:r>
          </w:p>
        </w:tc>
      </w:tr>
      <w:tr w14:paraId="3CEC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EE1C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C03C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D0A6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BCA1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6D71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09001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5FB9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4950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035C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0.29</w:t>
            </w:r>
          </w:p>
        </w:tc>
      </w:tr>
      <w:tr w14:paraId="5F6AF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BC0E1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CC83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36C9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A5D6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A41EC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1BC5F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7220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8D643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40B90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9BA5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B3BD6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77B0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10290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7,149.93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45AA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7,124.90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D24E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752D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15857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2B110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F4E0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25.03</w:t>
            </w:r>
          </w:p>
        </w:tc>
      </w:tr>
      <w:tr w14:paraId="209DD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6616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EFF0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861DE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138.73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FD6DA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138.73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1791A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FFFFF9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E72F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523F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A00AB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7387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F40D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AF05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B7B0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1899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38B4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30A3F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E47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FF8B4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1D46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47D0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59862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CF34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14249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6,999.20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877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6,974.17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3D59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4751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55C6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9E48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3712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25.03</w:t>
            </w:r>
          </w:p>
        </w:tc>
      </w:tr>
      <w:tr w14:paraId="793DE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47961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41E15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707C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63E1C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E5F90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D093B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D9C34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88B0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57C5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C513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12296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46F1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对村级公益事业建设的补助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AE3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F5944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B974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7A2B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8BD0D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1481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7188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4313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51205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4819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3A307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62791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7157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913A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093CF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5E8B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3D73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7D2E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C818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A51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7CF2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C852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8912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6740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D8BF5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C1F1E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C4091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612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C30BE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1D8A5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361B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C647C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C4C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98603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4C273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DD9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3542C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7BB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0" w:type="auto"/>
            <w:gridSpan w:val="9"/>
            <w:tcBorders>
              <w:top w:val="single" w:color="auto" w:sz="4" w:space="0"/>
              <w:left w:val="nil"/>
              <w:bottom w:val="nil"/>
              <w:right w:val="nil"/>
            </w:tcBorders>
            <w:shd w:val="clear" w:color="auto" w:fill="FFFFFF"/>
            <w:noWrap/>
            <w:vAlign w:val="center"/>
          </w:tcPr>
          <w:p w14:paraId="189F72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注：本表反映部门本年度取得的各项收入情况。</w:t>
            </w:r>
          </w:p>
        </w:tc>
      </w:tr>
    </w:tbl>
    <w:p w14:paraId="31C3837E">
      <w:pPr>
        <w:rPr>
          <w:rFonts w:hint="eastAsia"/>
        </w:rPr>
      </w:pPr>
    </w:p>
    <w:p w14:paraId="26409CBC">
      <w:pPr>
        <w:rPr>
          <w:rFonts w:hint="eastAsia"/>
        </w:rPr>
      </w:pPr>
    </w:p>
    <w:p w14:paraId="10BF37E5">
      <w:pPr>
        <w:rPr>
          <w:rFonts w:hint="eastAsia"/>
        </w:rPr>
      </w:pPr>
    </w:p>
    <w:p w14:paraId="5FDD24E0">
      <w:pPr>
        <w:jc w:val="center"/>
        <w:rPr>
          <w:rFonts w:hint="eastAsia"/>
          <w:b/>
          <w:bCs/>
          <w:sz w:val="36"/>
          <w:szCs w:val="36"/>
        </w:rPr>
      </w:pPr>
    </w:p>
    <w:p w14:paraId="57D86FC3">
      <w:pPr>
        <w:jc w:val="center"/>
        <w:rPr>
          <w:rFonts w:hint="eastAsia"/>
          <w:b/>
          <w:bCs/>
          <w:sz w:val="36"/>
          <w:szCs w:val="36"/>
        </w:rPr>
      </w:pPr>
    </w:p>
    <w:p w14:paraId="518DBC8E">
      <w:pPr>
        <w:jc w:val="center"/>
        <w:rPr>
          <w:rFonts w:hint="eastAsia"/>
          <w:b/>
          <w:bCs/>
          <w:sz w:val="36"/>
          <w:szCs w:val="36"/>
        </w:rPr>
      </w:pPr>
    </w:p>
    <w:p w14:paraId="37C34507">
      <w:pPr>
        <w:jc w:val="center"/>
        <w:rPr>
          <w:rFonts w:hint="eastAsia"/>
          <w:b/>
          <w:bCs/>
          <w:sz w:val="36"/>
          <w:szCs w:val="36"/>
        </w:rPr>
      </w:pPr>
    </w:p>
    <w:p w14:paraId="01A797BA">
      <w:pPr>
        <w:jc w:val="center"/>
        <w:rPr>
          <w:rFonts w:hint="eastAsia"/>
          <w:b/>
          <w:bCs/>
          <w:sz w:val="36"/>
          <w:szCs w:val="36"/>
        </w:rPr>
      </w:pPr>
    </w:p>
    <w:p w14:paraId="6877EFA5">
      <w:pPr>
        <w:jc w:val="center"/>
        <w:rPr>
          <w:rFonts w:hint="eastAsia"/>
          <w:b/>
          <w:bCs/>
          <w:sz w:val="36"/>
          <w:szCs w:val="36"/>
        </w:rPr>
      </w:pPr>
    </w:p>
    <w:p w14:paraId="15F9D538">
      <w:pPr>
        <w:jc w:val="center"/>
        <w:rPr>
          <w:rFonts w:hint="eastAsia"/>
          <w:b/>
          <w:bCs/>
          <w:sz w:val="36"/>
          <w:szCs w:val="36"/>
        </w:rPr>
      </w:pPr>
    </w:p>
    <w:p w14:paraId="70704C6A">
      <w:pPr>
        <w:jc w:val="center"/>
        <w:rPr>
          <w:rFonts w:hint="eastAsia"/>
          <w:b/>
          <w:bCs/>
          <w:sz w:val="36"/>
          <w:szCs w:val="36"/>
        </w:rPr>
      </w:pPr>
    </w:p>
    <w:p w14:paraId="6952C73C">
      <w:pPr>
        <w:jc w:val="center"/>
        <w:rPr>
          <w:rFonts w:hint="eastAsia"/>
          <w:b/>
          <w:bCs/>
          <w:sz w:val="36"/>
          <w:szCs w:val="36"/>
        </w:rPr>
      </w:pPr>
    </w:p>
    <w:p w14:paraId="59384CF8">
      <w:pPr>
        <w:jc w:val="center"/>
        <w:rPr>
          <w:rFonts w:hint="eastAsia"/>
          <w:b/>
          <w:bCs/>
          <w:sz w:val="36"/>
          <w:szCs w:val="36"/>
        </w:rPr>
      </w:pPr>
      <w:r>
        <w:rPr>
          <w:rFonts w:hint="eastAsia"/>
          <w:b/>
          <w:bCs/>
          <w:sz w:val="36"/>
          <w:szCs w:val="36"/>
        </w:rPr>
        <w:t>支出决算表</w:t>
      </w:r>
    </w:p>
    <w:p w14:paraId="407EA6DF">
      <w:pPr>
        <w:jc w:val="right"/>
        <w:rPr>
          <w:rFonts w:hint="eastAsia"/>
        </w:rPr>
      </w:pPr>
      <w:r>
        <w:rPr>
          <w:rFonts w:hint="eastAsia"/>
        </w:rPr>
        <w:t>公开03表</w:t>
      </w:r>
    </w:p>
    <w:tbl>
      <w:tblPr>
        <w:tblW w:w="144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172"/>
        <w:gridCol w:w="4176"/>
        <w:gridCol w:w="1521"/>
        <w:gridCol w:w="1521"/>
        <w:gridCol w:w="1521"/>
        <w:gridCol w:w="1521"/>
        <w:gridCol w:w="1521"/>
        <w:gridCol w:w="1521"/>
      </w:tblGrid>
      <w:tr w14:paraId="23E11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5348" w:type="dxa"/>
            <w:gridSpan w:val="2"/>
            <w:tcBorders>
              <w:top w:val="nil"/>
              <w:left w:val="nil"/>
              <w:bottom w:val="single" w:color="auto" w:sz="4" w:space="0"/>
              <w:right w:val="nil"/>
            </w:tcBorders>
            <w:shd w:val="clear"/>
            <w:noWrap/>
            <w:vAlign w:val="bottom"/>
          </w:tcPr>
          <w:p w14:paraId="41D370B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部门：岳阳市君山区乡村振兴服务中心</w:t>
            </w:r>
          </w:p>
        </w:tc>
        <w:tc>
          <w:tcPr>
            <w:tcW w:w="1521" w:type="dxa"/>
            <w:tcBorders>
              <w:top w:val="nil"/>
              <w:left w:val="nil"/>
              <w:bottom w:val="single" w:color="auto" w:sz="4" w:space="0"/>
              <w:right w:val="nil"/>
            </w:tcBorders>
            <w:shd w:val="clear"/>
            <w:noWrap/>
            <w:vAlign w:val="center"/>
          </w:tcPr>
          <w:p w14:paraId="414D845F">
            <w:pPr>
              <w:rPr>
                <w:rFonts w:hint="eastAsia" w:ascii="宋体" w:hAnsi="宋体" w:eastAsia="宋体" w:cs="宋体"/>
                <w:i w:val="0"/>
                <w:iCs w:val="0"/>
                <w:color w:val="000000"/>
                <w:sz w:val="22"/>
                <w:szCs w:val="22"/>
                <w:u w:val="none"/>
              </w:rPr>
            </w:pPr>
          </w:p>
        </w:tc>
        <w:tc>
          <w:tcPr>
            <w:tcW w:w="1521" w:type="dxa"/>
            <w:tcBorders>
              <w:top w:val="nil"/>
              <w:left w:val="nil"/>
              <w:bottom w:val="single" w:color="auto" w:sz="4" w:space="0"/>
              <w:right w:val="nil"/>
            </w:tcBorders>
            <w:shd w:val="clear"/>
            <w:noWrap/>
            <w:vAlign w:val="center"/>
          </w:tcPr>
          <w:p w14:paraId="05832916">
            <w:pPr>
              <w:rPr>
                <w:rFonts w:hint="eastAsia" w:ascii="宋体" w:hAnsi="宋体" w:eastAsia="宋体" w:cs="宋体"/>
                <w:i w:val="0"/>
                <w:iCs w:val="0"/>
                <w:color w:val="000000"/>
                <w:sz w:val="22"/>
                <w:szCs w:val="22"/>
                <w:u w:val="none"/>
              </w:rPr>
            </w:pPr>
          </w:p>
        </w:tc>
        <w:tc>
          <w:tcPr>
            <w:tcW w:w="1521" w:type="dxa"/>
            <w:tcBorders>
              <w:top w:val="nil"/>
              <w:left w:val="nil"/>
              <w:bottom w:val="single" w:color="auto" w:sz="4" w:space="0"/>
              <w:right w:val="nil"/>
            </w:tcBorders>
            <w:shd w:val="clear"/>
            <w:noWrap/>
            <w:vAlign w:val="center"/>
          </w:tcPr>
          <w:p w14:paraId="24B53AA3">
            <w:pPr>
              <w:rPr>
                <w:rFonts w:hint="eastAsia" w:ascii="宋体" w:hAnsi="宋体" w:eastAsia="宋体" w:cs="宋体"/>
                <w:i w:val="0"/>
                <w:iCs w:val="0"/>
                <w:color w:val="000000"/>
                <w:sz w:val="22"/>
                <w:szCs w:val="22"/>
                <w:u w:val="none"/>
              </w:rPr>
            </w:pPr>
          </w:p>
        </w:tc>
        <w:tc>
          <w:tcPr>
            <w:tcW w:w="1521" w:type="dxa"/>
            <w:tcBorders>
              <w:top w:val="nil"/>
              <w:left w:val="nil"/>
              <w:bottom w:val="single" w:color="auto" w:sz="4" w:space="0"/>
              <w:right w:val="nil"/>
            </w:tcBorders>
            <w:shd w:val="clear"/>
            <w:noWrap/>
            <w:vAlign w:val="center"/>
          </w:tcPr>
          <w:p w14:paraId="190DE2C8">
            <w:pPr>
              <w:rPr>
                <w:rFonts w:hint="eastAsia" w:ascii="宋体" w:hAnsi="宋体" w:eastAsia="宋体" w:cs="宋体"/>
                <w:i w:val="0"/>
                <w:iCs w:val="0"/>
                <w:color w:val="000000"/>
                <w:sz w:val="22"/>
                <w:szCs w:val="22"/>
                <w:u w:val="none"/>
              </w:rPr>
            </w:pPr>
          </w:p>
        </w:tc>
        <w:tc>
          <w:tcPr>
            <w:tcW w:w="1521" w:type="dxa"/>
            <w:tcBorders>
              <w:top w:val="nil"/>
              <w:left w:val="nil"/>
              <w:bottom w:val="single" w:color="auto" w:sz="4" w:space="0"/>
              <w:right w:val="nil"/>
            </w:tcBorders>
            <w:shd w:val="clear"/>
            <w:noWrap/>
            <w:vAlign w:val="center"/>
          </w:tcPr>
          <w:p w14:paraId="4BDB3C7A">
            <w:pPr>
              <w:rPr>
                <w:rFonts w:hint="eastAsia" w:ascii="宋体" w:hAnsi="宋体" w:eastAsia="宋体" w:cs="宋体"/>
                <w:i w:val="0"/>
                <w:iCs w:val="0"/>
                <w:color w:val="000000"/>
                <w:sz w:val="22"/>
                <w:szCs w:val="22"/>
                <w:u w:val="none"/>
              </w:rPr>
            </w:pPr>
          </w:p>
        </w:tc>
        <w:tc>
          <w:tcPr>
            <w:tcW w:w="1521" w:type="dxa"/>
            <w:tcBorders>
              <w:top w:val="nil"/>
              <w:left w:val="nil"/>
              <w:bottom w:val="single" w:color="auto" w:sz="4" w:space="0"/>
              <w:right w:val="nil"/>
            </w:tcBorders>
            <w:shd w:val="clear"/>
            <w:noWrap/>
            <w:vAlign w:val="bottom"/>
          </w:tcPr>
          <w:p w14:paraId="56EC99C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6A96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10031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960B3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本年支出合计</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659A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8D7C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427B3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上缴上级支出</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2B7C1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经营支出</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A7FB6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对附属单位补助支出</w:t>
            </w:r>
          </w:p>
        </w:tc>
      </w:tr>
      <w:tr w14:paraId="463E1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17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E6447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433E4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A8BDC7C">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6840362">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7768F87">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53E883A">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1422EEF">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232A35A">
            <w:pPr>
              <w:jc w:val="center"/>
              <w:rPr>
                <w:rFonts w:hint="eastAsia" w:ascii="宋体" w:hAnsi="宋体" w:eastAsia="宋体" w:cs="宋体"/>
                <w:i w:val="0"/>
                <w:iCs w:val="0"/>
                <w:color w:val="000000"/>
                <w:sz w:val="22"/>
                <w:szCs w:val="22"/>
                <w:u w:val="none"/>
              </w:rPr>
            </w:pPr>
          </w:p>
        </w:tc>
      </w:tr>
      <w:tr w14:paraId="44E80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52" w:hRule="atLeast"/>
        </w:trPr>
        <w:tc>
          <w:tcPr>
            <w:tcW w:w="117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323A54E">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1685F969">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591C011">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2441D20">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2F2DD72">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46F51B2">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6A30813">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0EB8636">
            <w:pPr>
              <w:jc w:val="center"/>
              <w:rPr>
                <w:rFonts w:hint="eastAsia" w:ascii="宋体" w:hAnsi="宋体" w:eastAsia="宋体" w:cs="宋体"/>
                <w:i w:val="0"/>
                <w:iCs w:val="0"/>
                <w:color w:val="000000"/>
                <w:sz w:val="22"/>
                <w:szCs w:val="22"/>
                <w:u w:val="none"/>
              </w:rPr>
            </w:pPr>
          </w:p>
        </w:tc>
      </w:tr>
      <w:tr w14:paraId="3BC0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02B0E49">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7D3AC727">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784C862">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0FD20DD">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7605899">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5955E24">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E4F6BC6">
            <w:pPr>
              <w:jc w:val="center"/>
              <w:rPr>
                <w:rFonts w:hint="eastAsia" w:ascii="宋体" w:hAnsi="宋体" w:eastAsia="宋体" w:cs="宋体"/>
                <w:i w:val="0"/>
                <w:iCs w:val="0"/>
                <w:color w:val="000000"/>
                <w:sz w:val="22"/>
                <w:szCs w:val="22"/>
                <w:u w:val="none"/>
              </w:rPr>
            </w:pP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3752ACA">
            <w:pPr>
              <w:jc w:val="center"/>
              <w:rPr>
                <w:rFonts w:hint="eastAsia" w:ascii="宋体" w:hAnsi="宋体" w:eastAsia="宋体" w:cs="宋体"/>
                <w:i w:val="0"/>
                <w:iCs w:val="0"/>
                <w:color w:val="000000"/>
                <w:sz w:val="22"/>
                <w:szCs w:val="22"/>
                <w:u w:val="none"/>
              </w:rPr>
            </w:pPr>
          </w:p>
        </w:tc>
      </w:tr>
      <w:tr w14:paraId="04F21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28627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1521" w:type="dxa"/>
            <w:tcBorders>
              <w:top w:val="single" w:color="auto" w:sz="4" w:space="0"/>
              <w:left w:val="single" w:color="auto" w:sz="4" w:space="0"/>
              <w:bottom w:val="single" w:color="auto" w:sz="4" w:space="0"/>
              <w:right w:val="single" w:color="auto" w:sz="4" w:space="0"/>
            </w:tcBorders>
            <w:shd w:val="clear" w:color="auto" w:fill="F1F1F1"/>
            <w:vAlign w:val="center"/>
          </w:tcPr>
          <w:p w14:paraId="2724EF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521" w:type="dxa"/>
            <w:tcBorders>
              <w:top w:val="single" w:color="auto" w:sz="4" w:space="0"/>
              <w:left w:val="single" w:color="auto" w:sz="4" w:space="0"/>
              <w:bottom w:val="single" w:color="auto" w:sz="4" w:space="0"/>
              <w:right w:val="single" w:color="auto" w:sz="4" w:space="0"/>
            </w:tcBorders>
            <w:shd w:val="clear" w:color="auto" w:fill="F1F1F1"/>
            <w:vAlign w:val="center"/>
          </w:tcPr>
          <w:p w14:paraId="50581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521" w:type="dxa"/>
            <w:tcBorders>
              <w:top w:val="single" w:color="auto" w:sz="4" w:space="0"/>
              <w:left w:val="single" w:color="auto" w:sz="4" w:space="0"/>
              <w:bottom w:val="single" w:color="auto" w:sz="4" w:space="0"/>
              <w:right w:val="single" w:color="auto" w:sz="4" w:space="0"/>
            </w:tcBorders>
            <w:shd w:val="clear" w:color="auto" w:fill="F1F1F1"/>
            <w:vAlign w:val="center"/>
          </w:tcPr>
          <w:p w14:paraId="123064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521" w:type="dxa"/>
            <w:tcBorders>
              <w:top w:val="single" w:color="auto" w:sz="4" w:space="0"/>
              <w:left w:val="single" w:color="auto" w:sz="4" w:space="0"/>
              <w:bottom w:val="single" w:color="auto" w:sz="4" w:space="0"/>
              <w:right w:val="single" w:color="auto" w:sz="4" w:space="0"/>
            </w:tcBorders>
            <w:shd w:val="clear" w:color="auto" w:fill="F1F1F1"/>
            <w:vAlign w:val="center"/>
          </w:tcPr>
          <w:p w14:paraId="30FBB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521" w:type="dxa"/>
            <w:tcBorders>
              <w:top w:val="single" w:color="auto" w:sz="4" w:space="0"/>
              <w:left w:val="single" w:color="auto" w:sz="4" w:space="0"/>
              <w:bottom w:val="single" w:color="auto" w:sz="4" w:space="0"/>
              <w:right w:val="single" w:color="auto" w:sz="4" w:space="0"/>
            </w:tcBorders>
            <w:shd w:val="clear" w:color="auto" w:fill="F1F1F1"/>
            <w:vAlign w:val="center"/>
          </w:tcPr>
          <w:p w14:paraId="7DE71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521" w:type="dxa"/>
            <w:tcBorders>
              <w:top w:val="single" w:color="auto" w:sz="4" w:space="0"/>
              <w:left w:val="single" w:color="auto" w:sz="4" w:space="0"/>
              <w:bottom w:val="single" w:color="auto" w:sz="4" w:space="0"/>
              <w:right w:val="single" w:color="auto" w:sz="4" w:space="0"/>
            </w:tcBorders>
            <w:shd w:val="clear" w:color="auto" w:fill="F1F1F1"/>
            <w:vAlign w:val="center"/>
          </w:tcPr>
          <w:p w14:paraId="6680F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668C5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222F78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858336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7,250.69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C0EC45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261.94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9B71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6,988.75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1E8821">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89D4AD2">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D78980">
            <w:pPr>
              <w:jc w:val="right"/>
              <w:rPr>
                <w:rFonts w:hint="eastAsia" w:ascii="宋体" w:hAnsi="宋体" w:eastAsia="宋体" w:cs="宋体"/>
                <w:b/>
                <w:bCs/>
                <w:i w:val="0"/>
                <w:iCs w:val="0"/>
                <w:color w:val="000000"/>
                <w:sz w:val="22"/>
                <w:szCs w:val="22"/>
                <w:u w:val="none"/>
              </w:rPr>
            </w:pPr>
          </w:p>
        </w:tc>
      </w:tr>
      <w:tr w14:paraId="1DCAF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83446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E5E9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25DE9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CA87F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E5E374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4A8B8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9928A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5756A5">
            <w:pPr>
              <w:jc w:val="right"/>
              <w:rPr>
                <w:rFonts w:hint="eastAsia" w:ascii="宋体" w:hAnsi="宋体" w:eastAsia="宋体" w:cs="宋体"/>
                <w:i w:val="0"/>
                <w:iCs w:val="0"/>
                <w:color w:val="000000"/>
                <w:sz w:val="22"/>
                <w:szCs w:val="22"/>
                <w:u w:val="none"/>
              </w:rPr>
            </w:pPr>
          </w:p>
        </w:tc>
      </w:tr>
      <w:tr w14:paraId="3DF4B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CFB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DE91A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D6D3D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7424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D0DA5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1870A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C2E8E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368AC1">
            <w:pPr>
              <w:jc w:val="right"/>
              <w:rPr>
                <w:rFonts w:hint="eastAsia" w:ascii="宋体" w:hAnsi="宋体" w:eastAsia="宋体" w:cs="宋体"/>
                <w:i w:val="0"/>
                <w:iCs w:val="0"/>
                <w:color w:val="000000"/>
                <w:sz w:val="22"/>
                <w:szCs w:val="22"/>
                <w:u w:val="none"/>
              </w:rPr>
            </w:pPr>
          </w:p>
        </w:tc>
      </w:tr>
      <w:tr w14:paraId="59C25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692A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285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事业单位离退休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5628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75262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1140B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A1954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A846A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491DE0">
            <w:pPr>
              <w:jc w:val="right"/>
              <w:rPr>
                <w:rFonts w:hint="eastAsia" w:ascii="宋体" w:hAnsi="宋体" w:eastAsia="宋体" w:cs="宋体"/>
                <w:i w:val="0"/>
                <w:iCs w:val="0"/>
                <w:color w:val="000000"/>
                <w:sz w:val="22"/>
                <w:szCs w:val="22"/>
                <w:u w:val="none"/>
              </w:rPr>
            </w:pPr>
          </w:p>
        </w:tc>
      </w:tr>
      <w:tr w14:paraId="013F0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E1CC6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EA11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7BDF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70661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789A92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E3786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0EDC03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6E72CE">
            <w:pPr>
              <w:jc w:val="right"/>
              <w:rPr>
                <w:rFonts w:hint="eastAsia" w:ascii="宋体" w:hAnsi="宋体" w:eastAsia="宋体" w:cs="宋体"/>
                <w:i w:val="0"/>
                <w:iCs w:val="0"/>
                <w:color w:val="000000"/>
                <w:sz w:val="22"/>
                <w:szCs w:val="22"/>
                <w:u w:val="none"/>
              </w:rPr>
            </w:pPr>
          </w:p>
        </w:tc>
      </w:tr>
      <w:tr w14:paraId="2E1B0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7CFD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385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4E539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F0662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02D0B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58F4E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891F43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A56814">
            <w:pPr>
              <w:jc w:val="right"/>
              <w:rPr>
                <w:rFonts w:hint="eastAsia" w:ascii="宋体" w:hAnsi="宋体" w:eastAsia="宋体" w:cs="宋体"/>
                <w:i w:val="0"/>
                <w:iCs w:val="0"/>
                <w:color w:val="000000"/>
                <w:sz w:val="22"/>
                <w:szCs w:val="22"/>
                <w:u w:val="none"/>
              </w:rPr>
            </w:pPr>
          </w:p>
        </w:tc>
      </w:tr>
      <w:tr w14:paraId="0D469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CB6400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C8E8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056FD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6687B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5A60E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8F8AE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86F36A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F4DEE98">
            <w:pPr>
              <w:jc w:val="right"/>
              <w:rPr>
                <w:rFonts w:hint="eastAsia" w:ascii="宋体" w:hAnsi="宋体" w:eastAsia="宋体" w:cs="宋体"/>
                <w:i w:val="0"/>
                <w:iCs w:val="0"/>
                <w:color w:val="000000"/>
                <w:sz w:val="22"/>
                <w:szCs w:val="22"/>
                <w:u w:val="none"/>
              </w:rPr>
            </w:pPr>
          </w:p>
        </w:tc>
      </w:tr>
      <w:tr w14:paraId="0379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203E12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63E1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504E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B5A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026AC9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82146A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DDBFA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051C5C">
            <w:pPr>
              <w:jc w:val="right"/>
              <w:rPr>
                <w:rFonts w:hint="eastAsia" w:ascii="宋体" w:hAnsi="宋体" w:eastAsia="宋体" w:cs="宋体"/>
                <w:i w:val="0"/>
                <w:iCs w:val="0"/>
                <w:color w:val="000000"/>
                <w:sz w:val="22"/>
                <w:szCs w:val="22"/>
                <w:u w:val="none"/>
              </w:rPr>
            </w:pPr>
          </w:p>
        </w:tc>
      </w:tr>
      <w:tr w14:paraId="06C8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6319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92509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3F47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ADE6E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47FCF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AD243A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206954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F4CC22">
            <w:pPr>
              <w:jc w:val="right"/>
              <w:rPr>
                <w:rFonts w:hint="eastAsia" w:ascii="宋体" w:hAnsi="宋体" w:eastAsia="宋体" w:cs="宋体"/>
                <w:i w:val="0"/>
                <w:iCs w:val="0"/>
                <w:color w:val="000000"/>
                <w:sz w:val="22"/>
                <w:szCs w:val="22"/>
                <w:u w:val="none"/>
              </w:rPr>
            </w:pPr>
          </w:p>
        </w:tc>
      </w:tr>
      <w:tr w14:paraId="35C02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A5424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621C0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事业单位医疗</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FD2BD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B955F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D7523D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49369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2986BA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5B3A5C">
            <w:pPr>
              <w:jc w:val="right"/>
              <w:rPr>
                <w:rFonts w:hint="eastAsia" w:ascii="宋体" w:hAnsi="宋体" w:eastAsia="宋体" w:cs="宋体"/>
                <w:i w:val="0"/>
                <w:iCs w:val="0"/>
                <w:color w:val="000000"/>
                <w:sz w:val="22"/>
                <w:szCs w:val="22"/>
                <w:u w:val="none"/>
              </w:rPr>
            </w:pPr>
          </w:p>
        </w:tc>
      </w:tr>
      <w:tr w14:paraId="5A82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2FFA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565EE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公务员医疗补助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5A90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E1BDE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FFE73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6E164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2DA5D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2B837C3">
            <w:pPr>
              <w:jc w:val="right"/>
              <w:rPr>
                <w:rFonts w:hint="eastAsia" w:ascii="宋体" w:hAnsi="宋体" w:eastAsia="宋体" w:cs="宋体"/>
                <w:i w:val="0"/>
                <w:iCs w:val="0"/>
                <w:color w:val="000000"/>
                <w:sz w:val="22"/>
                <w:szCs w:val="22"/>
                <w:u w:val="none"/>
              </w:rPr>
            </w:pPr>
          </w:p>
        </w:tc>
      </w:tr>
      <w:tr w14:paraId="3262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71DB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F156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其他行政事业单位医疗支出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B5160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4D602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594766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84947B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483127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C7048A7">
            <w:pPr>
              <w:jc w:val="right"/>
              <w:rPr>
                <w:rFonts w:hint="eastAsia" w:ascii="宋体" w:hAnsi="宋体" w:eastAsia="宋体" w:cs="宋体"/>
                <w:i w:val="0"/>
                <w:iCs w:val="0"/>
                <w:color w:val="000000"/>
                <w:sz w:val="22"/>
                <w:szCs w:val="22"/>
                <w:u w:val="none"/>
              </w:rPr>
            </w:pPr>
          </w:p>
        </w:tc>
      </w:tr>
      <w:tr w14:paraId="4BB76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9393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3162C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30FE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7,175.97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B430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F7674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6,939.48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5D00FC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28C67F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5DCBA6">
            <w:pPr>
              <w:jc w:val="right"/>
              <w:rPr>
                <w:rFonts w:hint="eastAsia" w:ascii="宋体" w:hAnsi="宋体" w:eastAsia="宋体" w:cs="宋体"/>
                <w:i w:val="0"/>
                <w:iCs w:val="0"/>
                <w:color w:val="000000"/>
                <w:sz w:val="22"/>
                <w:szCs w:val="22"/>
                <w:u w:val="none"/>
              </w:rPr>
            </w:pPr>
          </w:p>
        </w:tc>
      </w:tr>
      <w:tr w14:paraId="367C1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799E7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7031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F6FF1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4C9E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B66021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E078F4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C9A79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4973A1">
            <w:pPr>
              <w:jc w:val="right"/>
              <w:rPr>
                <w:rFonts w:hint="eastAsia" w:ascii="宋体" w:hAnsi="宋体" w:eastAsia="宋体" w:cs="宋体"/>
                <w:i w:val="0"/>
                <w:iCs w:val="0"/>
                <w:color w:val="000000"/>
                <w:sz w:val="22"/>
                <w:szCs w:val="22"/>
                <w:u w:val="none"/>
              </w:rPr>
            </w:pPr>
          </w:p>
        </w:tc>
      </w:tr>
      <w:tr w14:paraId="180A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D87BE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7297E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3221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90870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0A515C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C607C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7DE048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1F1786E">
            <w:pPr>
              <w:jc w:val="right"/>
              <w:rPr>
                <w:rFonts w:hint="eastAsia" w:ascii="宋体" w:hAnsi="宋体" w:eastAsia="宋体" w:cs="宋体"/>
                <w:i w:val="0"/>
                <w:iCs w:val="0"/>
                <w:color w:val="000000"/>
                <w:sz w:val="22"/>
                <w:szCs w:val="22"/>
                <w:u w:val="none"/>
              </w:rPr>
            </w:pPr>
          </w:p>
        </w:tc>
      </w:tr>
      <w:tr w14:paraId="753F8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57F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339A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75335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C031B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01B971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50DEE6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834FF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996EF8">
            <w:pPr>
              <w:jc w:val="right"/>
              <w:rPr>
                <w:rFonts w:hint="eastAsia" w:ascii="宋体" w:hAnsi="宋体" w:eastAsia="宋体" w:cs="宋体"/>
                <w:i w:val="0"/>
                <w:iCs w:val="0"/>
                <w:color w:val="000000"/>
                <w:sz w:val="22"/>
                <w:szCs w:val="22"/>
                <w:u w:val="none"/>
              </w:rPr>
            </w:pPr>
          </w:p>
        </w:tc>
      </w:tr>
      <w:tr w14:paraId="18177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84E6F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7BF4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9266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7,149.93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7C9CC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210.45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DFD8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6,939.48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FAC980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D92A7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991F3BA">
            <w:pPr>
              <w:jc w:val="right"/>
              <w:rPr>
                <w:rFonts w:hint="eastAsia" w:ascii="宋体" w:hAnsi="宋体" w:eastAsia="宋体" w:cs="宋体"/>
                <w:i w:val="0"/>
                <w:iCs w:val="0"/>
                <w:color w:val="000000"/>
                <w:sz w:val="22"/>
                <w:szCs w:val="22"/>
                <w:u w:val="none"/>
              </w:rPr>
            </w:pPr>
          </w:p>
        </w:tc>
      </w:tr>
      <w:tr w14:paraId="6ABF3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34EC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AE7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49B9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138.73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19BF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138.73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930DF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67360F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910E21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1B6820">
            <w:pPr>
              <w:jc w:val="right"/>
              <w:rPr>
                <w:rFonts w:hint="eastAsia" w:ascii="宋体" w:hAnsi="宋体" w:eastAsia="宋体" w:cs="宋体"/>
                <w:i w:val="0"/>
                <w:iCs w:val="0"/>
                <w:color w:val="000000"/>
                <w:sz w:val="22"/>
                <w:szCs w:val="22"/>
                <w:u w:val="none"/>
              </w:rPr>
            </w:pPr>
          </w:p>
        </w:tc>
      </w:tr>
      <w:tr w14:paraId="4C10E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E034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B86E0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42911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6DEA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F8D25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250AC7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086F01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087784">
            <w:pPr>
              <w:jc w:val="right"/>
              <w:rPr>
                <w:rFonts w:hint="eastAsia" w:ascii="宋体" w:hAnsi="宋体" w:eastAsia="宋体" w:cs="宋体"/>
                <w:i w:val="0"/>
                <w:iCs w:val="0"/>
                <w:color w:val="000000"/>
                <w:sz w:val="22"/>
                <w:szCs w:val="22"/>
                <w:u w:val="none"/>
              </w:rPr>
            </w:pPr>
          </w:p>
        </w:tc>
      </w:tr>
      <w:tr w14:paraId="484A7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4B0B3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AFF60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EAB1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6,999.20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6368D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59.72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A112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6,939.48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879E7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7333D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130D053">
            <w:pPr>
              <w:jc w:val="right"/>
              <w:rPr>
                <w:rFonts w:hint="eastAsia" w:ascii="宋体" w:hAnsi="宋体" w:eastAsia="宋体" w:cs="宋体"/>
                <w:i w:val="0"/>
                <w:iCs w:val="0"/>
                <w:color w:val="000000"/>
                <w:sz w:val="22"/>
                <w:szCs w:val="22"/>
                <w:u w:val="none"/>
              </w:rPr>
            </w:pPr>
          </w:p>
        </w:tc>
      </w:tr>
      <w:tr w14:paraId="31423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1ECC9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3DB6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A57F8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458795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303007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6E9AA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1B7CBC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7F38FE">
            <w:pPr>
              <w:jc w:val="right"/>
              <w:rPr>
                <w:rFonts w:hint="eastAsia" w:ascii="宋体" w:hAnsi="宋体" w:eastAsia="宋体" w:cs="宋体"/>
                <w:i w:val="0"/>
                <w:iCs w:val="0"/>
                <w:color w:val="000000"/>
                <w:sz w:val="22"/>
                <w:szCs w:val="22"/>
                <w:u w:val="none"/>
              </w:rPr>
            </w:pPr>
          </w:p>
        </w:tc>
      </w:tr>
      <w:tr w14:paraId="71C8A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4496B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8BB1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对村级公益事业建设的补助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BBAC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DB4C0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A398B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F4240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F585D5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FFD3EB">
            <w:pPr>
              <w:jc w:val="right"/>
              <w:rPr>
                <w:rFonts w:hint="eastAsia" w:ascii="宋体" w:hAnsi="宋体" w:eastAsia="宋体" w:cs="宋体"/>
                <w:i w:val="0"/>
                <w:iCs w:val="0"/>
                <w:color w:val="000000"/>
                <w:sz w:val="22"/>
                <w:szCs w:val="22"/>
                <w:u w:val="none"/>
              </w:rPr>
            </w:pPr>
          </w:p>
        </w:tc>
      </w:tr>
      <w:tr w14:paraId="69DAC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AC85E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16598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A7A7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B9FCD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CD1EE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F6C22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CA61DE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F95998F">
            <w:pPr>
              <w:jc w:val="right"/>
              <w:rPr>
                <w:rFonts w:hint="eastAsia" w:ascii="宋体" w:hAnsi="宋体" w:eastAsia="宋体" w:cs="宋体"/>
                <w:i w:val="0"/>
                <w:iCs w:val="0"/>
                <w:color w:val="000000"/>
                <w:sz w:val="22"/>
                <w:szCs w:val="22"/>
                <w:u w:val="none"/>
              </w:rPr>
            </w:pPr>
          </w:p>
        </w:tc>
      </w:tr>
      <w:tr w14:paraId="3A1E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291D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EC92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307DC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6398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641B5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38EAD1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61E2B3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3A84BE2">
            <w:pPr>
              <w:jc w:val="right"/>
              <w:rPr>
                <w:rFonts w:hint="eastAsia" w:ascii="宋体" w:hAnsi="宋体" w:eastAsia="宋体" w:cs="宋体"/>
                <w:i w:val="0"/>
                <w:iCs w:val="0"/>
                <w:color w:val="000000"/>
                <w:sz w:val="22"/>
                <w:szCs w:val="22"/>
                <w:u w:val="none"/>
              </w:rPr>
            </w:pPr>
          </w:p>
        </w:tc>
      </w:tr>
      <w:tr w14:paraId="5326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6A5AD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07074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4F24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77E39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825766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B7832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C8630B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012BAC">
            <w:pPr>
              <w:jc w:val="right"/>
              <w:rPr>
                <w:rFonts w:hint="eastAsia" w:ascii="宋体" w:hAnsi="宋体" w:eastAsia="宋体" w:cs="宋体"/>
                <w:i w:val="0"/>
                <w:iCs w:val="0"/>
                <w:color w:val="000000"/>
                <w:sz w:val="22"/>
                <w:szCs w:val="22"/>
                <w:u w:val="none"/>
              </w:rPr>
            </w:pPr>
          </w:p>
        </w:tc>
      </w:tr>
      <w:tr w14:paraId="47430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8A5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A7D2E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9A64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C9B8DB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3D55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49.27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96D982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3D037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4C1CDF">
            <w:pPr>
              <w:jc w:val="right"/>
              <w:rPr>
                <w:rFonts w:hint="eastAsia" w:ascii="宋体" w:hAnsi="宋体" w:eastAsia="宋体" w:cs="宋体"/>
                <w:i w:val="0"/>
                <w:iCs w:val="0"/>
                <w:color w:val="000000"/>
                <w:sz w:val="22"/>
                <w:szCs w:val="22"/>
                <w:u w:val="none"/>
              </w:rPr>
            </w:pPr>
          </w:p>
        </w:tc>
      </w:tr>
      <w:tr w14:paraId="6A482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F9B8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5D52B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5019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D75F9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F38B7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49.27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4BFE9A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AB29C2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2549D34">
            <w:pPr>
              <w:jc w:val="right"/>
              <w:rPr>
                <w:rFonts w:hint="eastAsia" w:ascii="宋体" w:hAnsi="宋体" w:eastAsia="宋体" w:cs="宋体"/>
                <w:i w:val="0"/>
                <w:iCs w:val="0"/>
                <w:color w:val="000000"/>
                <w:sz w:val="22"/>
                <w:szCs w:val="22"/>
                <w:u w:val="none"/>
              </w:rPr>
            </w:pPr>
          </w:p>
        </w:tc>
      </w:tr>
      <w:tr w14:paraId="4726F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6"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4860E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2299999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D6D32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50B3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49.58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7B6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A3A57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49.27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28B1CE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E50AA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8E8F78">
            <w:pPr>
              <w:jc w:val="right"/>
              <w:rPr>
                <w:rFonts w:hint="eastAsia" w:ascii="宋体" w:hAnsi="宋体" w:eastAsia="宋体" w:cs="宋体"/>
                <w:i w:val="0"/>
                <w:iCs w:val="0"/>
                <w:color w:val="000000"/>
                <w:sz w:val="22"/>
                <w:szCs w:val="22"/>
                <w:u w:val="none"/>
              </w:rPr>
            </w:pPr>
          </w:p>
        </w:tc>
      </w:tr>
      <w:tr w14:paraId="4D056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0" w:type="auto"/>
            <w:gridSpan w:val="8"/>
            <w:tcBorders>
              <w:top w:val="single" w:color="auto" w:sz="4" w:space="0"/>
              <w:left w:val="nil"/>
              <w:bottom w:val="nil"/>
              <w:right w:val="nil"/>
            </w:tcBorders>
            <w:shd w:val="clear" w:color="auto" w:fill="FFFFFF"/>
            <w:noWrap/>
            <w:vAlign w:val="center"/>
          </w:tcPr>
          <w:p w14:paraId="600FCD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注：本表反映部门本年度各项支出情况。</w:t>
            </w:r>
          </w:p>
        </w:tc>
      </w:tr>
    </w:tbl>
    <w:p w14:paraId="29573AE2">
      <w:pPr>
        <w:rPr>
          <w:rFonts w:hint="eastAsia"/>
        </w:rPr>
      </w:pPr>
    </w:p>
    <w:p w14:paraId="28AEDF7E">
      <w:pPr>
        <w:rPr>
          <w:rFonts w:hint="eastAsia"/>
        </w:rPr>
      </w:pPr>
    </w:p>
    <w:p w14:paraId="5506B964">
      <w:pPr>
        <w:jc w:val="center"/>
        <w:rPr>
          <w:rFonts w:hint="eastAsia"/>
          <w:b/>
          <w:bCs/>
          <w:sz w:val="36"/>
          <w:szCs w:val="36"/>
        </w:rPr>
      </w:pPr>
    </w:p>
    <w:p w14:paraId="515D2434">
      <w:pPr>
        <w:jc w:val="center"/>
        <w:rPr>
          <w:rFonts w:hint="eastAsia"/>
          <w:b/>
          <w:bCs/>
          <w:sz w:val="36"/>
          <w:szCs w:val="36"/>
        </w:rPr>
      </w:pPr>
    </w:p>
    <w:p w14:paraId="77DF4B26">
      <w:pPr>
        <w:jc w:val="center"/>
        <w:rPr>
          <w:rFonts w:hint="eastAsia"/>
          <w:b/>
          <w:bCs/>
          <w:sz w:val="36"/>
          <w:szCs w:val="36"/>
        </w:rPr>
      </w:pPr>
    </w:p>
    <w:p w14:paraId="03142826">
      <w:pPr>
        <w:jc w:val="center"/>
        <w:rPr>
          <w:rFonts w:hint="eastAsia"/>
          <w:b/>
          <w:bCs/>
          <w:sz w:val="36"/>
          <w:szCs w:val="36"/>
        </w:rPr>
      </w:pPr>
    </w:p>
    <w:p w14:paraId="1F2F8A32">
      <w:pPr>
        <w:jc w:val="center"/>
        <w:rPr>
          <w:rFonts w:hint="eastAsia"/>
          <w:b/>
          <w:bCs/>
          <w:sz w:val="36"/>
          <w:szCs w:val="36"/>
        </w:rPr>
      </w:pPr>
    </w:p>
    <w:p w14:paraId="30A546A1">
      <w:pPr>
        <w:jc w:val="center"/>
        <w:rPr>
          <w:rFonts w:hint="eastAsia"/>
          <w:b/>
          <w:bCs/>
          <w:sz w:val="36"/>
          <w:szCs w:val="36"/>
        </w:rPr>
      </w:pPr>
    </w:p>
    <w:p w14:paraId="7A102484">
      <w:pPr>
        <w:jc w:val="center"/>
        <w:rPr>
          <w:rFonts w:hint="eastAsia"/>
          <w:b/>
          <w:bCs/>
          <w:sz w:val="36"/>
          <w:szCs w:val="36"/>
        </w:rPr>
      </w:pPr>
      <w:r>
        <w:rPr>
          <w:rFonts w:hint="eastAsia"/>
          <w:b/>
          <w:bCs/>
          <w:sz w:val="36"/>
          <w:szCs w:val="36"/>
        </w:rPr>
        <w:t>财政拨款收入支出决算总表</w:t>
      </w:r>
    </w:p>
    <w:p w14:paraId="6C248F5E">
      <w:pPr>
        <w:jc w:val="right"/>
        <w:rPr>
          <w:rFonts w:hint="eastAsia"/>
        </w:rPr>
      </w:pPr>
      <w:r>
        <w:rPr>
          <w:rFonts w:hint="eastAsia"/>
        </w:rPr>
        <w:t>公开04表</w:t>
      </w:r>
    </w:p>
    <w:tbl>
      <w:tblPr>
        <w:tblW w:w="14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3294"/>
        <w:gridCol w:w="474"/>
        <w:gridCol w:w="1361"/>
        <w:gridCol w:w="3512"/>
        <w:gridCol w:w="474"/>
        <w:gridCol w:w="1380"/>
        <w:gridCol w:w="1380"/>
        <w:gridCol w:w="1381"/>
        <w:gridCol w:w="1437"/>
      </w:tblGrid>
      <w:tr w14:paraId="1E597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5124" w:type="dxa"/>
            <w:gridSpan w:val="3"/>
            <w:tcBorders>
              <w:top w:val="nil"/>
              <w:left w:val="nil"/>
              <w:bottom w:val="single" w:color="auto" w:sz="4" w:space="0"/>
              <w:right w:val="nil"/>
            </w:tcBorders>
            <w:shd w:val="clear"/>
            <w:noWrap/>
            <w:vAlign w:val="bottom"/>
          </w:tcPr>
          <w:p w14:paraId="027F6A74">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部门：岳阳市君山区乡村振兴服务中心</w:t>
            </w:r>
          </w:p>
        </w:tc>
        <w:tc>
          <w:tcPr>
            <w:tcW w:w="3505" w:type="dxa"/>
            <w:tcBorders>
              <w:top w:val="nil"/>
              <w:left w:val="nil"/>
              <w:bottom w:val="single" w:color="auto" w:sz="4" w:space="0"/>
              <w:right w:val="nil"/>
            </w:tcBorders>
            <w:shd w:val="clear"/>
            <w:noWrap/>
            <w:vAlign w:val="center"/>
          </w:tcPr>
          <w:p w14:paraId="350A8B21">
            <w:pPr>
              <w:rPr>
                <w:rFonts w:hint="eastAsia" w:ascii="宋体" w:hAnsi="宋体" w:eastAsia="宋体" w:cs="宋体"/>
                <w:i w:val="0"/>
                <w:iCs w:val="0"/>
                <w:color w:val="000000"/>
                <w:sz w:val="22"/>
                <w:szCs w:val="22"/>
                <w:u w:val="none"/>
              </w:rPr>
            </w:pPr>
          </w:p>
        </w:tc>
        <w:tc>
          <w:tcPr>
            <w:tcW w:w="472" w:type="dxa"/>
            <w:tcBorders>
              <w:top w:val="nil"/>
              <w:left w:val="nil"/>
              <w:bottom w:val="single" w:color="auto" w:sz="4" w:space="0"/>
              <w:right w:val="nil"/>
            </w:tcBorders>
            <w:shd w:val="clear"/>
            <w:noWrap/>
            <w:vAlign w:val="center"/>
          </w:tcPr>
          <w:p w14:paraId="0F75D6F1">
            <w:pPr>
              <w:rPr>
                <w:rFonts w:hint="eastAsia" w:ascii="宋体" w:hAnsi="宋体" w:eastAsia="宋体" w:cs="宋体"/>
                <w:i w:val="0"/>
                <w:iCs w:val="0"/>
                <w:color w:val="000000"/>
                <w:sz w:val="22"/>
                <w:szCs w:val="22"/>
                <w:u w:val="none"/>
              </w:rPr>
            </w:pPr>
          </w:p>
        </w:tc>
        <w:tc>
          <w:tcPr>
            <w:tcW w:w="1379" w:type="dxa"/>
            <w:tcBorders>
              <w:top w:val="nil"/>
              <w:left w:val="nil"/>
              <w:bottom w:val="single" w:color="auto" w:sz="4" w:space="0"/>
              <w:right w:val="nil"/>
            </w:tcBorders>
            <w:shd w:val="clear"/>
            <w:noWrap/>
            <w:vAlign w:val="center"/>
          </w:tcPr>
          <w:p w14:paraId="6154BDEB">
            <w:pPr>
              <w:rPr>
                <w:rFonts w:hint="eastAsia" w:ascii="宋体" w:hAnsi="宋体" w:eastAsia="宋体" w:cs="宋体"/>
                <w:i w:val="0"/>
                <w:iCs w:val="0"/>
                <w:color w:val="000000"/>
                <w:sz w:val="22"/>
                <w:szCs w:val="22"/>
                <w:u w:val="none"/>
              </w:rPr>
            </w:pPr>
          </w:p>
        </w:tc>
        <w:tc>
          <w:tcPr>
            <w:tcW w:w="1379" w:type="dxa"/>
            <w:tcBorders>
              <w:top w:val="nil"/>
              <w:left w:val="nil"/>
              <w:bottom w:val="single" w:color="auto" w:sz="4" w:space="0"/>
              <w:right w:val="nil"/>
            </w:tcBorders>
            <w:shd w:val="clear"/>
            <w:noWrap/>
            <w:vAlign w:val="center"/>
          </w:tcPr>
          <w:p w14:paraId="578FFA4C">
            <w:pPr>
              <w:rPr>
                <w:rFonts w:hint="eastAsia" w:ascii="宋体" w:hAnsi="宋体" w:eastAsia="宋体" w:cs="宋体"/>
                <w:i w:val="0"/>
                <w:iCs w:val="0"/>
                <w:color w:val="000000"/>
                <w:sz w:val="22"/>
                <w:szCs w:val="22"/>
                <w:u w:val="none"/>
              </w:rPr>
            </w:pPr>
          </w:p>
        </w:tc>
        <w:tc>
          <w:tcPr>
            <w:tcW w:w="2834" w:type="dxa"/>
            <w:gridSpan w:val="2"/>
            <w:tcBorders>
              <w:top w:val="nil"/>
              <w:left w:val="nil"/>
              <w:bottom w:val="single" w:color="auto" w:sz="4" w:space="0"/>
              <w:right w:val="nil"/>
            </w:tcBorders>
            <w:shd w:val="clear"/>
            <w:noWrap/>
            <w:vAlign w:val="center"/>
          </w:tcPr>
          <w:p w14:paraId="6EA20B8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68199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F1F1F1"/>
            <w:noWrap/>
            <w:vAlign w:val="center"/>
          </w:tcPr>
          <w:p w14:paraId="7D925E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收     入</w:t>
            </w:r>
          </w:p>
        </w:tc>
        <w:tc>
          <w:tcPr>
            <w:tcW w:w="0" w:type="auto"/>
            <w:gridSpan w:val="6"/>
            <w:tcBorders>
              <w:top w:val="single" w:color="auto" w:sz="4" w:space="0"/>
              <w:left w:val="single" w:color="auto" w:sz="4" w:space="0"/>
              <w:bottom w:val="single" w:color="auto" w:sz="4" w:space="0"/>
              <w:right w:val="single" w:color="auto" w:sz="4" w:space="0"/>
            </w:tcBorders>
            <w:shd w:val="clear" w:color="auto" w:fill="F1F1F1"/>
            <w:noWrap/>
            <w:vAlign w:val="center"/>
          </w:tcPr>
          <w:p w14:paraId="095FE4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支     出</w:t>
            </w:r>
          </w:p>
        </w:tc>
      </w:tr>
      <w:tr w14:paraId="1D03C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3286"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D93D5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47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CF400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1366"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EAB6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金额</w:t>
            </w:r>
          </w:p>
        </w:tc>
        <w:tc>
          <w:tcPr>
            <w:tcW w:w="3505"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6E785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47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B910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行次</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686E7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37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999B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一般公共预算财政拨款</w:t>
            </w:r>
          </w:p>
        </w:tc>
        <w:tc>
          <w:tcPr>
            <w:tcW w:w="138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6EB50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政府性基金预算财政拨款</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73268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国有资本经营预算财政拨款</w:t>
            </w:r>
          </w:p>
        </w:tc>
      </w:tr>
      <w:tr w14:paraId="35F65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328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786ECBA">
            <w:pPr>
              <w:jc w:val="center"/>
              <w:rPr>
                <w:rFonts w:hint="eastAsia" w:ascii="宋体" w:hAnsi="宋体" w:eastAsia="宋体" w:cs="宋体"/>
                <w:i w:val="0"/>
                <w:iCs w:val="0"/>
                <w:color w:val="000000"/>
                <w:sz w:val="22"/>
                <w:szCs w:val="22"/>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BE23AE0">
            <w:pPr>
              <w:jc w:val="center"/>
              <w:rPr>
                <w:rFonts w:hint="eastAsia" w:ascii="宋体" w:hAnsi="宋体" w:eastAsia="宋体" w:cs="宋体"/>
                <w:i w:val="0"/>
                <w:iCs w:val="0"/>
                <w:color w:val="000000"/>
                <w:sz w:val="22"/>
                <w:szCs w:val="22"/>
                <w:u w:val="none"/>
              </w:rPr>
            </w:pPr>
          </w:p>
        </w:tc>
        <w:tc>
          <w:tcPr>
            <w:tcW w:w="136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15BE901">
            <w:pPr>
              <w:jc w:val="center"/>
              <w:rPr>
                <w:rFonts w:hint="eastAsia" w:ascii="宋体" w:hAnsi="宋体" w:eastAsia="宋体" w:cs="宋体"/>
                <w:i w:val="0"/>
                <w:iCs w:val="0"/>
                <w:color w:val="000000"/>
                <w:sz w:val="22"/>
                <w:szCs w:val="22"/>
                <w:u w:val="none"/>
              </w:rPr>
            </w:pPr>
          </w:p>
        </w:tc>
        <w:tc>
          <w:tcPr>
            <w:tcW w:w="3505"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585285F">
            <w:pPr>
              <w:jc w:val="center"/>
              <w:rPr>
                <w:rFonts w:hint="eastAsia" w:ascii="宋体" w:hAnsi="宋体" w:eastAsia="宋体" w:cs="宋体"/>
                <w:i w:val="0"/>
                <w:iCs w:val="0"/>
                <w:color w:val="000000"/>
                <w:sz w:val="22"/>
                <w:szCs w:val="22"/>
                <w:u w:val="none"/>
              </w:rPr>
            </w:pPr>
          </w:p>
        </w:tc>
        <w:tc>
          <w:tcPr>
            <w:tcW w:w="47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296C22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4201AF2F">
            <w:pPr>
              <w:jc w:val="center"/>
              <w:rPr>
                <w:rFonts w:hint="eastAsia" w:ascii="宋体" w:hAnsi="宋体" w:eastAsia="宋体" w:cs="宋体"/>
                <w:i w:val="0"/>
                <w:iCs w:val="0"/>
                <w:color w:val="000000"/>
                <w:sz w:val="22"/>
                <w:szCs w:val="22"/>
                <w:u w:val="none"/>
              </w:rPr>
            </w:pPr>
          </w:p>
        </w:tc>
        <w:tc>
          <w:tcPr>
            <w:tcW w:w="137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9B7D33C">
            <w:pPr>
              <w:jc w:val="center"/>
              <w:rPr>
                <w:rFonts w:hint="eastAsia" w:ascii="宋体" w:hAnsi="宋体" w:eastAsia="宋体" w:cs="宋体"/>
                <w:i w:val="0"/>
                <w:iCs w:val="0"/>
                <w:color w:val="000000"/>
                <w:sz w:val="22"/>
                <w:szCs w:val="22"/>
                <w:u w:val="none"/>
              </w:rPr>
            </w:pPr>
          </w:p>
        </w:tc>
        <w:tc>
          <w:tcPr>
            <w:tcW w:w="138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0C24C93">
            <w:pPr>
              <w:jc w:val="center"/>
              <w:rPr>
                <w:rFonts w:hint="eastAsia" w:ascii="宋体" w:hAnsi="宋体" w:eastAsia="宋体" w:cs="宋体"/>
                <w:i w:val="0"/>
                <w:iCs w:val="0"/>
                <w:color w:val="000000"/>
                <w:sz w:val="22"/>
                <w:szCs w:val="22"/>
                <w:u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1DE0770">
            <w:pPr>
              <w:jc w:val="center"/>
              <w:rPr>
                <w:rFonts w:hint="eastAsia" w:ascii="宋体" w:hAnsi="宋体" w:eastAsia="宋体" w:cs="宋体"/>
                <w:i w:val="0"/>
                <w:iCs w:val="0"/>
                <w:color w:val="000000"/>
                <w:sz w:val="22"/>
                <w:szCs w:val="22"/>
                <w:u w:val="none"/>
              </w:rPr>
            </w:pPr>
          </w:p>
        </w:tc>
      </w:tr>
      <w:tr w14:paraId="286AA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B7311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A40160B">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E4CA4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56BE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4086001">
            <w:pPr>
              <w:jc w:val="center"/>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42FAB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C177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C2933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74D0D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r>
      <w:tr w14:paraId="38F4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E010F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6FC7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812B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7,175.79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56D9E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一、一般公共服务支出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9EC9D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C233F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6C380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ACCB6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2D99DF">
            <w:pPr>
              <w:jc w:val="right"/>
              <w:rPr>
                <w:rFonts w:hint="eastAsia" w:ascii="宋体" w:hAnsi="宋体" w:eastAsia="宋体" w:cs="宋体"/>
                <w:i w:val="0"/>
                <w:iCs w:val="0"/>
                <w:color w:val="000000"/>
                <w:sz w:val="22"/>
                <w:szCs w:val="22"/>
                <w:u w:val="none"/>
              </w:rPr>
            </w:pPr>
          </w:p>
        </w:tc>
      </w:tr>
      <w:tr w14:paraId="0762B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D4E57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F6B9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7ABBD6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7C2B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二、外交支出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81E33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72C85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258A3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98A596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69098D5">
            <w:pPr>
              <w:jc w:val="right"/>
              <w:rPr>
                <w:rFonts w:hint="eastAsia" w:ascii="宋体" w:hAnsi="宋体" w:eastAsia="宋体" w:cs="宋体"/>
                <w:i w:val="0"/>
                <w:iCs w:val="0"/>
                <w:color w:val="000000"/>
                <w:sz w:val="22"/>
                <w:szCs w:val="22"/>
                <w:u w:val="none"/>
              </w:rPr>
            </w:pPr>
          </w:p>
        </w:tc>
      </w:tr>
      <w:tr w14:paraId="561FF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81C42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674F7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BD043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E92A2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三、国防支出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2D89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9B21E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7FCF89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0BB6A3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E5581D9">
            <w:pPr>
              <w:jc w:val="right"/>
              <w:rPr>
                <w:rFonts w:hint="eastAsia" w:ascii="宋体" w:hAnsi="宋体" w:eastAsia="宋体" w:cs="宋体"/>
                <w:i w:val="0"/>
                <w:iCs w:val="0"/>
                <w:color w:val="000000"/>
                <w:sz w:val="22"/>
                <w:szCs w:val="22"/>
                <w:u w:val="none"/>
              </w:rPr>
            </w:pPr>
          </w:p>
        </w:tc>
      </w:tr>
      <w:tr w14:paraId="5C645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B3FDF27">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A9C23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EB319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12175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四、公共安全支出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E344E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AD5C1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577B35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6FB4B3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148C046">
            <w:pPr>
              <w:jc w:val="right"/>
              <w:rPr>
                <w:rFonts w:hint="eastAsia" w:ascii="宋体" w:hAnsi="宋体" w:eastAsia="宋体" w:cs="宋体"/>
                <w:i w:val="0"/>
                <w:iCs w:val="0"/>
                <w:color w:val="000000"/>
                <w:sz w:val="22"/>
                <w:szCs w:val="22"/>
                <w:u w:val="none"/>
              </w:rPr>
            </w:pPr>
          </w:p>
        </w:tc>
      </w:tr>
      <w:tr w14:paraId="41374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128C7F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6744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0B6168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F3A69F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五、教育支出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F842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FBDA6E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7950F4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725367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FA45168">
            <w:pPr>
              <w:jc w:val="right"/>
              <w:rPr>
                <w:rFonts w:hint="eastAsia" w:ascii="宋体" w:hAnsi="宋体" w:eastAsia="宋体" w:cs="宋体"/>
                <w:i w:val="0"/>
                <w:iCs w:val="0"/>
                <w:color w:val="000000"/>
                <w:sz w:val="22"/>
                <w:szCs w:val="22"/>
                <w:u w:val="none"/>
              </w:rPr>
            </w:pPr>
          </w:p>
        </w:tc>
      </w:tr>
      <w:tr w14:paraId="674F9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8AE47D6">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002F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B169BE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AF4D0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六、科学技术支出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F5BBB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7A1117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6D939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4DF5C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08B1C60">
            <w:pPr>
              <w:jc w:val="right"/>
              <w:rPr>
                <w:rFonts w:hint="eastAsia" w:ascii="宋体" w:hAnsi="宋体" w:eastAsia="宋体" w:cs="宋体"/>
                <w:i w:val="0"/>
                <w:iCs w:val="0"/>
                <w:color w:val="000000"/>
                <w:sz w:val="22"/>
                <w:szCs w:val="22"/>
                <w:u w:val="none"/>
              </w:rPr>
            </w:pPr>
          </w:p>
        </w:tc>
      </w:tr>
      <w:tr w14:paraId="603DF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326930F">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B1AD1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13E39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B65C9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七、文化旅游体育与传媒支出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A7315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638867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4088E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04C42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10177A9">
            <w:pPr>
              <w:jc w:val="right"/>
              <w:rPr>
                <w:rFonts w:hint="eastAsia" w:ascii="宋体" w:hAnsi="宋体" w:eastAsia="宋体" w:cs="宋体"/>
                <w:i w:val="0"/>
                <w:iCs w:val="0"/>
                <w:color w:val="000000"/>
                <w:sz w:val="22"/>
                <w:szCs w:val="22"/>
                <w:u w:val="none"/>
              </w:rPr>
            </w:pPr>
          </w:p>
        </w:tc>
      </w:tr>
      <w:tr w14:paraId="4E93C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C99761A">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C663D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A9BF87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D337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八、社会保障和就业支出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ECA6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829B0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CBCB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21E3C1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5251CE">
            <w:pPr>
              <w:jc w:val="right"/>
              <w:rPr>
                <w:rFonts w:hint="eastAsia" w:ascii="宋体" w:hAnsi="宋体" w:eastAsia="宋体" w:cs="宋体"/>
                <w:i w:val="0"/>
                <w:iCs w:val="0"/>
                <w:color w:val="000000"/>
                <w:sz w:val="22"/>
                <w:szCs w:val="22"/>
                <w:u w:val="none"/>
              </w:rPr>
            </w:pPr>
          </w:p>
        </w:tc>
      </w:tr>
      <w:tr w14:paraId="47F99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64C0D62">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5C3F2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734A6F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716BB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九、卫生健康支出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9823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6C51B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254A2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F79AE4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AC282E1">
            <w:pPr>
              <w:jc w:val="right"/>
              <w:rPr>
                <w:rFonts w:hint="eastAsia" w:ascii="宋体" w:hAnsi="宋体" w:eastAsia="宋体" w:cs="宋体"/>
                <w:i w:val="0"/>
                <w:iCs w:val="0"/>
                <w:color w:val="000000"/>
                <w:sz w:val="22"/>
                <w:szCs w:val="22"/>
                <w:u w:val="none"/>
              </w:rPr>
            </w:pPr>
          </w:p>
        </w:tc>
      </w:tr>
      <w:tr w14:paraId="11CC3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B14BC32">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B110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CB87E7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38776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十、节能环保支出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ED55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94123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B97965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B99007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F57FC65">
            <w:pPr>
              <w:jc w:val="right"/>
              <w:rPr>
                <w:rFonts w:hint="eastAsia" w:ascii="宋体" w:hAnsi="宋体" w:eastAsia="宋体" w:cs="宋体"/>
                <w:i w:val="0"/>
                <w:iCs w:val="0"/>
                <w:color w:val="000000"/>
                <w:sz w:val="22"/>
                <w:szCs w:val="22"/>
                <w:u w:val="none"/>
              </w:rPr>
            </w:pPr>
          </w:p>
        </w:tc>
      </w:tr>
      <w:tr w14:paraId="0E43A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D8E97F6">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B0C6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52D919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A536F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十一、城乡社区支出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56FE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E4BE9B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C07A26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5BB82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734437A">
            <w:pPr>
              <w:jc w:val="right"/>
              <w:rPr>
                <w:rFonts w:hint="eastAsia" w:ascii="宋体" w:hAnsi="宋体" w:eastAsia="宋体" w:cs="宋体"/>
                <w:i w:val="0"/>
                <w:iCs w:val="0"/>
                <w:color w:val="000000"/>
                <w:sz w:val="22"/>
                <w:szCs w:val="22"/>
                <w:u w:val="none"/>
              </w:rPr>
            </w:pPr>
          </w:p>
        </w:tc>
      </w:tr>
      <w:tr w14:paraId="79745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34A8E81">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259C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374BC2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9118E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十二、农林水支出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970B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AC89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7,150.65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A82B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7,150.65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BEB9F4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5E99DD">
            <w:pPr>
              <w:jc w:val="right"/>
              <w:rPr>
                <w:rFonts w:hint="eastAsia" w:ascii="宋体" w:hAnsi="宋体" w:eastAsia="宋体" w:cs="宋体"/>
                <w:i w:val="0"/>
                <w:iCs w:val="0"/>
                <w:color w:val="000000"/>
                <w:sz w:val="22"/>
                <w:szCs w:val="22"/>
                <w:u w:val="none"/>
              </w:rPr>
            </w:pPr>
          </w:p>
        </w:tc>
      </w:tr>
      <w:tr w14:paraId="39742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2FB67B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59A98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6C39A5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406E5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十三、交通运输支出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B60E9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7EF691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F472B4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3A11E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B11B36B">
            <w:pPr>
              <w:jc w:val="right"/>
              <w:rPr>
                <w:rFonts w:hint="eastAsia" w:ascii="宋体" w:hAnsi="宋体" w:eastAsia="宋体" w:cs="宋体"/>
                <w:i w:val="0"/>
                <w:iCs w:val="0"/>
                <w:color w:val="000000"/>
                <w:sz w:val="22"/>
                <w:szCs w:val="22"/>
                <w:u w:val="none"/>
              </w:rPr>
            </w:pPr>
          </w:p>
        </w:tc>
      </w:tr>
      <w:tr w14:paraId="368E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AFE3922">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7FED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77D551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F53E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十四、资源勘探工业信息等支出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7FF9F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90BEE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916F3D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DFC98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A68AF8C">
            <w:pPr>
              <w:jc w:val="right"/>
              <w:rPr>
                <w:rFonts w:hint="eastAsia" w:ascii="宋体" w:hAnsi="宋体" w:eastAsia="宋体" w:cs="宋体"/>
                <w:i w:val="0"/>
                <w:iCs w:val="0"/>
                <w:color w:val="000000"/>
                <w:sz w:val="22"/>
                <w:szCs w:val="22"/>
                <w:u w:val="none"/>
              </w:rPr>
            </w:pPr>
          </w:p>
        </w:tc>
      </w:tr>
      <w:tr w14:paraId="218C7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CEC2F05">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05927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82816B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A8189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十五、商业服务业等支出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E072D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A43F8E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2BE1DB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34D690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1447080">
            <w:pPr>
              <w:jc w:val="right"/>
              <w:rPr>
                <w:rFonts w:hint="eastAsia" w:ascii="宋体" w:hAnsi="宋体" w:eastAsia="宋体" w:cs="宋体"/>
                <w:i w:val="0"/>
                <w:iCs w:val="0"/>
                <w:color w:val="000000"/>
                <w:sz w:val="22"/>
                <w:szCs w:val="22"/>
                <w:u w:val="none"/>
              </w:rPr>
            </w:pPr>
          </w:p>
        </w:tc>
      </w:tr>
      <w:tr w14:paraId="24D95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0D3F2F3">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B451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00F470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71F9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十六、金融支出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26800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C0FE8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78EF15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07143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AFCF99B">
            <w:pPr>
              <w:jc w:val="right"/>
              <w:rPr>
                <w:rFonts w:hint="eastAsia" w:ascii="宋体" w:hAnsi="宋体" w:eastAsia="宋体" w:cs="宋体"/>
                <w:i w:val="0"/>
                <w:iCs w:val="0"/>
                <w:color w:val="000000"/>
                <w:sz w:val="22"/>
                <w:szCs w:val="22"/>
                <w:u w:val="none"/>
              </w:rPr>
            </w:pPr>
          </w:p>
        </w:tc>
      </w:tr>
      <w:tr w14:paraId="7C137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42B9E7F">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4313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31CA68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0F35F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十七、援助其他地区支出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5A76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A4D0F9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D68321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E33C55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0CB4CB">
            <w:pPr>
              <w:jc w:val="right"/>
              <w:rPr>
                <w:rFonts w:hint="eastAsia" w:ascii="宋体" w:hAnsi="宋体" w:eastAsia="宋体" w:cs="宋体"/>
                <w:i w:val="0"/>
                <w:iCs w:val="0"/>
                <w:color w:val="000000"/>
                <w:sz w:val="22"/>
                <w:szCs w:val="22"/>
                <w:u w:val="none"/>
              </w:rPr>
            </w:pPr>
          </w:p>
        </w:tc>
      </w:tr>
      <w:tr w14:paraId="28DA2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BF3B5D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9355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DB288E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99A7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十八、自然资源海洋气象等支出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F393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718A1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75F365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C50CFB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EFE54F">
            <w:pPr>
              <w:jc w:val="right"/>
              <w:rPr>
                <w:rFonts w:hint="eastAsia" w:ascii="宋体" w:hAnsi="宋体" w:eastAsia="宋体" w:cs="宋体"/>
                <w:i w:val="0"/>
                <w:iCs w:val="0"/>
                <w:color w:val="000000"/>
                <w:sz w:val="22"/>
                <w:szCs w:val="22"/>
                <w:u w:val="none"/>
              </w:rPr>
            </w:pPr>
          </w:p>
        </w:tc>
      </w:tr>
      <w:tr w14:paraId="57FC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6E0D8C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C6F8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65518A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B7ED0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十九、住房保障支出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4BCC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097C4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7BAE7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36F46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BE3900">
            <w:pPr>
              <w:jc w:val="right"/>
              <w:rPr>
                <w:rFonts w:hint="eastAsia" w:ascii="宋体" w:hAnsi="宋体" w:eastAsia="宋体" w:cs="宋体"/>
                <w:i w:val="0"/>
                <w:iCs w:val="0"/>
                <w:color w:val="000000"/>
                <w:sz w:val="22"/>
                <w:szCs w:val="22"/>
                <w:u w:val="none"/>
              </w:rPr>
            </w:pPr>
          </w:p>
        </w:tc>
      </w:tr>
      <w:tr w14:paraId="6448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78088A9">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43956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16B232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DDE2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二十、粮油物资储备支出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737F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CE496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2C6365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DA44E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69E5A58">
            <w:pPr>
              <w:jc w:val="right"/>
              <w:rPr>
                <w:rFonts w:hint="eastAsia" w:ascii="宋体" w:hAnsi="宋体" w:eastAsia="宋体" w:cs="宋体"/>
                <w:i w:val="0"/>
                <w:iCs w:val="0"/>
                <w:color w:val="000000"/>
                <w:sz w:val="22"/>
                <w:szCs w:val="22"/>
                <w:u w:val="none"/>
              </w:rPr>
            </w:pPr>
          </w:p>
        </w:tc>
      </w:tr>
      <w:tr w14:paraId="3DF2F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C645E65">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8C32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C5604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BDE63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二十一、国有资本经营预算支出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69F7E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F1DE9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566D41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A61476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BD00CC">
            <w:pPr>
              <w:jc w:val="right"/>
              <w:rPr>
                <w:rFonts w:hint="eastAsia" w:ascii="宋体" w:hAnsi="宋体" w:eastAsia="宋体" w:cs="宋体"/>
                <w:i w:val="0"/>
                <w:iCs w:val="0"/>
                <w:color w:val="000000"/>
                <w:sz w:val="22"/>
                <w:szCs w:val="22"/>
                <w:u w:val="none"/>
              </w:rPr>
            </w:pPr>
          </w:p>
        </w:tc>
      </w:tr>
      <w:tr w14:paraId="1A8B4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4964C38">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9F6B2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76CA0C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3E62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二十二、灾害防治及应急管理支出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B209F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81D13A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C322E8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78BE2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6CFA01">
            <w:pPr>
              <w:jc w:val="right"/>
              <w:rPr>
                <w:rFonts w:hint="eastAsia" w:ascii="宋体" w:hAnsi="宋体" w:eastAsia="宋体" w:cs="宋体"/>
                <w:i w:val="0"/>
                <w:iCs w:val="0"/>
                <w:color w:val="000000"/>
                <w:sz w:val="22"/>
                <w:szCs w:val="22"/>
                <w:u w:val="none"/>
              </w:rPr>
            </w:pPr>
          </w:p>
        </w:tc>
      </w:tr>
      <w:tr w14:paraId="17176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BCE8B63">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BBFB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075D0A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EDA7F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二十三、其他支出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6ADE3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06F34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33D3B7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D872F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16AC18">
            <w:pPr>
              <w:jc w:val="right"/>
              <w:rPr>
                <w:rFonts w:hint="eastAsia" w:ascii="宋体" w:hAnsi="宋体" w:eastAsia="宋体" w:cs="宋体"/>
                <w:i w:val="0"/>
                <w:iCs w:val="0"/>
                <w:color w:val="000000"/>
                <w:sz w:val="22"/>
                <w:szCs w:val="22"/>
                <w:u w:val="none"/>
              </w:rPr>
            </w:pPr>
          </w:p>
        </w:tc>
      </w:tr>
      <w:tr w14:paraId="3722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84AE81F">
            <w:pPr>
              <w:jc w:val="center"/>
              <w:rPr>
                <w:rFonts w:hint="eastAsia" w:ascii="宋体" w:hAnsi="宋体" w:eastAsia="宋体" w:cs="宋体"/>
                <w:b/>
                <w:bCs/>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4161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263862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65EA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二十四、债务还本支出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4E3F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176E51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F7861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7C97D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A21E7E">
            <w:pPr>
              <w:jc w:val="right"/>
              <w:rPr>
                <w:rFonts w:hint="eastAsia" w:ascii="宋体" w:hAnsi="宋体" w:eastAsia="宋体" w:cs="宋体"/>
                <w:i w:val="0"/>
                <w:iCs w:val="0"/>
                <w:color w:val="000000"/>
                <w:sz w:val="22"/>
                <w:szCs w:val="22"/>
                <w:u w:val="none"/>
              </w:rPr>
            </w:pPr>
          </w:p>
        </w:tc>
      </w:tr>
      <w:tr w14:paraId="665B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671C615">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A0AC4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56F97D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DEC01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二十五、债务付息支出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0AAA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660746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47BC4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36DFA3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874F80">
            <w:pPr>
              <w:jc w:val="right"/>
              <w:rPr>
                <w:rFonts w:hint="eastAsia" w:ascii="宋体" w:hAnsi="宋体" w:eastAsia="宋体" w:cs="宋体"/>
                <w:i w:val="0"/>
                <w:iCs w:val="0"/>
                <w:color w:val="000000"/>
                <w:sz w:val="22"/>
                <w:szCs w:val="22"/>
                <w:u w:val="none"/>
              </w:rPr>
            </w:pPr>
          </w:p>
        </w:tc>
      </w:tr>
      <w:tr w14:paraId="5F2D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0FA5914">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EDEF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22FA9A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4E49E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二十六、抗疫特别国债安排的支出</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D1186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22264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0743E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4C531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483055">
            <w:pPr>
              <w:jc w:val="right"/>
              <w:rPr>
                <w:rFonts w:hint="eastAsia" w:ascii="宋体" w:hAnsi="宋体" w:eastAsia="宋体" w:cs="宋体"/>
                <w:i w:val="0"/>
                <w:iCs w:val="0"/>
                <w:color w:val="000000"/>
                <w:sz w:val="22"/>
                <w:szCs w:val="22"/>
                <w:u w:val="none"/>
              </w:rPr>
            </w:pPr>
          </w:p>
        </w:tc>
      </w:tr>
      <w:tr w14:paraId="6958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5728C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9EE2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40543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7,175.79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A1C55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63546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0B80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7,175.79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B443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7,175.79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E4C3B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D9EDFCF">
            <w:pPr>
              <w:jc w:val="right"/>
              <w:rPr>
                <w:rFonts w:hint="eastAsia" w:ascii="宋体" w:hAnsi="宋体" w:eastAsia="宋体" w:cs="宋体"/>
                <w:i w:val="0"/>
                <w:iCs w:val="0"/>
                <w:color w:val="000000"/>
                <w:sz w:val="22"/>
                <w:szCs w:val="22"/>
                <w:u w:val="none"/>
              </w:rPr>
            </w:pPr>
          </w:p>
        </w:tc>
      </w:tr>
      <w:tr w14:paraId="0BA32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601B6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894F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EDB14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0BAFC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年末财政拨款结转和结余</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3FF27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158E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FF01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6B69B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8D6F154">
            <w:pPr>
              <w:jc w:val="right"/>
              <w:rPr>
                <w:rFonts w:hint="eastAsia" w:ascii="宋体" w:hAnsi="宋体" w:eastAsia="宋体" w:cs="宋体"/>
                <w:i w:val="0"/>
                <w:iCs w:val="0"/>
                <w:color w:val="000000"/>
                <w:sz w:val="22"/>
                <w:szCs w:val="22"/>
                <w:u w:val="none"/>
              </w:rPr>
            </w:pPr>
          </w:p>
        </w:tc>
      </w:tr>
      <w:tr w14:paraId="510EA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A2274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一般公共预算财政拨款</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60967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C35B7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FE6E9EC">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77190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18537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680750D">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58EF3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0A9463">
            <w:pPr>
              <w:jc w:val="right"/>
              <w:rPr>
                <w:rFonts w:hint="eastAsia" w:ascii="宋体" w:hAnsi="宋体" w:eastAsia="宋体" w:cs="宋体"/>
                <w:i w:val="0"/>
                <w:iCs w:val="0"/>
                <w:color w:val="000000"/>
                <w:sz w:val="22"/>
                <w:szCs w:val="22"/>
                <w:u w:val="none"/>
              </w:rPr>
            </w:pPr>
          </w:p>
        </w:tc>
      </w:tr>
      <w:tr w14:paraId="7A391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D458A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政府性基金预算财政拨款</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6176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BC6D13">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3C9159D">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DFC60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F691F12">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09F59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4A1A4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2D2BF3">
            <w:pPr>
              <w:jc w:val="right"/>
              <w:rPr>
                <w:rFonts w:hint="eastAsia" w:ascii="宋体" w:hAnsi="宋体" w:eastAsia="宋体" w:cs="宋体"/>
                <w:i w:val="0"/>
                <w:iCs w:val="0"/>
                <w:color w:val="000000"/>
                <w:sz w:val="22"/>
                <w:szCs w:val="22"/>
                <w:u w:val="none"/>
              </w:rPr>
            </w:pPr>
          </w:p>
        </w:tc>
      </w:tr>
      <w:tr w14:paraId="47C7A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CA34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国有资本经营预算财政拨款</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24146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DA68A1B">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A090DD8">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AD78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8E714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5BA7D6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D13CC58">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CDDA8B">
            <w:pPr>
              <w:jc w:val="right"/>
              <w:rPr>
                <w:rFonts w:hint="eastAsia" w:ascii="宋体" w:hAnsi="宋体" w:eastAsia="宋体" w:cs="宋体"/>
                <w:i w:val="0"/>
                <w:iCs w:val="0"/>
                <w:color w:val="000000"/>
                <w:sz w:val="22"/>
                <w:szCs w:val="22"/>
                <w:u w:val="none"/>
              </w:rPr>
            </w:pPr>
          </w:p>
        </w:tc>
      </w:tr>
      <w:tr w14:paraId="2FF8C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7A038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A005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38C0A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7,175.79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B9F36F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1E06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3A667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7,175.79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80F8F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7,175.79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2369EC">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CEAE744">
            <w:pPr>
              <w:jc w:val="right"/>
              <w:rPr>
                <w:rFonts w:hint="eastAsia" w:ascii="宋体" w:hAnsi="宋体" w:eastAsia="宋体" w:cs="宋体"/>
                <w:i w:val="0"/>
                <w:iCs w:val="0"/>
                <w:color w:val="000000"/>
                <w:sz w:val="22"/>
                <w:szCs w:val="22"/>
                <w:u w:val="none"/>
              </w:rPr>
            </w:pPr>
          </w:p>
        </w:tc>
      </w:tr>
      <w:tr w14:paraId="04F30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0" w:type="auto"/>
            <w:gridSpan w:val="8"/>
            <w:tcBorders>
              <w:top w:val="single" w:color="auto" w:sz="4" w:space="0"/>
              <w:left w:val="nil"/>
              <w:bottom w:val="nil"/>
              <w:right w:val="nil"/>
            </w:tcBorders>
            <w:shd w:val="clear" w:color="auto" w:fill="FFFFFF"/>
            <w:noWrap/>
            <w:vAlign w:val="center"/>
          </w:tcPr>
          <w:p w14:paraId="129FC7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auto" w:sz="4" w:space="0"/>
              <w:left w:val="nil"/>
              <w:bottom w:val="nil"/>
              <w:right w:val="nil"/>
            </w:tcBorders>
            <w:shd w:val="clear" w:color="auto" w:fill="FFFFFF"/>
            <w:noWrap/>
            <w:vAlign w:val="center"/>
          </w:tcPr>
          <w:p w14:paraId="06798F6F">
            <w:pPr>
              <w:jc w:val="left"/>
              <w:rPr>
                <w:rFonts w:hint="eastAsia" w:ascii="宋体" w:hAnsi="宋体" w:eastAsia="宋体" w:cs="宋体"/>
                <w:i w:val="0"/>
                <w:iCs w:val="0"/>
                <w:color w:val="000000"/>
                <w:sz w:val="20"/>
                <w:szCs w:val="20"/>
                <w:u w:val="none"/>
              </w:rPr>
            </w:pPr>
          </w:p>
        </w:tc>
      </w:tr>
    </w:tbl>
    <w:p w14:paraId="5ADA1529">
      <w:pPr>
        <w:rPr>
          <w:rFonts w:hint="eastAsia"/>
        </w:rPr>
      </w:pPr>
    </w:p>
    <w:p w14:paraId="6C78A29D">
      <w:pPr>
        <w:rPr>
          <w:rFonts w:hint="eastAsia"/>
        </w:rPr>
      </w:pPr>
    </w:p>
    <w:p w14:paraId="6CF1F665">
      <w:pPr>
        <w:rPr>
          <w:rFonts w:hint="eastAsia"/>
        </w:rPr>
      </w:pPr>
    </w:p>
    <w:p w14:paraId="7820E886">
      <w:pPr>
        <w:jc w:val="center"/>
        <w:rPr>
          <w:rFonts w:hint="eastAsia"/>
          <w:b/>
          <w:bCs/>
          <w:sz w:val="36"/>
          <w:szCs w:val="36"/>
        </w:rPr>
      </w:pPr>
    </w:p>
    <w:p w14:paraId="27189B39">
      <w:pPr>
        <w:jc w:val="center"/>
        <w:rPr>
          <w:rFonts w:hint="eastAsia"/>
          <w:b/>
          <w:bCs/>
          <w:sz w:val="36"/>
          <w:szCs w:val="36"/>
        </w:rPr>
      </w:pPr>
    </w:p>
    <w:p w14:paraId="3A4BA7FB">
      <w:pPr>
        <w:jc w:val="center"/>
        <w:rPr>
          <w:rFonts w:hint="eastAsia"/>
          <w:b/>
          <w:bCs/>
          <w:sz w:val="36"/>
          <w:szCs w:val="36"/>
        </w:rPr>
      </w:pPr>
    </w:p>
    <w:p w14:paraId="2438B4CA">
      <w:pPr>
        <w:jc w:val="center"/>
        <w:rPr>
          <w:rFonts w:hint="eastAsia"/>
          <w:b/>
          <w:bCs/>
          <w:sz w:val="36"/>
          <w:szCs w:val="36"/>
        </w:rPr>
      </w:pPr>
    </w:p>
    <w:p w14:paraId="087BD342">
      <w:pPr>
        <w:jc w:val="center"/>
        <w:rPr>
          <w:rFonts w:hint="eastAsia"/>
          <w:b/>
          <w:bCs/>
          <w:sz w:val="36"/>
          <w:szCs w:val="36"/>
        </w:rPr>
      </w:pPr>
    </w:p>
    <w:p w14:paraId="78424B38">
      <w:pPr>
        <w:jc w:val="center"/>
        <w:rPr>
          <w:rFonts w:hint="eastAsia"/>
          <w:b/>
          <w:bCs/>
          <w:sz w:val="36"/>
          <w:szCs w:val="36"/>
        </w:rPr>
      </w:pPr>
      <w:r>
        <w:rPr>
          <w:rFonts w:hint="eastAsia"/>
          <w:b/>
          <w:bCs/>
          <w:sz w:val="36"/>
          <w:szCs w:val="36"/>
        </w:rPr>
        <w:t>一般公共预算财政拨款支出决算表</w:t>
      </w:r>
    </w:p>
    <w:p w14:paraId="56D3D806">
      <w:pPr>
        <w:jc w:val="right"/>
        <w:rPr>
          <w:rFonts w:hint="eastAsia"/>
        </w:rPr>
      </w:pPr>
      <w:r>
        <w:rPr>
          <w:rFonts w:hint="eastAsia"/>
        </w:rPr>
        <w:t>公开05表</w:t>
      </w:r>
    </w:p>
    <w:tbl>
      <w:tblPr>
        <w:tblW w:w="145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526"/>
        <w:gridCol w:w="4997"/>
        <w:gridCol w:w="2692"/>
        <w:gridCol w:w="2692"/>
        <w:gridCol w:w="2692"/>
      </w:tblGrid>
      <w:tr w14:paraId="70AF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trPr>
        <w:tc>
          <w:tcPr>
            <w:tcW w:w="6523" w:type="dxa"/>
            <w:gridSpan w:val="2"/>
            <w:tcBorders>
              <w:top w:val="nil"/>
              <w:left w:val="nil"/>
              <w:bottom w:val="single" w:color="auto" w:sz="4" w:space="0"/>
              <w:right w:val="nil"/>
            </w:tcBorders>
            <w:shd w:val="clear"/>
            <w:noWrap/>
            <w:vAlign w:val="bottom"/>
          </w:tcPr>
          <w:p w14:paraId="4545FCDD">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部门：岳阳市君山区乡村振兴服务中心</w:t>
            </w:r>
          </w:p>
        </w:tc>
        <w:tc>
          <w:tcPr>
            <w:tcW w:w="2692" w:type="dxa"/>
            <w:tcBorders>
              <w:top w:val="nil"/>
              <w:left w:val="nil"/>
              <w:bottom w:val="single" w:color="auto" w:sz="4" w:space="0"/>
              <w:right w:val="nil"/>
            </w:tcBorders>
            <w:shd w:val="clear"/>
            <w:noWrap/>
            <w:vAlign w:val="center"/>
          </w:tcPr>
          <w:p w14:paraId="6DBEE58F">
            <w:pPr>
              <w:rPr>
                <w:rFonts w:hint="eastAsia" w:ascii="宋体" w:hAnsi="宋体" w:eastAsia="宋体" w:cs="宋体"/>
                <w:i w:val="0"/>
                <w:iCs w:val="0"/>
                <w:color w:val="000000"/>
                <w:sz w:val="22"/>
                <w:szCs w:val="22"/>
                <w:u w:val="none"/>
              </w:rPr>
            </w:pPr>
          </w:p>
        </w:tc>
        <w:tc>
          <w:tcPr>
            <w:tcW w:w="2692" w:type="dxa"/>
            <w:tcBorders>
              <w:top w:val="nil"/>
              <w:left w:val="nil"/>
              <w:bottom w:val="single" w:color="auto" w:sz="4" w:space="0"/>
              <w:right w:val="nil"/>
            </w:tcBorders>
            <w:shd w:val="clear"/>
            <w:noWrap/>
            <w:vAlign w:val="center"/>
          </w:tcPr>
          <w:p w14:paraId="44AC0FA4">
            <w:pPr>
              <w:rPr>
                <w:rFonts w:hint="eastAsia" w:ascii="宋体" w:hAnsi="宋体" w:eastAsia="宋体" w:cs="宋体"/>
                <w:i w:val="0"/>
                <w:iCs w:val="0"/>
                <w:color w:val="000000"/>
                <w:sz w:val="22"/>
                <w:szCs w:val="22"/>
                <w:u w:val="none"/>
              </w:rPr>
            </w:pPr>
          </w:p>
        </w:tc>
        <w:tc>
          <w:tcPr>
            <w:tcW w:w="2692" w:type="dxa"/>
            <w:tcBorders>
              <w:top w:val="nil"/>
              <w:left w:val="nil"/>
              <w:bottom w:val="single" w:color="auto" w:sz="4" w:space="0"/>
              <w:right w:val="nil"/>
            </w:tcBorders>
            <w:shd w:val="clear"/>
            <w:noWrap/>
            <w:vAlign w:val="bottom"/>
          </w:tcPr>
          <w:p w14:paraId="2E3351D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18EE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7"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50D3E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8076"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14:paraId="5C40A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3090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trPr>
        <w:tc>
          <w:tcPr>
            <w:tcW w:w="1526"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DE02C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571402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69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32A5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269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EAB7E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69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F1AE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1B340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7BC1A12">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065F301F">
            <w:pPr>
              <w:jc w:val="center"/>
              <w:rPr>
                <w:rFonts w:hint="eastAsia" w:ascii="宋体" w:hAnsi="宋体" w:eastAsia="宋体" w:cs="宋体"/>
                <w:i w:val="0"/>
                <w:iCs w:val="0"/>
                <w:color w:val="000000"/>
                <w:sz w:val="22"/>
                <w:szCs w:val="22"/>
                <w:u w:val="none"/>
              </w:rPr>
            </w:pPr>
          </w:p>
        </w:tc>
        <w:tc>
          <w:tcPr>
            <w:tcW w:w="26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0225F5C">
            <w:pPr>
              <w:jc w:val="center"/>
              <w:rPr>
                <w:rFonts w:hint="eastAsia" w:ascii="宋体" w:hAnsi="宋体" w:eastAsia="宋体" w:cs="宋体"/>
                <w:i w:val="0"/>
                <w:iCs w:val="0"/>
                <w:color w:val="000000"/>
                <w:sz w:val="22"/>
                <w:szCs w:val="22"/>
                <w:u w:val="none"/>
              </w:rPr>
            </w:pPr>
          </w:p>
        </w:tc>
        <w:tc>
          <w:tcPr>
            <w:tcW w:w="26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EFB146A">
            <w:pPr>
              <w:jc w:val="center"/>
              <w:rPr>
                <w:rFonts w:hint="eastAsia" w:ascii="宋体" w:hAnsi="宋体" w:eastAsia="宋体" w:cs="宋体"/>
                <w:i w:val="0"/>
                <w:iCs w:val="0"/>
                <w:color w:val="000000"/>
                <w:sz w:val="22"/>
                <w:szCs w:val="22"/>
                <w:u w:val="none"/>
              </w:rPr>
            </w:pPr>
          </w:p>
        </w:tc>
        <w:tc>
          <w:tcPr>
            <w:tcW w:w="26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90DDDE9">
            <w:pPr>
              <w:jc w:val="center"/>
              <w:rPr>
                <w:rFonts w:hint="eastAsia" w:ascii="宋体" w:hAnsi="宋体" w:eastAsia="宋体" w:cs="宋体"/>
                <w:i w:val="0"/>
                <w:iCs w:val="0"/>
                <w:color w:val="000000"/>
                <w:sz w:val="22"/>
                <w:szCs w:val="22"/>
                <w:u w:val="none"/>
              </w:rPr>
            </w:pPr>
          </w:p>
        </w:tc>
      </w:tr>
      <w:tr w14:paraId="011FF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526"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DFA2BCF">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141C8614">
            <w:pPr>
              <w:jc w:val="center"/>
              <w:rPr>
                <w:rFonts w:hint="eastAsia" w:ascii="宋体" w:hAnsi="宋体" w:eastAsia="宋体" w:cs="宋体"/>
                <w:i w:val="0"/>
                <w:iCs w:val="0"/>
                <w:color w:val="000000"/>
                <w:sz w:val="22"/>
                <w:szCs w:val="22"/>
                <w:u w:val="none"/>
              </w:rPr>
            </w:pPr>
          </w:p>
        </w:tc>
        <w:tc>
          <w:tcPr>
            <w:tcW w:w="26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A1CF44E">
            <w:pPr>
              <w:jc w:val="center"/>
              <w:rPr>
                <w:rFonts w:hint="eastAsia" w:ascii="宋体" w:hAnsi="宋体" w:eastAsia="宋体" w:cs="宋体"/>
                <w:i w:val="0"/>
                <w:iCs w:val="0"/>
                <w:color w:val="000000"/>
                <w:sz w:val="22"/>
                <w:szCs w:val="22"/>
                <w:u w:val="none"/>
              </w:rPr>
            </w:pPr>
          </w:p>
        </w:tc>
        <w:tc>
          <w:tcPr>
            <w:tcW w:w="26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01923D0">
            <w:pPr>
              <w:jc w:val="center"/>
              <w:rPr>
                <w:rFonts w:hint="eastAsia" w:ascii="宋体" w:hAnsi="宋体" w:eastAsia="宋体" w:cs="宋体"/>
                <w:i w:val="0"/>
                <w:iCs w:val="0"/>
                <w:color w:val="000000"/>
                <w:sz w:val="22"/>
                <w:szCs w:val="22"/>
                <w:u w:val="none"/>
              </w:rPr>
            </w:pPr>
          </w:p>
        </w:tc>
        <w:tc>
          <w:tcPr>
            <w:tcW w:w="26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0DE6CF8">
            <w:pPr>
              <w:jc w:val="center"/>
              <w:rPr>
                <w:rFonts w:hint="eastAsia" w:ascii="宋体" w:hAnsi="宋体" w:eastAsia="宋体" w:cs="宋体"/>
                <w:i w:val="0"/>
                <w:iCs w:val="0"/>
                <w:color w:val="000000"/>
                <w:sz w:val="22"/>
                <w:szCs w:val="22"/>
                <w:u w:val="none"/>
              </w:rPr>
            </w:pPr>
          </w:p>
        </w:tc>
      </w:tr>
      <w:tr w14:paraId="05667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196412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D93F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6096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F50A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41E5D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67A409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8B85DD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7,175.79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FD89E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236.31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7460DC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6,939.48</w:t>
            </w:r>
          </w:p>
        </w:tc>
      </w:tr>
      <w:tr w14:paraId="3A120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88EA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10F9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A98B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6F111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76B11C">
            <w:pPr>
              <w:jc w:val="right"/>
              <w:rPr>
                <w:rFonts w:hint="eastAsia" w:ascii="宋体" w:hAnsi="宋体" w:eastAsia="宋体" w:cs="宋体"/>
                <w:i w:val="0"/>
                <w:iCs w:val="0"/>
                <w:color w:val="000000"/>
                <w:sz w:val="22"/>
                <w:szCs w:val="22"/>
                <w:u w:val="none"/>
              </w:rPr>
            </w:pPr>
          </w:p>
        </w:tc>
      </w:tr>
      <w:tr w14:paraId="461A7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5ADE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8709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行政事业单位养老支出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6CDF6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B31E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12.15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8FB2AB">
            <w:pPr>
              <w:jc w:val="right"/>
              <w:rPr>
                <w:rFonts w:hint="eastAsia" w:ascii="宋体" w:hAnsi="宋体" w:eastAsia="宋体" w:cs="宋体"/>
                <w:i w:val="0"/>
                <w:iCs w:val="0"/>
                <w:color w:val="000000"/>
                <w:sz w:val="22"/>
                <w:szCs w:val="22"/>
                <w:u w:val="none"/>
              </w:rPr>
            </w:pPr>
          </w:p>
        </w:tc>
      </w:tr>
      <w:tr w14:paraId="6283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64D1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CF399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事业单位离退休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7428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A9E9E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1.64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903EED4">
            <w:pPr>
              <w:jc w:val="right"/>
              <w:rPr>
                <w:rFonts w:hint="eastAsia" w:ascii="宋体" w:hAnsi="宋体" w:eastAsia="宋体" w:cs="宋体"/>
                <w:i w:val="0"/>
                <w:iCs w:val="0"/>
                <w:color w:val="000000"/>
                <w:sz w:val="22"/>
                <w:szCs w:val="22"/>
                <w:u w:val="none"/>
              </w:rPr>
            </w:pPr>
          </w:p>
        </w:tc>
      </w:tr>
      <w:tr w14:paraId="55392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6FF74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3D7F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EAE36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40947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F758BDD">
            <w:pPr>
              <w:jc w:val="right"/>
              <w:rPr>
                <w:rFonts w:hint="eastAsia" w:ascii="宋体" w:hAnsi="宋体" w:eastAsia="宋体" w:cs="宋体"/>
                <w:i w:val="0"/>
                <w:iCs w:val="0"/>
                <w:color w:val="000000"/>
                <w:sz w:val="22"/>
                <w:szCs w:val="22"/>
                <w:u w:val="none"/>
              </w:rPr>
            </w:pPr>
          </w:p>
        </w:tc>
      </w:tr>
      <w:tr w14:paraId="7935A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B8D0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E8B0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D178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3E64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BD649D9">
            <w:pPr>
              <w:jc w:val="right"/>
              <w:rPr>
                <w:rFonts w:hint="eastAsia" w:ascii="宋体" w:hAnsi="宋体" w:eastAsia="宋体" w:cs="宋体"/>
                <w:i w:val="0"/>
                <w:iCs w:val="0"/>
                <w:color w:val="000000"/>
                <w:sz w:val="22"/>
                <w:szCs w:val="22"/>
                <w:u w:val="none"/>
              </w:rPr>
            </w:pPr>
          </w:p>
        </w:tc>
      </w:tr>
      <w:tr w14:paraId="45FAA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8ED65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2089999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8CF4A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其他社会保障和就业支出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ECA42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86389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8E66ABE">
            <w:pPr>
              <w:jc w:val="right"/>
              <w:rPr>
                <w:rFonts w:hint="eastAsia" w:ascii="宋体" w:hAnsi="宋体" w:eastAsia="宋体" w:cs="宋体"/>
                <w:i w:val="0"/>
                <w:iCs w:val="0"/>
                <w:color w:val="000000"/>
                <w:sz w:val="22"/>
                <w:szCs w:val="22"/>
                <w:u w:val="none"/>
              </w:rPr>
            </w:pPr>
          </w:p>
        </w:tc>
      </w:tr>
      <w:tr w14:paraId="2A5DA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91B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F52A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卫生健康支出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AE50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D39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8DD5C8">
            <w:pPr>
              <w:jc w:val="right"/>
              <w:rPr>
                <w:rFonts w:hint="eastAsia" w:ascii="宋体" w:hAnsi="宋体" w:eastAsia="宋体" w:cs="宋体"/>
                <w:i w:val="0"/>
                <w:iCs w:val="0"/>
                <w:color w:val="000000"/>
                <w:sz w:val="22"/>
                <w:szCs w:val="22"/>
                <w:u w:val="none"/>
              </w:rPr>
            </w:pPr>
          </w:p>
        </w:tc>
      </w:tr>
      <w:tr w14:paraId="09E27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EDC4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CBC8E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行政事业单位医疗</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506C6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78EA8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4.66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02BFDE2">
            <w:pPr>
              <w:jc w:val="right"/>
              <w:rPr>
                <w:rFonts w:hint="eastAsia" w:ascii="宋体" w:hAnsi="宋体" w:eastAsia="宋体" w:cs="宋体"/>
                <w:i w:val="0"/>
                <w:iCs w:val="0"/>
                <w:color w:val="000000"/>
                <w:sz w:val="22"/>
                <w:szCs w:val="22"/>
                <w:u w:val="none"/>
              </w:rPr>
            </w:pPr>
          </w:p>
        </w:tc>
      </w:tr>
      <w:tr w14:paraId="6CB9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2672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2522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事业单位医疗</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7B697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C912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E5BF020">
            <w:pPr>
              <w:jc w:val="right"/>
              <w:rPr>
                <w:rFonts w:hint="eastAsia" w:ascii="宋体" w:hAnsi="宋体" w:eastAsia="宋体" w:cs="宋体"/>
                <w:i w:val="0"/>
                <w:iCs w:val="0"/>
                <w:color w:val="000000"/>
                <w:sz w:val="22"/>
                <w:szCs w:val="22"/>
                <w:u w:val="none"/>
              </w:rPr>
            </w:pPr>
          </w:p>
        </w:tc>
      </w:tr>
      <w:tr w14:paraId="67F3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4875F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1C974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公务员医疗补助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0704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88D8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0.34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C3607D">
            <w:pPr>
              <w:jc w:val="right"/>
              <w:rPr>
                <w:rFonts w:hint="eastAsia" w:ascii="宋体" w:hAnsi="宋体" w:eastAsia="宋体" w:cs="宋体"/>
                <w:i w:val="0"/>
                <w:iCs w:val="0"/>
                <w:color w:val="000000"/>
                <w:sz w:val="22"/>
                <w:szCs w:val="22"/>
                <w:u w:val="none"/>
              </w:rPr>
            </w:pPr>
          </w:p>
        </w:tc>
      </w:tr>
      <w:tr w14:paraId="69F69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1E7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4F0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其他行政事业单位医疗支出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2FA3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7B5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0.16</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82D20A">
            <w:pPr>
              <w:jc w:val="right"/>
              <w:rPr>
                <w:rFonts w:hint="eastAsia" w:ascii="宋体" w:hAnsi="宋体" w:eastAsia="宋体" w:cs="宋体"/>
                <w:i w:val="0"/>
                <w:iCs w:val="0"/>
                <w:color w:val="000000"/>
                <w:sz w:val="22"/>
                <w:szCs w:val="22"/>
                <w:u w:val="none"/>
              </w:rPr>
            </w:pPr>
          </w:p>
        </w:tc>
      </w:tr>
      <w:tr w14:paraId="1755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C16E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F2E34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农林水支出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76C99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7,150.65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7A3B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211.17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C266E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6,939.48</w:t>
            </w:r>
          </w:p>
        </w:tc>
      </w:tr>
      <w:tr w14:paraId="24CED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A12DF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2F0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农业农村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EAFA3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0EF88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4.75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4E99B05">
            <w:pPr>
              <w:jc w:val="right"/>
              <w:rPr>
                <w:rFonts w:hint="eastAsia" w:ascii="宋体" w:hAnsi="宋体" w:eastAsia="宋体" w:cs="宋体"/>
                <w:i w:val="0"/>
                <w:iCs w:val="0"/>
                <w:color w:val="000000"/>
                <w:sz w:val="22"/>
                <w:szCs w:val="22"/>
                <w:u w:val="none"/>
              </w:rPr>
            </w:pPr>
          </w:p>
        </w:tc>
      </w:tr>
      <w:tr w14:paraId="41E9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E7772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D734E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F6437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6FDC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602DDF">
            <w:pPr>
              <w:jc w:val="right"/>
              <w:rPr>
                <w:rFonts w:hint="eastAsia" w:ascii="宋体" w:hAnsi="宋体" w:eastAsia="宋体" w:cs="宋体"/>
                <w:i w:val="0"/>
                <w:iCs w:val="0"/>
                <w:color w:val="000000"/>
                <w:sz w:val="22"/>
                <w:szCs w:val="22"/>
                <w:u w:val="none"/>
              </w:rPr>
            </w:pPr>
          </w:p>
        </w:tc>
      </w:tr>
      <w:tr w14:paraId="1A2B7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7F54E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2130199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F03C1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其他农业农村支出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CFBD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27C10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B269CD7">
            <w:pPr>
              <w:jc w:val="right"/>
              <w:rPr>
                <w:rFonts w:hint="eastAsia" w:ascii="宋体" w:hAnsi="宋体" w:eastAsia="宋体" w:cs="宋体"/>
                <w:i w:val="0"/>
                <w:iCs w:val="0"/>
                <w:color w:val="000000"/>
                <w:sz w:val="22"/>
                <w:szCs w:val="22"/>
                <w:u w:val="none"/>
              </w:rPr>
            </w:pPr>
          </w:p>
        </w:tc>
      </w:tr>
      <w:tr w14:paraId="52249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3FC4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1176F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巩固脱贫攻坚成果衔接乡村振兴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BB7CD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7,124.90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BCEED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185.42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9E90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6,939.48</w:t>
            </w:r>
          </w:p>
        </w:tc>
      </w:tr>
      <w:tr w14:paraId="2992D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95123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18FE4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48793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138.73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C949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138.73</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9E68318">
            <w:pPr>
              <w:jc w:val="right"/>
              <w:rPr>
                <w:rFonts w:hint="eastAsia" w:ascii="宋体" w:hAnsi="宋体" w:eastAsia="宋体" w:cs="宋体"/>
                <w:i w:val="0"/>
                <w:iCs w:val="0"/>
                <w:color w:val="000000"/>
                <w:sz w:val="22"/>
                <w:szCs w:val="22"/>
                <w:u w:val="none"/>
              </w:rPr>
            </w:pPr>
          </w:p>
        </w:tc>
      </w:tr>
      <w:tr w14:paraId="5EFF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E51A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2130504</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629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农村基础设施建设</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04673C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32A5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CAAAF8">
            <w:pPr>
              <w:jc w:val="right"/>
              <w:rPr>
                <w:rFonts w:hint="eastAsia" w:ascii="宋体" w:hAnsi="宋体" w:eastAsia="宋体" w:cs="宋体"/>
                <w:i w:val="0"/>
                <w:iCs w:val="0"/>
                <w:color w:val="000000"/>
                <w:sz w:val="22"/>
                <w:szCs w:val="22"/>
                <w:u w:val="none"/>
              </w:rPr>
            </w:pPr>
          </w:p>
        </w:tc>
      </w:tr>
      <w:tr w14:paraId="74C54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0F47C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2130599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F5287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其他巩固脱贫攻坚成果衔接乡村振兴支出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85351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6,974.17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3B4B71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34.69</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5605E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6,939.48</w:t>
            </w:r>
          </w:p>
        </w:tc>
      </w:tr>
      <w:tr w14:paraId="564B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BFBC8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4B3B4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农村综合改革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71A95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BCFF2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98025E">
            <w:pPr>
              <w:jc w:val="right"/>
              <w:rPr>
                <w:rFonts w:hint="eastAsia" w:ascii="宋体" w:hAnsi="宋体" w:eastAsia="宋体" w:cs="宋体"/>
                <w:i w:val="0"/>
                <w:iCs w:val="0"/>
                <w:color w:val="000000"/>
                <w:sz w:val="22"/>
                <w:szCs w:val="22"/>
                <w:u w:val="none"/>
              </w:rPr>
            </w:pPr>
          </w:p>
        </w:tc>
      </w:tr>
      <w:tr w14:paraId="768D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82883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2130701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2D26A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对村级公益事业建设的补助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8DB9A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95A7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38B09C">
            <w:pPr>
              <w:jc w:val="right"/>
              <w:rPr>
                <w:rFonts w:hint="eastAsia" w:ascii="宋体" w:hAnsi="宋体" w:eastAsia="宋体" w:cs="宋体"/>
                <w:i w:val="0"/>
                <w:iCs w:val="0"/>
                <w:color w:val="000000"/>
                <w:sz w:val="22"/>
                <w:szCs w:val="22"/>
                <w:u w:val="none"/>
              </w:rPr>
            </w:pPr>
          </w:p>
        </w:tc>
      </w:tr>
      <w:tr w14:paraId="38987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CEC80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77113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住房保障支出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D834E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F74D3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57B076">
            <w:pPr>
              <w:jc w:val="right"/>
              <w:rPr>
                <w:rFonts w:hint="eastAsia" w:ascii="宋体" w:hAnsi="宋体" w:eastAsia="宋体" w:cs="宋体"/>
                <w:i w:val="0"/>
                <w:iCs w:val="0"/>
                <w:color w:val="000000"/>
                <w:sz w:val="22"/>
                <w:szCs w:val="22"/>
                <w:u w:val="none"/>
              </w:rPr>
            </w:pPr>
          </w:p>
        </w:tc>
      </w:tr>
      <w:tr w14:paraId="15849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C515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6FD36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住房改革支出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D61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B620A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174C942">
            <w:pPr>
              <w:jc w:val="right"/>
              <w:rPr>
                <w:rFonts w:hint="eastAsia" w:ascii="宋体" w:hAnsi="宋体" w:eastAsia="宋体" w:cs="宋体"/>
                <w:i w:val="0"/>
                <w:iCs w:val="0"/>
                <w:color w:val="000000"/>
                <w:sz w:val="22"/>
                <w:szCs w:val="22"/>
                <w:u w:val="none"/>
              </w:rPr>
            </w:pPr>
          </w:p>
        </w:tc>
      </w:tr>
      <w:tr w14:paraId="29452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BBFC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8AFC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12352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1857C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7.98</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9BFE6B8">
            <w:pPr>
              <w:jc w:val="right"/>
              <w:rPr>
                <w:rFonts w:hint="eastAsia" w:ascii="宋体" w:hAnsi="宋体" w:eastAsia="宋体" w:cs="宋体"/>
                <w:i w:val="0"/>
                <w:iCs w:val="0"/>
                <w:color w:val="000000"/>
                <w:sz w:val="22"/>
                <w:szCs w:val="22"/>
                <w:u w:val="none"/>
              </w:rPr>
            </w:pPr>
          </w:p>
        </w:tc>
      </w:tr>
      <w:tr w14:paraId="0D0C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0" w:type="auto"/>
            <w:gridSpan w:val="5"/>
            <w:tcBorders>
              <w:top w:val="single" w:color="auto" w:sz="4" w:space="0"/>
              <w:left w:val="nil"/>
              <w:bottom w:val="nil"/>
              <w:right w:val="nil"/>
            </w:tcBorders>
            <w:shd w:val="clear" w:color="auto" w:fill="FFFFFF"/>
            <w:noWrap/>
            <w:vAlign w:val="center"/>
          </w:tcPr>
          <w:p w14:paraId="0A7CC5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注：本表反映部门本年度一般公共预算财政拨款支出情况。</w:t>
            </w:r>
          </w:p>
        </w:tc>
      </w:tr>
    </w:tbl>
    <w:p w14:paraId="4BACE250">
      <w:pPr>
        <w:rPr>
          <w:rFonts w:hint="eastAsia"/>
        </w:rPr>
      </w:pPr>
    </w:p>
    <w:p w14:paraId="3BA11BFE">
      <w:pPr>
        <w:rPr>
          <w:rFonts w:hint="eastAsia"/>
        </w:rPr>
      </w:pPr>
    </w:p>
    <w:p w14:paraId="0C0C0FD2">
      <w:pPr>
        <w:rPr>
          <w:rFonts w:hint="eastAsia"/>
        </w:rPr>
      </w:pPr>
    </w:p>
    <w:p w14:paraId="697A0C2C">
      <w:pPr>
        <w:rPr>
          <w:rFonts w:hint="eastAsia"/>
        </w:rPr>
      </w:pPr>
    </w:p>
    <w:p w14:paraId="2ECCB7C0">
      <w:pPr>
        <w:rPr>
          <w:rFonts w:hint="eastAsia"/>
        </w:rPr>
      </w:pPr>
    </w:p>
    <w:p w14:paraId="2CC7C998">
      <w:pPr>
        <w:rPr>
          <w:rFonts w:hint="eastAsia"/>
        </w:rPr>
      </w:pPr>
    </w:p>
    <w:p w14:paraId="3FD04EDA">
      <w:pPr>
        <w:rPr>
          <w:rFonts w:hint="eastAsia"/>
        </w:rPr>
      </w:pPr>
    </w:p>
    <w:p w14:paraId="7BB07857">
      <w:pPr>
        <w:rPr>
          <w:rFonts w:hint="eastAsia"/>
        </w:rPr>
      </w:pPr>
    </w:p>
    <w:p w14:paraId="2F05D645">
      <w:pPr>
        <w:rPr>
          <w:rFonts w:hint="eastAsia"/>
        </w:rPr>
      </w:pPr>
    </w:p>
    <w:p w14:paraId="51EEEDF0">
      <w:pPr>
        <w:rPr>
          <w:rFonts w:hint="eastAsia"/>
        </w:rPr>
      </w:pPr>
    </w:p>
    <w:p w14:paraId="559456F9">
      <w:pPr>
        <w:rPr>
          <w:rFonts w:hint="eastAsia"/>
        </w:rPr>
      </w:pPr>
    </w:p>
    <w:p w14:paraId="5D1B685C">
      <w:pPr>
        <w:rPr>
          <w:rFonts w:hint="eastAsia"/>
        </w:rPr>
      </w:pPr>
    </w:p>
    <w:p w14:paraId="0DBA81C2">
      <w:pPr>
        <w:rPr>
          <w:rFonts w:hint="eastAsia"/>
        </w:rPr>
      </w:pPr>
    </w:p>
    <w:p w14:paraId="232E5422">
      <w:pPr>
        <w:rPr>
          <w:rFonts w:hint="eastAsia"/>
        </w:rPr>
      </w:pPr>
    </w:p>
    <w:p w14:paraId="6BBBAA05">
      <w:pPr>
        <w:rPr>
          <w:rFonts w:hint="eastAsia"/>
        </w:rPr>
      </w:pPr>
    </w:p>
    <w:p w14:paraId="3095CA12">
      <w:pPr>
        <w:rPr>
          <w:rFonts w:hint="eastAsia"/>
        </w:rPr>
      </w:pPr>
    </w:p>
    <w:p w14:paraId="202DCEE2">
      <w:pPr>
        <w:rPr>
          <w:rFonts w:hint="eastAsia"/>
        </w:rPr>
      </w:pPr>
    </w:p>
    <w:p w14:paraId="3DBFC39B">
      <w:pPr>
        <w:rPr>
          <w:rFonts w:hint="eastAsia"/>
        </w:rPr>
      </w:pPr>
    </w:p>
    <w:p w14:paraId="03F4EF27">
      <w:pPr>
        <w:rPr>
          <w:rFonts w:hint="eastAsia"/>
        </w:rPr>
      </w:pPr>
    </w:p>
    <w:p w14:paraId="64461FD3">
      <w:pPr>
        <w:rPr>
          <w:rFonts w:hint="eastAsia"/>
        </w:rPr>
      </w:pPr>
    </w:p>
    <w:p w14:paraId="57127CDE">
      <w:pPr>
        <w:rPr>
          <w:rFonts w:hint="eastAsia"/>
        </w:rPr>
      </w:pPr>
    </w:p>
    <w:p w14:paraId="29DB80EB">
      <w:pPr>
        <w:rPr>
          <w:rFonts w:hint="eastAsia"/>
        </w:rPr>
      </w:pPr>
    </w:p>
    <w:p w14:paraId="03B75D39">
      <w:pPr>
        <w:rPr>
          <w:rFonts w:hint="eastAsia"/>
        </w:rPr>
      </w:pPr>
    </w:p>
    <w:p w14:paraId="5F3190E9">
      <w:pPr>
        <w:jc w:val="center"/>
        <w:rPr>
          <w:rFonts w:hint="eastAsia"/>
          <w:b/>
          <w:bCs/>
          <w:sz w:val="36"/>
          <w:szCs w:val="36"/>
        </w:rPr>
      </w:pPr>
      <w:r>
        <w:rPr>
          <w:rFonts w:hint="eastAsia"/>
          <w:b/>
          <w:bCs/>
          <w:sz w:val="36"/>
          <w:szCs w:val="36"/>
        </w:rPr>
        <w:t>一般公共预算财政拨款基本支出决算明细表</w:t>
      </w:r>
    </w:p>
    <w:p w14:paraId="18487F74">
      <w:pPr>
        <w:jc w:val="right"/>
        <w:rPr>
          <w:rFonts w:hint="eastAsia"/>
        </w:rPr>
      </w:pPr>
      <w:r>
        <w:rPr>
          <w:rFonts w:hint="eastAsia"/>
        </w:rPr>
        <w:t>公开06表</w:t>
      </w:r>
    </w:p>
    <w:tbl>
      <w:tblPr>
        <w:tblW w:w="146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43"/>
        <w:gridCol w:w="3377"/>
        <w:gridCol w:w="848"/>
        <w:gridCol w:w="743"/>
        <w:gridCol w:w="2323"/>
        <w:gridCol w:w="848"/>
        <w:gridCol w:w="743"/>
        <w:gridCol w:w="4220"/>
        <w:gridCol w:w="848"/>
      </w:tblGrid>
      <w:tr w14:paraId="22121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33" w:hRule="atLeast"/>
        </w:trPr>
        <w:tc>
          <w:tcPr>
            <w:tcW w:w="4968" w:type="dxa"/>
            <w:gridSpan w:val="3"/>
            <w:tcBorders>
              <w:top w:val="nil"/>
              <w:left w:val="nil"/>
              <w:bottom w:val="single" w:color="auto" w:sz="4" w:space="0"/>
              <w:right w:val="nil"/>
            </w:tcBorders>
            <w:shd w:val="clear"/>
            <w:noWrap/>
            <w:vAlign w:val="center"/>
          </w:tcPr>
          <w:p w14:paraId="18A04D8A">
            <w:pPr>
              <w:jc w:val="lef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bdr w:val="none" w:color="auto" w:sz="0" w:space="0"/>
                <w:lang w:val="en-US" w:eastAsia="zh-CN" w:bidi="ar"/>
              </w:rPr>
              <w:t>部门：岳阳市君山区乡村振兴服务中心</w:t>
            </w:r>
          </w:p>
        </w:tc>
        <w:tc>
          <w:tcPr>
            <w:tcW w:w="743" w:type="dxa"/>
            <w:tcBorders>
              <w:top w:val="nil"/>
              <w:left w:val="nil"/>
              <w:bottom w:val="single" w:color="auto" w:sz="4" w:space="0"/>
              <w:right w:val="nil"/>
            </w:tcBorders>
            <w:shd w:val="clear"/>
            <w:noWrap/>
            <w:vAlign w:val="center"/>
          </w:tcPr>
          <w:p w14:paraId="47E331B4">
            <w:pPr>
              <w:jc w:val="center"/>
              <w:rPr>
                <w:rFonts w:hint="eastAsia" w:ascii="宋体" w:hAnsi="宋体" w:eastAsia="宋体" w:cs="宋体"/>
                <w:i w:val="0"/>
                <w:iCs w:val="0"/>
                <w:color w:val="000000"/>
                <w:sz w:val="22"/>
                <w:szCs w:val="22"/>
                <w:u w:val="none"/>
              </w:rPr>
            </w:pPr>
          </w:p>
        </w:tc>
        <w:tc>
          <w:tcPr>
            <w:tcW w:w="2323" w:type="dxa"/>
            <w:tcBorders>
              <w:top w:val="nil"/>
              <w:left w:val="nil"/>
              <w:bottom w:val="single" w:color="auto" w:sz="4" w:space="0"/>
              <w:right w:val="nil"/>
            </w:tcBorders>
            <w:shd w:val="clear"/>
            <w:noWrap/>
            <w:vAlign w:val="center"/>
          </w:tcPr>
          <w:p w14:paraId="62318EFB">
            <w:pPr>
              <w:jc w:val="center"/>
              <w:rPr>
                <w:rFonts w:hint="eastAsia" w:ascii="宋体" w:hAnsi="宋体" w:eastAsia="宋体" w:cs="宋体"/>
                <w:i w:val="0"/>
                <w:iCs w:val="0"/>
                <w:color w:val="000000"/>
                <w:sz w:val="22"/>
                <w:szCs w:val="22"/>
                <w:u w:val="none"/>
              </w:rPr>
            </w:pPr>
          </w:p>
        </w:tc>
        <w:tc>
          <w:tcPr>
            <w:tcW w:w="848" w:type="dxa"/>
            <w:tcBorders>
              <w:top w:val="nil"/>
              <w:left w:val="nil"/>
              <w:bottom w:val="single" w:color="auto" w:sz="4" w:space="0"/>
              <w:right w:val="nil"/>
            </w:tcBorders>
            <w:shd w:val="clear"/>
            <w:noWrap/>
            <w:vAlign w:val="center"/>
          </w:tcPr>
          <w:p w14:paraId="77975803">
            <w:pPr>
              <w:jc w:val="center"/>
              <w:rPr>
                <w:rFonts w:hint="eastAsia" w:ascii="宋体" w:hAnsi="宋体" w:eastAsia="宋体" w:cs="宋体"/>
                <w:i w:val="0"/>
                <w:iCs w:val="0"/>
                <w:color w:val="000000"/>
                <w:sz w:val="22"/>
                <w:szCs w:val="22"/>
                <w:u w:val="none"/>
              </w:rPr>
            </w:pPr>
          </w:p>
        </w:tc>
        <w:tc>
          <w:tcPr>
            <w:tcW w:w="743" w:type="dxa"/>
            <w:tcBorders>
              <w:top w:val="nil"/>
              <w:left w:val="nil"/>
              <w:bottom w:val="single" w:color="auto" w:sz="4" w:space="0"/>
              <w:right w:val="nil"/>
            </w:tcBorders>
            <w:shd w:val="clear"/>
            <w:noWrap/>
            <w:vAlign w:val="center"/>
          </w:tcPr>
          <w:p w14:paraId="27637C12">
            <w:pPr>
              <w:jc w:val="center"/>
              <w:rPr>
                <w:rFonts w:hint="eastAsia" w:ascii="宋体" w:hAnsi="宋体" w:eastAsia="宋体" w:cs="宋体"/>
                <w:i w:val="0"/>
                <w:iCs w:val="0"/>
                <w:color w:val="000000"/>
                <w:sz w:val="22"/>
                <w:szCs w:val="22"/>
                <w:u w:val="none"/>
              </w:rPr>
            </w:pPr>
          </w:p>
        </w:tc>
        <w:tc>
          <w:tcPr>
            <w:tcW w:w="5068" w:type="dxa"/>
            <w:gridSpan w:val="2"/>
            <w:tcBorders>
              <w:top w:val="nil"/>
              <w:left w:val="nil"/>
              <w:bottom w:val="single" w:color="auto" w:sz="4" w:space="0"/>
              <w:right w:val="nil"/>
            </w:tcBorders>
            <w:shd w:val="clear"/>
            <w:noWrap/>
            <w:vAlign w:val="center"/>
          </w:tcPr>
          <w:p w14:paraId="3609642A">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金额单位：万元</w:t>
            </w:r>
          </w:p>
        </w:tc>
      </w:tr>
      <w:tr w14:paraId="5CC71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3"/>
            <w:tcBorders>
              <w:top w:val="single" w:color="auto" w:sz="4" w:space="0"/>
              <w:left w:val="single" w:color="auto" w:sz="4" w:space="0"/>
              <w:bottom w:val="single" w:color="auto" w:sz="4" w:space="0"/>
              <w:right w:val="single" w:color="auto" w:sz="4" w:space="0"/>
            </w:tcBorders>
            <w:shd w:val="clear" w:color="auto" w:fill="F1F1F1"/>
            <w:noWrap/>
            <w:vAlign w:val="center"/>
          </w:tcPr>
          <w:p w14:paraId="2925C6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人员经费</w:t>
            </w:r>
          </w:p>
        </w:tc>
        <w:tc>
          <w:tcPr>
            <w:tcW w:w="0" w:type="auto"/>
            <w:gridSpan w:val="6"/>
            <w:tcBorders>
              <w:top w:val="single" w:color="auto" w:sz="4" w:space="0"/>
              <w:left w:val="single" w:color="auto" w:sz="4" w:space="0"/>
              <w:bottom w:val="single" w:color="auto" w:sz="4" w:space="0"/>
              <w:right w:val="single" w:color="auto" w:sz="4" w:space="0"/>
            </w:tcBorders>
            <w:shd w:val="clear" w:color="auto" w:fill="F1F1F1"/>
            <w:noWrap/>
            <w:vAlign w:val="center"/>
          </w:tcPr>
          <w:p w14:paraId="71469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公用经费</w:t>
            </w:r>
          </w:p>
        </w:tc>
      </w:tr>
      <w:tr w14:paraId="54D0F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1" w:hRule="atLeast"/>
        </w:trPr>
        <w:tc>
          <w:tcPr>
            <w:tcW w:w="74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22465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科目代码</w:t>
            </w:r>
          </w:p>
        </w:tc>
        <w:tc>
          <w:tcPr>
            <w:tcW w:w="3377"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4D704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科目名称</w:t>
            </w:r>
          </w:p>
        </w:tc>
        <w:tc>
          <w:tcPr>
            <w:tcW w:w="848"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D11E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决算数</w:t>
            </w:r>
          </w:p>
        </w:tc>
        <w:tc>
          <w:tcPr>
            <w:tcW w:w="74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8C587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科目代码</w:t>
            </w:r>
          </w:p>
        </w:tc>
        <w:tc>
          <w:tcPr>
            <w:tcW w:w="232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973B1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科目名称</w:t>
            </w:r>
          </w:p>
        </w:tc>
        <w:tc>
          <w:tcPr>
            <w:tcW w:w="848"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188E7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决算数</w:t>
            </w:r>
          </w:p>
        </w:tc>
        <w:tc>
          <w:tcPr>
            <w:tcW w:w="743"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86AE8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科目代码</w:t>
            </w:r>
          </w:p>
        </w:tc>
        <w:tc>
          <w:tcPr>
            <w:tcW w:w="422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AB23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科目名称</w:t>
            </w:r>
          </w:p>
        </w:tc>
        <w:tc>
          <w:tcPr>
            <w:tcW w:w="848"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233F0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决算数</w:t>
            </w:r>
          </w:p>
        </w:tc>
      </w:tr>
      <w:tr w14:paraId="0292B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74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9F281D5">
            <w:pPr>
              <w:jc w:val="center"/>
              <w:rPr>
                <w:rFonts w:hint="eastAsia" w:ascii="宋体" w:hAnsi="宋体" w:eastAsia="宋体" w:cs="宋体"/>
                <w:i w:val="0"/>
                <w:iCs w:val="0"/>
                <w:color w:val="000000"/>
                <w:sz w:val="20"/>
                <w:szCs w:val="20"/>
                <w:u w:val="none"/>
              </w:rPr>
            </w:pPr>
          </w:p>
        </w:tc>
        <w:tc>
          <w:tcPr>
            <w:tcW w:w="337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E35F7B9">
            <w:pPr>
              <w:jc w:val="center"/>
              <w:rPr>
                <w:rFonts w:hint="eastAsia" w:ascii="宋体" w:hAnsi="宋体" w:eastAsia="宋体" w:cs="宋体"/>
                <w:i w:val="0"/>
                <w:iCs w:val="0"/>
                <w:color w:val="000000"/>
                <w:sz w:val="20"/>
                <w:szCs w:val="20"/>
                <w:u w:val="none"/>
              </w:rPr>
            </w:pPr>
          </w:p>
        </w:tc>
        <w:tc>
          <w:tcPr>
            <w:tcW w:w="848"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207D165">
            <w:pPr>
              <w:jc w:val="center"/>
              <w:rPr>
                <w:rFonts w:hint="eastAsia" w:ascii="宋体" w:hAnsi="宋体" w:eastAsia="宋体" w:cs="宋体"/>
                <w:i w:val="0"/>
                <w:iCs w:val="0"/>
                <w:color w:val="000000"/>
                <w:sz w:val="20"/>
                <w:szCs w:val="20"/>
                <w:u w:val="none"/>
              </w:rPr>
            </w:pPr>
          </w:p>
        </w:tc>
        <w:tc>
          <w:tcPr>
            <w:tcW w:w="74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47B42AD">
            <w:pPr>
              <w:jc w:val="center"/>
              <w:rPr>
                <w:rFonts w:hint="eastAsia" w:ascii="宋体" w:hAnsi="宋体" w:eastAsia="宋体" w:cs="宋体"/>
                <w:i w:val="0"/>
                <w:iCs w:val="0"/>
                <w:color w:val="000000"/>
                <w:sz w:val="20"/>
                <w:szCs w:val="20"/>
                <w:u w:val="none"/>
              </w:rPr>
            </w:pPr>
          </w:p>
        </w:tc>
        <w:tc>
          <w:tcPr>
            <w:tcW w:w="232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2FC5E96">
            <w:pPr>
              <w:jc w:val="center"/>
              <w:rPr>
                <w:rFonts w:hint="eastAsia" w:ascii="宋体" w:hAnsi="宋体" w:eastAsia="宋体" w:cs="宋体"/>
                <w:i w:val="0"/>
                <w:iCs w:val="0"/>
                <w:color w:val="000000"/>
                <w:sz w:val="20"/>
                <w:szCs w:val="20"/>
                <w:u w:val="none"/>
              </w:rPr>
            </w:pPr>
          </w:p>
        </w:tc>
        <w:tc>
          <w:tcPr>
            <w:tcW w:w="848"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7051A93">
            <w:pPr>
              <w:jc w:val="center"/>
              <w:rPr>
                <w:rFonts w:hint="eastAsia" w:ascii="宋体" w:hAnsi="宋体" w:eastAsia="宋体" w:cs="宋体"/>
                <w:i w:val="0"/>
                <w:iCs w:val="0"/>
                <w:color w:val="000000"/>
                <w:sz w:val="20"/>
                <w:szCs w:val="20"/>
                <w:u w:val="none"/>
              </w:rPr>
            </w:pPr>
          </w:p>
        </w:tc>
        <w:tc>
          <w:tcPr>
            <w:tcW w:w="743"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115EB29">
            <w:pPr>
              <w:jc w:val="center"/>
              <w:rPr>
                <w:rFonts w:hint="eastAsia" w:ascii="宋体" w:hAnsi="宋体" w:eastAsia="宋体" w:cs="宋体"/>
                <w:i w:val="0"/>
                <w:iCs w:val="0"/>
                <w:color w:val="000000"/>
                <w:sz w:val="20"/>
                <w:szCs w:val="20"/>
                <w:u w:val="none"/>
              </w:rPr>
            </w:pPr>
          </w:p>
        </w:tc>
        <w:tc>
          <w:tcPr>
            <w:tcW w:w="42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DEA75FF">
            <w:pPr>
              <w:jc w:val="center"/>
              <w:rPr>
                <w:rFonts w:hint="eastAsia" w:ascii="宋体" w:hAnsi="宋体" w:eastAsia="宋体" w:cs="宋体"/>
                <w:i w:val="0"/>
                <w:iCs w:val="0"/>
                <w:color w:val="000000"/>
                <w:sz w:val="20"/>
                <w:szCs w:val="20"/>
                <w:u w:val="none"/>
              </w:rPr>
            </w:pPr>
          </w:p>
        </w:tc>
        <w:tc>
          <w:tcPr>
            <w:tcW w:w="848"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AE3365B">
            <w:pPr>
              <w:jc w:val="center"/>
              <w:rPr>
                <w:rFonts w:hint="eastAsia" w:ascii="宋体" w:hAnsi="宋体" w:eastAsia="宋体" w:cs="宋体"/>
                <w:i w:val="0"/>
                <w:iCs w:val="0"/>
                <w:color w:val="000000"/>
                <w:sz w:val="20"/>
                <w:szCs w:val="20"/>
                <w:u w:val="none"/>
              </w:rPr>
            </w:pPr>
          </w:p>
        </w:tc>
      </w:tr>
      <w:tr w14:paraId="4EE6C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BBE16D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3BCAA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工资福利支出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3BADA8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99.44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FEAF8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A662D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商品和服务支出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AA85D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131.56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6E8DB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9A439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债务利息及费用支出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672EBE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1D82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B0186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3E3BB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基本工资</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9C36B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31.58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CDFED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8A580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办公费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AD9ACA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C7D8E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83F53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国内债务付息</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9FCAF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4509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88102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FEE7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津贴补贴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E28D6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3E53C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BBA72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印刷费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326D97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5.95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E9FF3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894BE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国外债务付息</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AA3BF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73127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299F09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DC807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奖金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1B4AF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F17C2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4F314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咨询费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02DA0A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A0318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E94C1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资本性支出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49DA99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w:t>
            </w:r>
          </w:p>
        </w:tc>
      </w:tr>
      <w:tr w14:paraId="6865E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F27B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9AEBF9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伙食补助费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402D2D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98310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81398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手续费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5AABB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E23D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1BE6D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房屋建筑物购建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75D5B2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46B16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5AFC5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4E0021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绩效工资</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FDA22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35.94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013D8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2ABC6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2574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460BA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8FEAC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办公设备购置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B7183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0.16</w:t>
            </w:r>
          </w:p>
        </w:tc>
      </w:tr>
      <w:tr w14:paraId="39536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5D116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27C4E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机关事业单位基本养老保险缴费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B76A73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B9C6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08A27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电费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BBB41F9">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1F02A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C5C20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专用设备购置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FEDB39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44F0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5CB84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73A9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职业年金缴费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63B19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6D9C5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9573C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邮电费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DCD13D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00198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74406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基础设施建设</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54AC7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6E898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BD7D5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F423F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职工基本医疗保险缴费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3D5F5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4.38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675B6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69B39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取暖费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197CE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ABD6D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CF12D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大型修缮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55978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4906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E77AC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839BD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公务员医疗补助缴费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09393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0.34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A3041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31E3D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物业管理费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E7FED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6DC86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6AEE9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信息网络及软件购置更新</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F4E88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5458B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B95A4D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23160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其他社会保障缴费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9C768B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0.24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663CE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68BF4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差旅费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FA83A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0.54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0A8DC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A2F22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物资储备</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73BEA8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401FE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816471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9EDD42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住房公积金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9F8028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10.13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88A60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A2E96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因公出国（境）费用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E8EC84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62B6E1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0573F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土地补偿</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B712B6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3245D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F15E9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30114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913194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医疗费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89C3EF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87814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5217D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维修（护）费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C95443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86C00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311038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安置补助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1697E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7E82F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A0959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30199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F7E73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其他工资福利支出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0B6F7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0BC89C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93157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租赁费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4ED8C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AC971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F750B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地上附着物和青苗补偿</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BEACF4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2900B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2B5FC4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060945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对个人和家庭的补助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EF2D3A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5.15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9B545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B490F6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会议费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B3ECBA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0.75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FB160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31012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F13C5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拆迁补偿</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EB911A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70854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8472A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FACCCA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离休费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EADF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D9690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51672B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培训费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E3886F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21502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31013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0D6160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公务用车购置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BAB55A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1C44B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1797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1634A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退休费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400F9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3240D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43CA48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公务接待费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1EDF91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F6181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31019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E7582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其他交通工具购置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DBD9DF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6562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325199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C23F5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退职（役）费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55CFCF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E6557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30218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159038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专用材料费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71552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9725A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31021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E81614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文物和陈列品购置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3F5737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52138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3AE37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8AD7EC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抚恤金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BF3FEC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FEDB05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30224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C419C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被装购置费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168C46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C8461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31022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898EF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无形资产购置</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AE34F4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7C931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1CA68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DCB28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生活补助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8B2577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019C9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30225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5A654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专用燃料费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B7FD3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34587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31099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E581A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其他资本性支出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5AA89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3FE29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15C0E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99381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救济费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0E0DCD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F4830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30226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7AD43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劳务费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E573DC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17.35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05094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9C450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其他支出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08B004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06043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DD5D5D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6D0F4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医疗费补助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6D669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E7D9C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30227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F7FF21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委托业务费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DE4AB3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AC2A3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39907</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EB73A3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国家赔偿费用支出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08D2563">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33BDA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65488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8879D3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助学金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CB29877">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CBB1A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30228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C7E68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工会经费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C0FABE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0.96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8AF6EB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39908</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A599B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对民间非营利组织和群众性自治组织补贴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1E9A970">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15000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21A5B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DC0D1A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奖励金</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5AD268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DB21F4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30229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AB432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福利费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FA606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3CA61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39909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93E7A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经常性赠与</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BF76C6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258CB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68DC3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8C0EE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个人农业生产补贴</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F7F2E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75180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30231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4E5D78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公务用车运行维护费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90334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E9704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39910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A054A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资本性赠与</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F6CFC48">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50036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15710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30311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407AB2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代缴社会保险费</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831590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A14E1E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30239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4DC19B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其他交通费用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98F2FF1">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7.06</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D6312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39999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026E40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4188652">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r>
      <w:tr w14:paraId="7044C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B58AF9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30399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DC0E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其他对个人和家庭的补助</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21A79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1.49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22E5B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30240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85112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税金及附加费用</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A26364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286E02D">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B2755C7">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32D893B">
            <w:pPr>
              <w:jc w:val="right"/>
              <w:rPr>
                <w:rFonts w:hint="eastAsia" w:ascii="宋体" w:hAnsi="宋体" w:eastAsia="宋体" w:cs="宋体"/>
                <w:i w:val="0"/>
                <w:iCs w:val="0"/>
                <w:color w:val="000000"/>
                <w:sz w:val="20"/>
                <w:szCs w:val="20"/>
                <w:u w:val="none"/>
              </w:rPr>
            </w:pPr>
          </w:p>
        </w:tc>
      </w:tr>
      <w:tr w14:paraId="0E9A1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EE7B396">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137AF0E">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61CCD30">
            <w:pPr>
              <w:jc w:val="righ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2B39C7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30299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574F9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其他商品和服务支出</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CC08B2C">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83.59</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53FD0CA">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5F8B3006">
            <w:pPr>
              <w:jc w:val="left"/>
              <w:rPr>
                <w:rFonts w:hint="eastAsia" w:ascii="宋体" w:hAnsi="宋体" w:eastAsia="宋体" w:cs="宋体"/>
                <w:i w:val="0"/>
                <w:iCs w:val="0"/>
                <w:color w:val="000000"/>
                <w:sz w:val="20"/>
                <w:szCs w:val="20"/>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EB4C55A">
            <w:pPr>
              <w:jc w:val="right"/>
              <w:rPr>
                <w:rFonts w:hint="eastAsia" w:ascii="宋体" w:hAnsi="宋体" w:eastAsia="宋体" w:cs="宋体"/>
                <w:i w:val="0"/>
                <w:iCs w:val="0"/>
                <w:color w:val="000000"/>
                <w:sz w:val="20"/>
                <w:szCs w:val="20"/>
                <w:u w:val="none"/>
              </w:rPr>
            </w:pPr>
          </w:p>
        </w:tc>
      </w:tr>
      <w:tr w14:paraId="7BCA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5"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499A2F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人员经费合计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A02843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104.59</w:t>
            </w:r>
          </w:p>
        </w:tc>
        <w:tc>
          <w:tcPr>
            <w:tcW w:w="0" w:type="auto"/>
            <w:gridSpan w:val="5"/>
            <w:tcBorders>
              <w:top w:val="single" w:color="auto" w:sz="4" w:space="0"/>
              <w:left w:val="single" w:color="auto" w:sz="4" w:space="0"/>
              <w:bottom w:val="single" w:color="auto" w:sz="4" w:space="0"/>
              <w:right w:val="single" w:color="auto" w:sz="4" w:space="0"/>
            </w:tcBorders>
            <w:shd w:val="clear" w:color="auto" w:fill="F1F1F1"/>
            <w:noWrap/>
            <w:vAlign w:val="center"/>
          </w:tcPr>
          <w:p w14:paraId="46F1B6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公用经费合计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325879E">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131.72</w:t>
            </w:r>
          </w:p>
        </w:tc>
      </w:tr>
      <w:tr w14:paraId="05A69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gridSpan w:val="9"/>
            <w:tcBorders>
              <w:top w:val="single" w:color="auto" w:sz="4" w:space="0"/>
              <w:left w:val="nil"/>
              <w:bottom w:val="nil"/>
              <w:right w:val="nil"/>
            </w:tcBorders>
            <w:shd w:val="clear" w:color="auto" w:fill="FFFFFF"/>
            <w:noWrap/>
            <w:vAlign w:val="center"/>
          </w:tcPr>
          <w:p w14:paraId="26CA75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注：本表反映部门本年度一般公共预算财政拨款基本支出明细情况。</w:t>
            </w:r>
          </w:p>
        </w:tc>
      </w:tr>
    </w:tbl>
    <w:p w14:paraId="54B71516">
      <w:pPr>
        <w:rPr>
          <w:rFonts w:hint="eastAsia"/>
        </w:rPr>
      </w:pPr>
    </w:p>
    <w:p w14:paraId="48699766">
      <w:pPr>
        <w:rPr>
          <w:rFonts w:hint="eastAsia"/>
        </w:rPr>
      </w:pPr>
    </w:p>
    <w:p w14:paraId="4D9CD6D5">
      <w:pPr>
        <w:rPr>
          <w:rFonts w:hint="eastAsia"/>
        </w:rPr>
      </w:pPr>
    </w:p>
    <w:p w14:paraId="2A0FFDF1">
      <w:pPr>
        <w:rPr>
          <w:rFonts w:hint="eastAsia"/>
        </w:rPr>
      </w:pPr>
    </w:p>
    <w:p w14:paraId="62DE5ED4">
      <w:pPr>
        <w:rPr>
          <w:rFonts w:hint="eastAsia"/>
        </w:rPr>
      </w:pPr>
    </w:p>
    <w:p w14:paraId="1098FA5B">
      <w:pPr>
        <w:rPr>
          <w:rFonts w:hint="eastAsia"/>
        </w:rPr>
      </w:pPr>
    </w:p>
    <w:p w14:paraId="2CFEE682">
      <w:pPr>
        <w:rPr>
          <w:rFonts w:hint="eastAsia"/>
        </w:rPr>
      </w:pPr>
    </w:p>
    <w:p w14:paraId="5F1CB96F">
      <w:pPr>
        <w:rPr>
          <w:rFonts w:hint="eastAsia"/>
        </w:rPr>
      </w:pPr>
    </w:p>
    <w:p w14:paraId="5302A1A9">
      <w:pPr>
        <w:rPr>
          <w:rFonts w:hint="eastAsia"/>
        </w:rPr>
      </w:pPr>
    </w:p>
    <w:p w14:paraId="2C221BAF">
      <w:pPr>
        <w:rPr>
          <w:rFonts w:hint="eastAsia"/>
        </w:rPr>
      </w:pPr>
    </w:p>
    <w:p w14:paraId="6E6EE86D">
      <w:pPr>
        <w:rPr>
          <w:rFonts w:hint="eastAsia"/>
        </w:rPr>
      </w:pPr>
    </w:p>
    <w:p w14:paraId="52982907">
      <w:pPr>
        <w:rPr>
          <w:rFonts w:hint="eastAsia"/>
        </w:rPr>
      </w:pPr>
    </w:p>
    <w:p w14:paraId="552605ED">
      <w:pPr>
        <w:rPr>
          <w:rFonts w:hint="eastAsia"/>
        </w:rPr>
      </w:pPr>
    </w:p>
    <w:p w14:paraId="328EF2D6">
      <w:pPr>
        <w:jc w:val="center"/>
        <w:rPr>
          <w:rFonts w:hint="eastAsia"/>
          <w:b/>
          <w:bCs/>
          <w:sz w:val="36"/>
          <w:szCs w:val="36"/>
        </w:rPr>
      </w:pPr>
      <w:r>
        <w:rPr>
          <w:rFonts w:hint="eastAsia"/>
          <w:b/>
          <w:bCs/>
          <w:sz w:val="36"/>
          <w:szCs w:val="36"/>
        </w:rPr>
        <w:t>政府性基金预算财政拨款收入支出决算表</w:t>
      </w:r>
    </w:p>
    <w:p w14:paraId="2E1277DB">
      <w:pPr>
        <w:jc w:val="right"/>
        <w:rPr>
          <w:rFonts w:hint="eastAsia"/>
        </w:rPr>
      </w:pPr>
      <w:r>
        <w:rPr>
          <w:rFonts w:hint="eastAsia"/>
        </w:rPr>
        <w:t>公开07表</w:t>
      </w:r>
    </w:p>
    <w:tbl>
      <w:tblPr>
        <w:tblW w:w="146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263"/>
        <w:gridCol w:w="1919"/>
        <w:gridCol w:w="2475"/>
        <w:gridCol w:w="1592"/>
        <w:gridCol w:w="1592"/>
        <w:gridCol w:w="1592"/>
        <w:gridCol w:w="1592"/>
        <w:gridCol w:w="1592"/>
      </w:tblGrid>
      <w:tr w14:paraId="646B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37" w:hRule="atLeast"/>
        </w:trPr>
        <w:tc>
          <w:tcPr>
            <w:tcW w:w="6657" w:type="dxa"/>
            <w:gridSpan w:val="3"/>
            <w:tcBorders>
              <w:top w:val="nil"/>
              <w:left w:val="nil"/>
              <w:bottom w:val="single" w:color="auto" w:sz="4" w:space="0"/>
              <w:right w:val="nil"/>
            </w:tcBorders>
            <w:shd w:val="clear"/>
            <w:noWrap/>
            <w:vAlign w:val="bottom"/>
          </w:tcPr>
          <w:p w14:paraId="5CE7965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部门：岳阳市君山区乡村振兴服务中心</w:t>
            </w:r>
          </w:p>
        </w:tc>
        <w:tc>
          <w:tcPr>
            <w:tcW w:w="1592" w:type="dxa"/>
            <w:tcBorders>
              <w:top w:val="nil"/>
              <w:left w:val="nil"/>
              <w:bottom w:val="single" w:color="auto" w:sz="4" w:space="0"/>
              <w:right w:val="nil"/>
            </w:tcBorders>
            <w:shd w:val="clear"/>
            <w:noWrap/>
            <w:vAlign w:val="center"/>
          </w:tcPr>
          <w:p w14:paraId="187F6EFF">
            <w:pPr>
              <w:rPr>
                <w:rFonts w:hint="eastAsia" w:ascii="宋体" w:hAnsi="宋体" w:eastAsia="宋体" w:cs="宋体"/>
                <w:i w:val="0"/>
                <w:iCs w:val="0"/>
                <w:color w:val="000000"/>
                <w:sz w:val="22"/>
                <w:szCs w:val="22"/>
                <w:u w:val="none"/>
              </w:rPr>
            </w:pPr>
          </w:p>
        </w:tc>
        <w:tc>
          <w:tcPr>
            <w:tcW w:w="1592" w:type="dxa"/>
            <w:tcBorders>
              <w:top w:val="nil"/>
              <w:left w:val="nil"/>
              <w:bottom w:val="single" w:color="auto" w:sz="4" w:space="0"/>
              <w:right w:val="nil"/>
            </w:tcBorders>
            <w:shd w:val="clear"/>
            <w:noWrap/>
            <w:vAlign w:val="center"/>
          </w:tcPr>
          <w:p w14:paraId="09314B30">
            <w:pPr>
              <w:rPr>
                <w:rFonts w:hint="eastAsia" w:ascii="宋体" w:hAnsi="宋体" w:eastAsia="宋体" w:cs="宋体"/>
                <w:i w:val="0"/>
                <w:iCs w:val="0"/>
                <w:color w:val="000000"/>
                <w:sz w:val="22"/>
                <w:szCs w:val="22"/>
                <w:u w:val="none"/>
              </w:rPr>
            </w:pPr>
          </w:p>
        </w:tc>
        <w:tc>
          <w:tcPr>
            <w:tcW w:w="1592" w:type="dxa"/>
            <w:tcBorders>
              <w:top w:val="nil"/>
              <w:left w:val="nil"/>
              <w:bottom w:val="single" w:color="auto" w:sz="4" w:space="0"/>
              <w:right w:val="nil"/>
            </w:tcBorders>
            <w:shd w:val="clear"/>
            <w:noWrap/>
            <w:vAlign w:val="center"/>
          </w:tcPr>
          <w:p w14:paraId="67D58DDE">
            <w:pPr>
              <w:rPr>
                <w:rFonts w:hint="eastAsia" w:ascii="宋体" w:hAnsi="宋体" w:eastAsia="宋体" w:cs="宋体"/>
                <w:i w:val="0"/>
                <w:iCs w:val="0"/>
                <w:color w:val="000000"/>
                <w:sz w:val="22"/>
                <w:szCs w:val="22"/>
                <w:u w:val="none"/>
              </w:rPr>
            </w:pPr>
          </w:p>
        </w:tc>
        <w:tc>
          <w:tcPr>
            <w:tcW w:w="1592" w:type="dxa"/>
            <w:tcBorders>
              <w:top w:val="nil"/>
              <w:left w:val="nil"/>
              <w:bottom w:val="single" w:color="auto" w:sz="4" w:space="0"/>
              <w:right w:val="nil"/>
            </w:tcBorders>
            <w:shd w:val="clear"/>
            <w:noWrap/>
            <w:vAlign w:val="center"/>
          </w:tcPr>
          <w:p w14:paraId="203A7797">
            <w:pPr>
              <w:rPr>
                <w:rFonts w:hint="eastAsia" w:ascii="宋体" w:hAnsi="宋体" w:eastAsia="宋体" w:cs="宋体"/>
                <w:i w:val="0"/>
                <w:iCs w:val="0"/>
                <w:color w:val="000000"/>
                <w:sz w:val="22"/>
                <w:szCs w:val="22"/>
                <w:u w:val="none"/>
              </w:rPr>
            </w:pPr>
          </w:p>
        </w:tc>
        <w:tc>
          <w:tcPr>
            <w:tcW w:w="1592" w:type="dxa"/>
            <w:tcBorders>
              <w:top w:val="nil"/>
              <w:left w:val="nil"/>
              <w:bottom w:val="single" w:color="auto" w:sz="4" w:space="0"/>
              <w:right w:val="nil"/>
            </w:tcBorders>
            <w:shd w:val="clear"/>
            <w:noWrap/>
            <w:vAlign w:val="bottom"/>
          </w:tcPr>
          <w:p w14:paraId="49FF616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02771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5D7394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239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691F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年初结转和结余</w:t>
            </w:r>
          </w:p>
        </w:tc>
        <w:tc>
          <w:tcPr>
            <w:tcW w:w="159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73629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本年收入</w:t>
            </w:r>
          </w:p>
        </w:tc>
        <w:tc>
          <w:tcPr>
            <w:tcW w:w="4776"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14:paraId="591DA7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c>
          <w:tcPr>
            <w:tcW w:w="159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BECC9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年末结转和结余</w:t>
            </w:r>
          </w:p>
        </w:tc>
      </w:tr>
      <w:tr w14:paraId="7784D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149"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8C40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29482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3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4E72389">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7632B49">
            <w:pPr>
              <w:jc w:val="center"/>
              <w:rPr>
                <w:rFonts w:hint="eastAsia" w:ascii="宋体" w:hAnsi="宋体" w:eastAsia="宋体" w:cs="宋体"/>
                <w:i w:val="0"/>
                <w:iCs w:val="0"/>
                <w:color w:val="000000"/>
                <w:sz w:val="22"/>
                <w:szCs w:val="22"/>
                <w:u w:val="none"/>
              </w:rPr>
            </w:pPr>
          </w:p>
        </w:tc>
        <w:tc>
          <w:tcPr>
            <w:tcW w:w="159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415BA4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59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BDFCE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1592"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5646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0CE259A">
            <w:pPr>
              <w:jc w:val="center"/>
              <w:rPr>
                <w:rFonts w:hint="eastAsia" w:ascii="宋体" w:hAnsi="宋体" w:eastAsia="宋体" w:cs="宋体"/>
                <w:i w:val="0"/>
                <w:iCs w:val="0"/>
                <w:color w:val="000000"/>
                <w:sz w:val="22"/>
                <w:szCs w:val="22"/>
                <w:u w:val="none"/>
              </w:rPr>
            </w:pPr>
          </w:p>
        </w:tc>
      </w:tr>
      <w:tr w14:paraId="1CC1D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214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9F74A26">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35331E8B">
            <w:pPr>
              <w:jc w:val="center"/>
              <w:rPr>
                <w:rFonts w:hint="eastAsia" w:ascii="宋体" w:hAnsi="宋体" w:eastAsia="宋体" w:cs="宋体"/>
                <w:i w:val="0"/>
                <w:iCs w:val="0"/>
                <w:color w:val="000000"/>
                <w:sz w:val="22"/>
                <w:szCs w:val="22"/>
                <w:u w:val="none"/>
              </w:rPr>
            </w:pPr>
          </w:p>
        </w:tc>
        <w:tc>
          <w:tcPr>
            <w:tcW w:w="23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8E4F450">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8E67211">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DBD4691">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79FDAD4">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7A77EB7">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484C4D4">
            <w:pPr>
              <w:jc w:val="center"/>
              <w:rPr>
                <w:rFonts w:hint="eastAsia" w:ascii="宋体" w:hAnsi="宋体" w:eastAsia="宋体" w:cs="宋体"/>
                <w:i w:val="0"/>
                <w:iCs w:val="0"/>
                <w:color w:val="000000"/>
                <w:sz w:val="22"/>
                <w:szCs w:val="22"/>
                <w:u w:val="none"/>
              </w:rPr>
            </w:pPr>
          </w:p>
        </w:tc>
      </w:tr>
      <w:tr w14:paraId="16539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8" w:hRule="atLeast"/>
        </w:trPr>
        <w:tc>
          <w:tcPr>
            <w:tcW w:w="2149"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D1DA4B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572A151E">
            <w:pPr>
              <w:jc w:val="center"/>
              <w:rPr>
                <w:rFonts w:hint="eastAsia" w:ascii="宋体" w:hAnsi="宋体" w:eastAsia="宋体" w:cs="宋体"/>
                <w:i w:val="0"/>
                <w:iCs w:val="0"/>
                <w:color w:val="000000"/>
                <w:sz w:val="22"/>
                <w:szCs w:val="22"/>
                <w:u w:val="none"/>
              </w:rPr>
            </w:pPr>
          </w:p>
        </w:tc>
        <w:tc>
          <w:tcPr>
            <w:tcW w:w="23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4A221BA">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9E1FCF8">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E90689B">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451C9CE4">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111DD10A">
            <w:pPr>
              <w:jc w:val="center"/>
              <w:rPr>
                <w:rFonts w:hint="eastAsia" w:ascii="宋体" w:hAnsi="宋体" w:eastAsia="宋体" w:cs="宋体"/>
                <w:i w:val="0"/>
                <w:iCs w:val="0"/>
                <w:color w:val="000000"/>
                <w:sz w:val="22"/>
                <w:szCs w:val="22"/>
                <w:u w:val="none"/>
              </w:rPr>
            </w:pPr>
          </w:p>
        </w:tc>
        <w:tc>
          <w:tcPr>
            <w:tcW w:w="1592"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6698CCB">
            <w:pPr>
              <w:jc w:val="center"/>
              <w:rPr>
                <w:rFonts w:hint="eastAsia" w:ascii="宋体" w:hAnsi="宋体" w:eastAsia="宋体" w:cs="宋体"/>
                <w:i w:val="0"/>
                <w:iCs w:val="0"/>
                <w:color w:val="000000"/>
                <w:sz w:val="22"/>
                <w:szCs w:val="22"/>
                <w:u w:val="none"/>
              </w:rPr>
            </w:pPr>
          </w:p>
        </w:tc>
      </w:tr>
      <w:tr w14:paraId="499E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290BC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344AD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0954AC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D6B4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6D27A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18400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297B8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r>
      <w:tr w14:paraId="721D0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7DF8C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E2808C">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F800AF">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80A2B3B">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FC9027">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22D227E">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22C8949">
            <w:pPr>
              <w:jc w:val="right"/>
              <w:rPr>
                <w:rFonts w:hint="eastAsia" w:ascii="宋体" w:hAnsi="宋体" w:eastAsia="宋体" w:cs="宋体"/>
                <w:b/>
                <w:bCs/>
                <w:i w:val="0"/>
                <w:iCs w:val="0"/>
                <w:color w:val="000000"/>
                <w:sz w:val="22"/>
                <w:szCs w:val="22"/>
                <w:u w:val="none"/>
              </w:rPr>
            </w:pPr>
          </w:p>
        </w:tc>
      </w:tr>
      <w:tr w14:paraId="76E2D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AF1465">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CD11FE0">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A02DA3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6817BC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28379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CEDE86">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5D5734F">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D53345B">
            <w:pPr>
              <w:jc w:val="right"/>
              <w:rPr>
                <w:rFonts w:hint="eastAsia" w:ascii="宋体" w:hAnsi="宋体" w:eastAsia="宋体" w:cs="宋体"/>
                <w:i w:val="0"/>
                <w:iCs w:val="0"/>
                <w:color w:val="000000"/>
                <w:sz w:val="22"/>
                <w:szCs w:val="22"/>
                <w:u w:val="none"/>
              </w:rPr>
            </w:pPr>
          </w:p>
        </w:tc>
      </w:tr>
      <w:tr w14:paraId="31C5B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0" w:type="auto"/>
            <w:gridSpan w:val="8"/>
            <w:tcBorders>
              <w:top w:val="single" w:color="auto" w:sz="4" w:space="0"/>
              <w:left w:val="nil"/>
              <w:bottom w:val="nil"/>
              <w:right w:val="nil"/>
            </w:tcBorders>
            <w:shd w:val="clear" w:color="auto" w:fill="FFFFFF"/>
            <w:noWrap/>
            <w:vAlign w:val="center"/>
          </w:tcPr>
          <w:p w14:paraId="446CDC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注：本表反映部门本年度政府性基金预算财政拨款收入、支出及结转和结余情况。</w:t>
            </w:r>
          </w:p>
        </w:tc>
      </w:tr>
    </w:tbl>
    <w:p w14:paraId="0164E5A2">
      <w:pPr>
        <w:rPr>
          <w:rFonts w:hint="eastAsia"/>
        </w:rPr>
      </w:pPr>
    </w:p>
    <w:p w14:paraId="3CAA44D2">
      <w:pPr>
        <w:rPr>
          <w:rFonts w:hint="eastAsia"/>
        </w:rPr>
      </w:pPr>
    </w:p>
    <w:p w14:paraId="3F88D66F">
      <w:pPr>
        <w:rPr>
          <w:rFonts w:hint="eastAsia"/>
        </w:rPr>
      </w:pPr>
    </w:p>
    <w:p w14:paraId="569B2458">
      <w:pPr>
        <w:rPr>
          <w:rFonts w:hint="eastAsia"/>
        </w:rPr>
      </w:pPr>
    </w:p>
    <w:p w14:paraId="35EC15F8">
      <w:pPr>
        <w:rPr>
          <w:rFonts w:hint="eastAsia"/>
        </w:rPr>
      </w:pPr>
    </w:p>
    <w:p w14:paraId="2F06B8EF">
      <w:pPr>
        <w:rPr>
          <w:rFonts w:hint="eastAsia"/>
        </w:rPr>
      </w:pPr>
    </w:p>
    <w:p w14:paraId="7CE59B40">
      <w:pPr>
        <w:rPr>
          <w:rFonts w:hint="eastAsia"/>
        </w:rPr>
      </w:pPr>
    </w:p>
    <w:p w14:paraId="4E679B33">
      <w:pPr>
        <w:rPr>
          <w:rFonts w:hint="eastAsia"/>
        </w:rPr>
      </w:pPr>
    </w:p>
    <w:p w14:paraId="1D642A29">
      <w:pPr>
        <w:rPr>
          <w:rFonts w:hint="eastAsia"/>
        </w:rPr>
      </w:pPr>
    </w:p>
    <w:p w14:paraId="7A437779">
      <w:pPr>
        <w:rPr>
          <w:rFonts w:hint="eastAsia"/>
        </w:rPr>
      </w:pPr>
    </w:p>
    <w:p w14:paraId="14EFE448">
      <w:pPr>
        <w:rPr>
          <w:rFonts w:hint="eastAsia"/>
        </w:rPr>
      </w:pPr>
    </w:p>
    <w:p w14:paraId="6671076A">
      <w:pPr>
        <w:rPr>
          <w:rFonts w:hint="eastAsia"/>
        </w:rPr>
      </w:pPr>
    </w:p>
    <w:p w14:paraId="4DD640E4">
      <w:pPr>
        <w:rPr>
          <w:rFonts w:hint="eastAsia"/>
        </w:rPr>
      </w:pPr>
    </w:p>
    <w:p w14:paraId="79A7FA24">
      <w:pPr>
        <w:rPr>
          <w:rFonts w:hint="eastAsia"/>
        </w:rPr>
      </w:pPr>
    </w:p>
    <w:p w14:paraId="3CFC237F">
      <w:pPr>
        <w:rPr>
          <w:rFonts w:hint="eastAsia"/>
        </w:rPr>
      </w:pPr>
    </w:p>
    <w:p w14:paraId="707D556D">
      <w:pPr>
        <w:rPr>
          <w:rFonts w:hint="eastAsia"/>
        </w:rPr>
      </w:pPr>
    </w:p>
    <w:p w14:paraId="0563274C">
      <w:pPr>
        <w:jc w:val="center"/>
        <w:rPr>
          <w:rFonts w:hint="eastAsia"/>
          <w:b/>
          <w:bCs/>
          <w:sz w:val="36"/>
          <w:szCs w:val="36"/>
        </w:rPr>
      </w:pPr>
      <w:r>
        <w:rPr>
          <w:rFonts w:hint="eastAsia"/>
          <w:b/>
          <w:bCs/>
          <w:sz w:val="36"/>
          <w:szCs w:val="36"/>
        </w:rPr>
        <w:t>国有资本经营预算财政拨款支出决算表</w:t>
      </w:r>
    </w:p>
    <w:p w14:paraId="774027CB">
      <w:pPr>
        <w:jc w:val="right"/>
        <w:rPr>
          <w:rFonts w:hint="eastAsia"/>
        </w:rPr>
      </w:pPr>
      <w:r>
        <w:rPr>
          <w:rFonts w:hint="eastAsia"/>
        </w:rPr>
        <w:t>公开08表</w:t>
      </w:r>
    </w:p>
    <w:tbl>
      <w:tblPr>
        <w:tblW w:w="144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804"/>
        <w:gridCol w:w="5562"/>
        <w:gridCol w:w="2377"/>
        <w:gridCol w:w="2377"/>
        <w:gridCol w:w="2377"/>
      </w:tblGrid>
      <w:tr w14:paraId="1FD9F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73" w:hRule="atLeast"/>
        </w:trPr>
        <w:tc>
          <w:tcPr>
            <w:tcW w:w="7366" w:type="dxa"/>
            <w:gridSpan w:val="2"/>
            <w:tcBorders>
              <w:top w:val="nil"/>
              <w:left w:val="nil"/>
              <w:bottom w:val="single" w:color="auto" w:sz="4" w:space="0"/>
              <w:right w:val="nil"/>
            </w:tcBorders>
            <w:shd w:val="clear"/>
            <w:noWrap/>
            <w:vAlign w:val="bottom"/>
          </w:tcPr>
          <w:p w14:paraId="52FB48C1">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部门：岳阳市君山区乡村振兴服务中心</w:t>
            </w:r>
          </w:p>
        </w:tc>
        <w:tc>
          <w:tcPr>
            <w:tcW w:w="2377" w:type="dxa"/>
            <w:tcBorders>
              <w:top w:val="nil"/>
              <w:left w:val="nil"/>
              <w:bottom w:val="single" w:color="auto" w:sz="4" w:space="0"/>
              <w:right w:val="nil"/>
            </w:tcBorders>
            <w:shd w:val="clear"/>
            <w:noWrap/>
            <w:vAlign w:val="center"/>
          </w:tcPr>
          <w:p w14:paraId="73290F23">
            <w:pPr>
              <w:rPr>
                <w:rFonts w:hint="eastAsia" w:ascii="宋体" w:hAnsi="宋体" w:eastAsia="宋体" w:cs="宋体"/>
                <w:i w:val="0"/>
                <w:iCs w:val="0"/>
                <w:color w:val="000000"/>
                <w:sz w:val="22"/>
                <w:szCs w:val="22"/>
                <w:u w:val="none"/>
              </w:rPr>
            </w:pPr>
          </w:p>
        </w:tc>
        <w:tc>
          <w:tcPr>
            <w:tcW w:w="2377" w:type="dxa"/>
            <w:tcBorders>
              <w:top w:val="nil"/>
              <w:left w:val="nil"/>
              <w:bottom w:val="single" w:color="auto" w:sz="4" w:space="0"/>
              <w:right w:val="nil"/>
            </w:tcBorders>
            <w:shd w:val="clear"/>
            <w:noWrap/>
            <w:vAlign w:val="center"/>
          </w:tcPr>
          <w:p w14:paraId="71DE53EE">
            <w:pPr>
              <w:rPr>
                <w:rFonts w:hint="eastAsia" w:ascii="宋体" w:hAnsi="宋体" w:eastAsia="宋体" w:cs="宋体"/>
                <w:i w:val="0"/>
                <w:iCs w:val="0"/>
                <w:color w:val="000000"/>
                <w:sz w:val="22"/>
                <w:szCs w:val="22"/>
                <w:u w:val="none"/>
              </w:rPr>
            </w:pPr>
          </w:p>
        </w:tc>
        <w:tc>
          <w:tcPr>
            <w:tcW w:w="2377" w:type="dxa"/>
            <w:tcBorders>
              <w:top w:val="nil"/>
              <w:left w:val="nil"/>
              <w:bottom w:val="single" w:color="auto" w:sz="4" w:space="0"/>
              <w:right w:val="nil"/>
            </w:tcBorders>
            <w:shd w:val="clear"/>
            <w:noWrap/>
            <w:vAlign w:val="bottom"/>
          </w:tcPr>
          <w:p w14:paraId="4F238BD9">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19B5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01D722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7131"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14:paraId="0E8ADE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本年支出</w:t>
            </w:r>
          </w:p>
        </w:tc>
      </w:tr>
      <w:tr w14:paraId="7E13B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804"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1549F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科目代码</w:t>
            </w:r>
          </w:p>
        </w:tc>
        <w:tc>
          <w:tcPr>
            <w:tcW w:w="0" w:type="auto"/>
            <w:vMerge w:val="restart"/>
            <w:tcBorders>
              <w:top w:val="single" w:color="auto" w:sz="4" w:space="0"/>
              <w:left w:val="single" w:color="auto" w:sz="4" w:space="0"/>
              <w:bottom w:val="single" w:color="auto" w:sz="4" w:space="0"/>
              <w:right w:val="single" w:color="auto" w:sz="4" w:space="0"/>
            </w:tcBorders>
            <w:shd w:val="clear" w:color="auto" w:fill="F1F1F1"/>
            <w:noWrap/>
            <w:vAlign w:val="center"/>
          </w:tcPr>
          <w:p w14:paraId="7105E2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科目名称</w:t>
            </w:r>
          </w:p>
        </w:tc>
        <w:tc>
          <w:tcPr>
            <w:tcW w:w="2377"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35BB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2377"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145C99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基本支出</w:t>
            </w:r>
          </w:p>
        </w:tc>
        <w:tc>
          <w:tcPr>
            <w:tcW w:w="2377"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2893F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项目支出</w:t>
            </w:r>
          </w:p>
        </w:tc>
      </w:tr>
      <w:tr w14:paraId="17666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180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02350D0">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209B8F86">
            <w:pPr>
              <w:jc w:val="center"/>
              <w:rPr>
                <w:rFonts w:hint="eastAsia" w:ascii="宋体" w:hAnsi="宋体" w:eastAsia="宋体" w:cs="宋体"/>
                <w:i w:val="0"/>
                <w:iCs w:val="0"/>
                <w:color w:val="000000"/>
                <w:sz w:val="22"/>
                <w:szCs w:val="22"/>
                <w:u w:val="none"/>
              </w:rPr>
            </w:pPr>
          </w:p>
        </w:tc>
        <w:tc>
          <w:tcPr>
            <w:tcW w:w="237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88A5695">
            <w:pPr>
              <w:jc w:val="center"/>
              <w:rPr>
                <w:rFonts w:hint="eastAsia" w:ascii="宋体" w:hAnsi="宋体" w:eastAsia="宋体" w:cs="宋体"/>
                <w:i w:val="0"/>
                <w:iCs w:val="0"/>
                <w:color w:val="000000"/>
                <w:sz w:val="22"/>
                <w:szCs w:val="22"/>
                <w:u w:val="none"/>
              </w:rPr>
            </w:pPr>
          </w:p>
        </w:tc>
        <w:tc>
          <w:tcPr>
            <w:tcW w:w="237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52EC8E3">
            <w:pPr>
              <w:jc w:val="center"/>
              <w:rPr>
                <w:rFonts w:hint="eastAsia" w:ascii="宋体" w:hAnsi="宋体" w:eastAsia="宋体" w:cs="宋体"/>
                <w:i w:val="0"/>
                <w:iCs w:val="0"/>
                <w:color w:val="000000"/>
                <w:sz w:val="22"/>
                <w:szCs w:val="22"/>
                <w:u w:val="none"/>
              </w:rPr>
            </w:pPr>
          </w:p>
        </w:tc>
        <w:tc>
          <w:tcPr>
            <w:tcW w:w="237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34459072">
            <w:pPr>
              <w:jc w:val="center"/>
              <w:rPr>
                <w:rFonts w:hint="eastAsia" w:ascii="宋体" w:hAnsi="宋体" w:eastAsia="宋体" w:cs="宋体"/>
                <w:i w:val="0"/>
                <w:iCs w:val="0"/>
                <w:color w:val="000000"/>
                <w:sz w:val="22"/>
                <w:szCs w:val="22"/>
                <w:u w:val="none"/>
              </w:rPr>
            </w:pPr>
          </w:p>
        </w:tc>
      </w:tr>
      <w:tr w14:paraId="7AF3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804"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3E78695">
            <w:pPr>
              <w:jc w:val="center"/>
              <w:rPr>
                <w:rFonts w:hint="eastAsia" w:ascii="宋体" w:hAnsi="宋体" w:eastAsia="宋体" w:cs="宋体"/>
                <w:i w:val="0"/>
                <w:iCs w:val="0"/>
                <w:color w:val="000000"/>
                <w:sz w:val="22"/>
                <w:szCs w:val="22"/>
                <w:u w:val="none"/>
              </w:rPr>
            </w:pPr>
          </w:p>
        </w:tc>
        <w:tc>
          <w:tcPr>
            <w:tcW w:w="0" w:type="auto"/>
            <w:vMerge w:val="continue"/>
            <w:tcBorders>
              <w:top w:val="single" w:color="auto" w:sz="4" w:space="0"/>
              <w:left w:val="single" w:color="auto" w:sz="4" w:space="0"/>
              <w:bottom w:val="single" w:color="auto" w:sz="4" w:space="0"/>
              <w:right w:val="single" w:color="auto" w:sz="4" w:space="0"/>
            </w:tcBorders>
            <w:shd w:val="clear" w:color="auto" w:fill="F1F1F1"/>
            <w:noWrap/>
            <w:vAlign w:val="center"/>
          </w:tcPr>
          <w:p w14:paraId="05B9067F">
            <w:pPr>
              <w:jc w:val="center"/>
              <w:rPr>
                <w:rFonts w:hint="eastAsia" w:ascii="宋体" w:hAnsi="宋体" w:eastAsia="宋体" w:cs="宋体"/>
                <w:i w:val="0"/>
                <w:iCs w:val="0"/>
                <w:color w:val="000000"/>
                <w:sz w:val="22"/>
                <w:szCs w:val="22"/>
                <w:u w:val="none"/>
              </w:rPr>
            </w:pPr>
          </w:p>
        </w:tc>
        <w:tc>
          <w:tcPr>
            <w:tcW w:w="237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645205C">
            <w:pPr>
              <w:jc w:val="center"/>
              <w:rPr>
                <w:rFonts w:hint="eastAsia" w:ascii="宋体" w:hAnsi="宋体" w:eastAsia="宋体" w:cs="宋体"/>
                <w:i w:val="0"/>
                <w:iCs w:val="0"/>
                <w:color w:val="000000"/>
                <w:sz w:val="22"/>
                <w:szCs w:val="22"/>
                <w:u w:val="none"/>
              </w:rPr>
            </w:pPr>
          </w:p>
        </w:tc>
        <w:tc>
          <w:tcPr>
            <w:tcW w:w="237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2E610DBF">
            <w:pPr>
              <w:jc w:val="center"/>
              <w:rPr>
                <w:rFonts w:hint="eastAsia" w:ascii="宋体" w:hAnsi="宋体" w:eastAsia="宋体" w:cs="宋体"/>
                <w:i w:val="0"/>
                <w:iCs w:val="0"/>
                <w:color w:val="000000"/>
                <w:sz w:val="22"/>
                <w:szCs w:val="22"/>
                <w:u w:val="none"/>
              </w:rPr>
            </w:pPr>
          </w:p>
        </w:tc>
        <w:tc>
          <w:tcPr>
            <w:tcW w:w="2377"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6B1F515F">
            <w:pPr>
              <w:jc w:val="center"/>
              <w:rPr>
                <w:rFonts w:hint="eastAsia" w:ascii="宋体" w:hAnsi="宋体" w:eastAsia="宋体" w:cs="宋体"/>
                <w:i w:val="0"/>
                <w:iCs w:val="0"/>
                <w:color w:val="000000"/>
                <w:sz w:val="22"/>
                <w:szCs w:val="22"/>
                <w:u w:val="none"/>
              </w:rPr>
            </w:pPr>
          </w:p>
        </w:tc>
      </w:tr>
      <w:tr w14:paraId="14822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253C40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栏次</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A2806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491428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auto" w:sz="4" w:space="0"/>
              <w:left w:val="single" w:color="auto" w:sz="4" w:space="0"/>
              <w:bottom w:val="single" w:color="auto" w:sz="4" w:space="0"/>
              <w:right w:val="single" w:color="auto" w:sz="4" w:space="0"/>
            </w:tcBorders>
            <w:shd w:val="clear" w:color="auto" w:fill="F1F1F1"/>
            <w:noWrap/>
            <w:vAlign w:val="center"/>
          </w:tcPr>
          <w:p w14:paraId="77305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r>
      <w:tr w14:paraId="5E6C3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gridSpan w:val="2"/>
            <w:tcBorders>
              <w:top w:val="single" w:color="auto" w:sz="4" w:space="0"/>
              <w:left w:val="single" w:color="auto" w:sz="4" w:space="0"/>
              <w:bottom w:val="single" w:color="auto" w:sz="4" w:space="0"/>
              <w:right w:val="single" w:color="auto" w:sz="4" w:space="0"/>
            </w:tcBorders>
            <w:shd w:val="clear" w:color="auto" w:fill="F1F1F1"/>
            <w:noWrap/>
            <w:vAlign w:val="center"/>
          </w:tcPr>
          <w:p w14:paraId="0A7E31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ABD644">
            <w:pPr>
              <w:jc w:val="right"/>
              <w:rPr>
                <w:rFonts w:hint="eastAsia" w:ascii="宋体" w:hAnsi="宋体" w:eastAsia="宋体" w:cs="宋体"/>
                <w:b/>
                <w:bCs/>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59A9B7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98DBA1A">
            <w:pPr>
              <w:jc w:val="right"/>
              <w:rPr>
                <w:rFonts w:hint="eastAsia" w:ascii="宋体" w:hAnsi="宋体" w:eastAsia="宋体" w:cs="宋体"/>
                <w:b/>
                <w:bCs/>
                <w:i w:val="0"/>
                <w:iCs w:val="0"/>
                <w:color w:val="000000"/>
                <w:sz w:val="22"/>
                <w:szCs w:val="22"/>
                <w:u w:val="none"/>
              </w:rPr>
            </w:pPr>
          </w:p>
        </w:tc>
      </w:tr>
      <w:tr w14:paraId="4D962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D2BA364">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06E75478">
            <w:pPr>
              <w:jc w:val="lef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3B5AA9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4A6256E1">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3DB352F">
            <w:pPr>
              <w:jc w:val="right"/>
              <w:rPr>
                <w:rFonts w:hint="eastAsia" w:ascii="宋体" w:hAnsi="宋体" w:eastAsia="宋体" w:cs="宋体"/>
                <w:i w:val="0"/>
                <w:iCs w:val="0"/>
                <w:color w:val="000000"/>
                <w:sz w:val="22"/>
                <w:szCs w:val="22"/>
                <w:u w:val="none"/>
              </w:rPr>
            </w:pPr>
          </w:p>
        </w:tc>
      </w:tr>
      <w:tr w14:paraId="5316F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3" w:hRule="atLeast"/>
        </w:trPr>
        <w:tc>
          <w:tcPr>
            <w:tcW w:w="0" w:type="auto"/>
            <w:gridSpan w:val="5"/>
            <w:tcBorders>
              <w:top w:val="single" w:color="auto" w:sz="4" w:space="0"/>
              <w:left w:val="nil"/>
              <w:bottom w:val="nil"/>
              <w:right w:val="nil"/>
            </w:tcBorders>
            <w:shd w:val="clear" w:color="auto" w:fill="FFFFFF"/>
            <w:noWrap/>
            <w:vAlign w:val="center"/>
          </w:tcPr>
          <w:p w14:paraId="6D41DB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注：本表反映部门本年度国有资本经营预算财政拨款支出情况。</w:t>
            </w:r>
          </w:p>
        </w:tc>
      </w:tr>
    </w:tbl>
    <w:p w14:paraId="2D0FF729">
      <w:pPr>
        <w:rPr>
          <w:rFonts w:hint="eastAsia"/>
        </w:rPr>
      </w:pPr>
    </w:p>
    <w:p w14:paraId="7C519EE0">
      <w:pPr>
        <w:rPr>
          <w:rFonts w:hint="eastAsia"/>
        </w:rPr>
      </w:pPr>
    </w:p>
    <w:p w14:paraId="4C24A69A">
      <w:pPr>
        <w:rPr>
          <w:rFonts w:hint="eastAsia"/>
        </w:rPr>
      </w:pPr>
    </w:p>
    <w:p w14:paraId="0D49994B">
      <w:pPr>
        <w:rPr>
          <w:rFonts w:hint="eastAsia"/>
        </w:rPr>
      </w:pPr>
    </w:p>
    <w:p w14:paraId="44BD906D">
      <w:pPr>
        <w:rPr>
          <w:rFonts w:hint="eastAsia"/>
        </w:rPr>
      </w:pPr>
    </w:p>
    <w:p w14:paraId="6F763BC2">
      <w:pPr>
        <w:rPr>
          <w:rFonts w:hint="eastAsia"/>
        </w:rPr>
      </w:pPr>
    </w:p>
    <w:p w14:paraId="5C34D8BA">
      <w:pPr>
        <w:rPr>
          <w:rFonts w:hint="eastAsia"/>
        </w:rPr>
      </w:pPr>
    </w:p>
    <w:p w14:paraId="50A68B86">
      <w:pPr>
        <w:rPr>
          <w:rFonts w:hint="eastAsia"/>
        </w:rPr>
      </w:pPr>
    </w:p>
    <w:p w14:paraId="6B45D2CD">
      <w:pPr>
        <w:rPr>
          <w:rFonts w:hint="eastAsia"/>
        </w:rPr>
      </w:pPr>
    </w:p>
    <w:p w14:paraId="42FFE7DA">
      <w:pPr>
        <w:rPr>
          <w:rFonts w:hint="eastAsia"/>
        </w:rPr>
      </w:pPr>
    </w:p>
    <w:p w14:paraId="7EEB748B">
      <w:pPr>
        <w:rPr>
          <w:rFonts w:hint="eastAsia"/>
        </w:rPr>
      </w:pPr>
    </w:p>
    <w:p w14:paraId="1ACDAC76">
      <w:pPr>
        <w:rPr>
          <w:rFonts w:hint="eastAsia"/>
        </w:rPr>
      </w:pPr>
    </w:p>
    <w:p w14:paraId="5303BB50">
      <w:pPr>
        <w:rPr>
          <w:rFonts w:hint="eastAsia"/>
        </w:rPr>
      </w:pPr>
    </w:p>
    <w:p w14:paraId="22F32100">
      <w:pPr>
        <w:rPr>
          <w:rFonts w:hint="eastAsia"/>
        </w:rPr>
      </w:pPr>
    </w:p>
    <w:p w14:paraId="14F095F7">
      <w:pPr>
        <w:rPr>
          <w:rFonts w:hint="eastAsia"/>
        </w:rPr>
      </w:pPr>
    </w:p>
    <w:p w14:paraId="03ED6BB1">
      <w:pPr>
        <w:rPr>
          <w:rFonts w:hint="eastAsia"/>
        </w:rPr>
      </w:pPr>
    </w:p>
    <w:p w14:paraId="18E75FAE">
      <w:pPr>
        <w:jc w:val="center"/>
        <w:rPr>
          <w:rFonts w:hint="eastAsia"/>
          <w:b/>
          <w:bCs/>
          <w:sz w:val="36"/>
          <w:szCs w:val="36"/>
        </w:rPr>
      </w:pPr>
      <w:r>
        <w:rPr>
          <w:rFonts w:hint="eastAsia"/>
          <w:b/>
          <w:bCs/>
          <w:sz w:val="36"/>
          <w:szCs w:val="36"/>
        </w:rPr>
        <w:t>财政拨款“三公”经费支出决算表</w:t>
      </w:r>
    </w:p>
    <w:p w14:paraId="34BF9AA5">
      <w:pPr>
        <w:jc w:val="right"/>
        <w:rPr>
          <w:rFonts w:hint="eastAsia"/>
        </w:rPr>
      </w:pPr>
      <w:r>
        <w:rPr>
          <w:rFonts w:hint="eastAsia"/>
        </w:rPr>
        <w:t>公开09表</w:t>
      </w:r>
    </w:p>
    <w:tbl>
      <w:tblPr>
        <w:tblW w:w="146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221"/>
        <w:gridCol w:w="1221"/>
        <w:gridCol w:w="1221"/>
        <w:gridCol w:w="1223"/>
        <w:gridCol w:w="1221"/>
        <w:gridCol w:w="1221"/>
        <w:gridCol w:w="1221"/>
        <w:gridCol w:w="1221"/>
        <w:gridCol w:w="1221"/>
        <w:gridCol w:w="1221"/>
        <w:gridCol w:w="1223"/>
        <w:gridCol w:w="1220"/>
      </w:tblGrid>
      <w:tr w14:paraId="2B2CA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4886" w:type="dxa"/>
            <w:gridSpan w:val="4"/>
            <w:tcBorders>
              <w:top w:val="nil"/>
              <w:left w:val="nil"/>
              <w:bottom w:val="single" w:color="auto" w:sz="4" w:space="0"/>
              <w:right w:val="nil"/>
            </w:tcBorders>
            <w:shd w:val="clear"/>
            <w:noWrap/>
            <w:vAlign w:val="bottom"/>
          </w:tcPr>
          <w:p w14:paraId="1E736E03">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bdr w:val="none" w:color="auto" w:sz="0" w:space="0"/>
                <w:lang w:val="en-US" w:eastAsia="zh-CN" w:bidi="ar"/>
              </w:rPr>
              <w:t>部门：岳阳市君山区乡村振兴服务中心</w:t>
            </w:r>
          </w:p>
        </w:tc>
        <w:tc>
          <w:tcPr>
            <w:tcW w:w="1221" w:type="dxa"/>
            <w:tcBorders>
              <w:top w:val="nil"/>
              <w:left w:val="nil"/>
              <w:bottom w:val="single" w:color="auto" w:sz="4" w:space="0"/>
              <w:right w:val="nil"/>
            </w:tcBorders>
            <w:shd w:val="clear"/>
            <w:noWrap/>
            <w:vAlign w:val="center"/>
          </w:tcPr>
          <w:p w14:paraId="40540404">
            <w:pPr>
              <w:rPr>
                <w:rFonts w:hint="eastAsia" w:ascii="宋体" w:hAnsi="宋体" w:eastAsia="宋体" w:cs="宋体"/>
                <w:i w:val="0"/>
                <w:iCs w:val="0"/>
                <w:color w:val="000000"/>
                <w:sz w:val="22"/>
                <w:szCs w:val="22"/>
                <w:u w:val="none"/>
              </w:rPr>
            </w:pPr>
          </w:p>
        </w:tc>
        <w:tc>
          <w:tcPr>
            <w:tcW w:w="1221" w:type="dxa"/>
            <w:tcBorders>
              <w:top w:val="nil"/>
              <w:left w:val="nil"/>
              <w:bottom w:val="single" w:color="auto" w:sz="4" w:space="0"/>
              <w:right w:val="nil"/>
            </w:tcBorders>
            <w:shd w:val="clear"/>
            <w:noWrap/>
            <w:vAlign w:val="center"/>
          </w:tcPr>
          <w:p w14:paraId="0E92FBB9">
            <w:pPr>
              <w:rPr>
                <w:rFonts w:hint="eastAsia" w:ascii="宋体" w:hAnsi="宋体" w:eastAsia="宋体" w:cs="宋体"/>
                <w:i w:val="0"/>
                <w:iCs w:val="0"/>
                <w:color w:val="000000"/>
                <w:sz w:val="22"/>
                <w:szCs w:val="22"/>
                <w:u w:val="none"/>
              </w:rPr>
            </w:pPr>
          </w:p>
        </w:tc>
        <w:tc>
          <w:tcPr>
            <w:tcW w:w="1221" w:type="dxa"/>
            <w:tcBorders>
              <w:top w:val="nil"/>
              <w:left w:val="nil"/>
              <w:bottom w:val="single" w:color="auto" w:sz="4" w:space="0"/>
              <w:right w:val="nil"/>
            </w:tcBorders>
            <w:shd w:val="clear"/>
            <w:noWrap/>
            <w:vAlign w:val="center"/>
          </w:tcPr>
          <w:p w14:paraId="7AFB01A1">
            <w:pPr>
              <w:rPr>
                <w:rFonts w:hint="eastAsia" w:ascii="宋体" w:hAnsi="宋体" w:eastAsia="宋体" w:cs="宋体"/>
                <w:i w:val="0"/>
                <w:iCs w:val="0"/>
                <w:color w:val="000000"/>
                <w:sz w:val="22"/>
                <w:szCs w:val="22"/>
                <w:u w:val="none"/>
              </w:rPr>
            </w:pPr>
          </w:p>
        </w:tc>
        <w:tc>
          <w:tcPr>
            <w:tcW w:w="1221" w:type="dxa"/>
            <w:tcBorders>
              <w:top w:val="nil"/>
              <w:left w:val="nil"/>
              <w:bottom w:val="single" w:color="auto" w:sz="4" w:space="0"/>
              <w:right w:val="nil"/>
            </w:tcBorders>
            <w:shd w:val="clear"/>
            <w:noWrap/>
            <w:vAlign w:val="center"/>
          </w:tcPr>
          <w:p w14:paraId="7DECA569">
            <w:pPr>
              <w:rPr>
                <w:rFonts w:hint="eastAsia" w:ascii="宋体" w:hAnsi="宋体" w:eastAsia="宋体" w:cs="宋体"/>
                <w:i w:val="0"/>
                <w:iCs w:val="0"/>
                <w:color w:val="000000"/>
                <w:sz w:val="22"/>
                <w:szCs w:val="22"/>
                <w:u w:val="none"/>
              </w:rPr>
            </w:pPr>
          </w:p>
        </w:tc>
        <w:tc>
          <w:tcPr>
            <w:tcW w:w="1221" w:type="dxa"/>
            <w:tcBorders>
              <w:top w:val="nil"/>
              <w:left w:val="nil"/>
              <w:bottom w:val="single" w:color="auto" w:sz="4" w:space="0"/>
              <w:right w:val="nil"/>
            </w:tcBorders>
            <w:shd w:val="clear"/>
            <w:noWrap/>
            <w:vAlign w:val="center"/>
          </w:tcPr>
          <w:p w14:paraId="71E3189B">
            <w:pPr>
              <w:rPr>
                <w:rFonts w:hint="eastAsia" w:ascii="宋体" w:hAnsi="宋体" w:eastAsia="宋体" w:cs="宋体"/>
                <w:i w:val="0"/>
                <w:iCs w:val="0"/>
                <w:color w:val="000000"/>
                <w:sz w:val="22"/>
                <w:szCs w:val="22"/>
                <w:u w:val="none"/>
              </w:rPr>
            </w:pPr>
          </w:p>
        </w:tc>
        <w:tc>
          <w:tcPr>
            <w:tcW w:w="1221" w:type="dxa"/>
            <w:tcBorders>
              <w:top w:val="nil"/>
              <w:left w:val="nil"/>
              <w:bottom w:val="single" w:color="auto" w:sz="4" w:space="0"/>
              <w:right w:val="nil"/>
            </w:tcBorders>
            <w:shd w:val="clear"/>
            <w:noWrap/>
            <w:vAlign w:val="center"/>
          </w:tcPr>
          <w:p w14:paraId="42EC5AFA">
            <w:pPr>
              <w:rPr>
                <w:rFonts w:hint="eastAsia" w:ascii="宋体" w:hAnsi="宋体" w:eastAsia="宋体" w:cs="宋体"/>
                <w:i w:val="0"/>
                <w:iCs w:val="0"/>
                <w:color w:val="000000"/>
                <w:sz w:val="22"/>
                <w:szCs w:val="22"/>
                <w:u w:val="none"/>
              </w:rPr>
            </w:pPr>
          </w:p>
        </w:tc>
        <w:tc>
          <w:tcPr>
            <w:tcW w:w="2443" w:type="dxa"/>
            <w:gridSpan w:val="2"/>
            <w:tcBorders>
              <w:top w:val="nil"/>
              <w:left w:val="nil"/>
              <w:bottom w:val="single" w:color="auto" w:sz="4" w:space="0"/>
              <w:right w:val="nil"/>
            </w:tcBorders>
            <w:shd w:val="clear"/>
            <w:noWrap/>
            <w:vAlign w:val="center"/>
          </w:tcPr>
          <w:p w14:paraId="53F9DAF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金额单位：万元</w:t>
            </w:r>
          </w:p>
        </w:tc>
      </w:tr>
      <w:tr w14:paraId="4912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7328" w:type="dxa"/>
            <w:gridSpan w:val="6"/>
            <w:tcBorders>
              <w:top w:val="single" w:color="auto" w:sz="4" w:space="0"/>
              <w:left w:val="single" w:color="auto" w:sz="4" w:space="0"/>
              <w:bottom w:val="single" w:color="auto" w:sz="4" w:space="0"/>
              <w:right w:val="single" w:color="auto" w:sz="4" w:space="0"/>
            </w:tcBorders>
            <w:shd w:val="clear" w:color="auto" w:fill="F1F1F1"/>
            <w:vAlign w:val="center"/>
          </w:tcPr>
          <w:p w14:paraId="76B0E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预算数</w:t>
            </w:r>
          </w:p>
        </w:tc>
        <w:tc>
          <w:tcPr>
            <w:tcW w:w="7327" w:type="dxa"/>
            <w:gridSpan w:val="6"/>
            <w:tcBorders>
              <w:top w:val="single" w:color="auto" w:sz="4" w:space="0"/>
              <w:left w:val="single" w:color="auto" w:sz="4" w:space="0"/>
              <w:bottom w:val="single" w:color="auto" w:sz="4" w:space="0"/>
              <w:right w:val="single" w:color="auto" w:sz="4" w:space="0"/>
            </w:tcBorders>
            <w:shd w:val="clear" w:color="auto" w:fill="F1F1F1"/>
            <w:vAlign w:val="center"/>
          </w:tcPr>
          <w:p w14:paraId="7F72DE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决算数</w:t>
            </w:r>
          </w:p>
        </w:tc>
      </w:tr>
      <w:tr w14:paraId="23848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2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CA92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0DE538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3665"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14:paraId="18562C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FD7C5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3F192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合计</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513744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因公出国（境）费</w:t>
            </w:r>
          </w:p>
        </w:tc>
        <w:tc>
          <w:tcPr>
            <w:tcW w:w="3665" w:type="dxa"/>
            <w:gridSpan w:val="3"/>
            <w:tcBorders>
              <w:top w:val="single" w:color="auto" w:sz="4" w:space="0"/>
              <w:left w:val="single" w:color="auto" w:sz="4" w:space="0"/>
              <w:bottom w:val="single" w:color="auto" w:sz="4" w:space="0"/>
              <w:right w:val="single" w:color="auto" w:sz="4" w:space="0"/>
            </w:tcBorders>
            <w:shd w:val="clear" w:color="auto" w:fill="F1F1F1"/>
            <w:vAlign w:val="center"/>
          </w:tcPr>
          <w:p w14:paraId="49950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公务用车购置及运行维护费</w:t>
            </w:r>
          </w:p>
        </w:tc>
        <w:tc>
          <w:tcPr>
            <w:tcW w:w="1220" w:type="dxa"/>
            <w:vMerge w:val="restart"/>
            <w:tcBorders>
              <w:top w:val="single" w:color="auto" w:sz="4" w:space="0"/>
              <w:left w:val="single" w:color="auto" w:sz="4" w:space="0"/>
              <w:bottom w:val="single" w:color="auto" w:sz="4" w:space="0"/>
              <w:right w:val="single" w:color="auto" w:sz="4" w:space="0"/>
            </w:tcBorders>
            <w:shd w:val="clear" w:color="auto" w:fill="F1F1F1"/>
            <w:vAlign w:val="center"/>
          </w:tcPr>
          <w:p w14:paraId="6AD06A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公务接待费</w:t>
            </w:r>
          </w:p>
        </w:tc>
      </w:tr>
      <w:tr w14:paraId="576A3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5" w:hRule="atLeast"/>
          <w:jc w:val="center"/>
        </w:trPr>
        <w:tc>
          <w:tcPr>
            <w:tcW w:w="12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749E66E4">
            <w:pPr>
              <w:jc w:val="center"/>
              <w:rPr>
                <w:rFonts w:hint="eastAsia" w:ascii="宋体" w:hAnsi="宋体" w:eastAsia="宋体" w:cs="宋体"/>
                <w:i w:val="0"/>
                <w:iCs w:val="0"/>
                <w:color w:val="000000"/>
                <w:sz w:val="22"/>
                <w:szCs w:val="22"/>
                <w:u w:val="none"/>
              </w:rPr>
            </w:pP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A8FBD21">
            <w:pPr>
              <w:jc w:val="center"/>
              <w:rPr>
                <w:rFonts w:hint="eastAsia" w:ascii="宋体" w:hAnsi="宋体" w:eastAsia="宋体" w:cs="宋体"/>
                <w:i w:val="0"/>
                <w:iCs w:val="0"/>
                <w:color w:val="000000"/>
                <w:sz w:val="22"/>
                <w:szCs w:val="22"/>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3C9AD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223" w:type="dxa"/>
            <w:tcBorders>
              <w:top w:val="single" w:color="auto" w:sz="4" w:space="0"/>
              <w:left w:val="single" w:color="auto" w:sz="4" w:space="0"/>
              <w:bottom w:val="single" w:color="auto" w:sz="4" w:space="0"/>
              <w:right w:val="single" w:color="auto" w:sz="4" w:space="0"/>
            </w:tcBorders>
            <w:shd w:val="clear" w:color="auto" w:fill="F1F1F1"/>
            <w:vAlign w:val="center"/>
          </w:tcPr>
          <w:p w14:paraId="7B3B98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4C29F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E29231C">
            <w:pPr>
              <w:jc w:val="center"/>
              <w:rPr>
                <w:rFonts w:hint="eastAsia" w:ascii="宋体" w:hAnsi="宋体" w:eastAsia="宋体" w:cs="宋体"/>
                <w:i w:val="0"/>
                <w:iCs w:val="0"/>
                <w:color w:val="000000"/>
                <w:sz w:val="22"/>
                <w:szCs w:val="22"/>
                <w:u w:val="none"/>
              </w:rPr>
            </w:pP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32BC3D2">
            <w:pPr>
              <w:jc w:val="center"/>
              <w:rPr>
                <w:rFonts w:hint="eastAsia" w:ascii="宋体" w:hAnsi="宋体" w:eastAsia="宋体" w:cs="宋体"/>
                <w:i w:val="0"/>
                <w:iCs w:val="0"/>
                <w:color w:val="000000"/>
                <w:sz w:val="22"/>
                <w:szCs w:val="22"/>
                <w:u w:val="none"/>
              </w:rPr>
            </w:pP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59694F82">
            <w:pPr>
              <w:jc w:val="center"/>
              <w:rPr>
                <w:rFonts w:hint="eastAsia" w:ascii="宋体" w:hAnsi="宋体" w:eastAsia="宋体" w:cs="宋体"/>
                <w:i w:val="0"/>
                <w:iCs w:val="0"/>
                <w:color w:val="000000"/>
                <w:sz w:val="22"/>
                <w:szCs w:val="22"/>
                <w:u w:val="none"/>
              </w:rPr>
            </w:pP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735BD8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小计</w:t>
            </w: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07EF1D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公务用车购置费</w:t>
            </w:r>
          </w:p>
        </w:tc>
        <w:tc>
          <w:tcPr>
            <w:tcW w:w="1223" w:type="dxa"/>
            <w:tcBorders>
              <w:top w:val="single" w:color="auto" w:sz="4" w:space="0"/>
              <w:left w:val="single" w:color="auto" w:sz="4" w:space="0"/>
              <w:bottom w:val="single" w:color="auto" w:sz="4" w:space="0"/>
              <w:right w:val="single" w:color="auto" w:sz="4" w:space="0"/>
            </w:tcBorders>
            <w:shd w:val="clear" w:color="auto" w:fill="F1F1F1"/>
            <w:vAlign w:val="center"/>
          </w:tcPr>
          <w:p w14:paraId="24B3B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公务用车运行维护费</w:t>
            </w:r>
          </w:p>
        </w:tc>
        <w:tc>
          <w:tcPr>
            <w:tcW w:w="1220" w:type="dxa"/>
            <w:vMerge w:val="continue"/>
            <w:tcBorders>
              <w:top w:val="single" w:color="auto" w:sz="4" w:space="0"/>
              <w:left w:val="single" w:color="auto" w:sz="4" w:space="0"/>
              <w:bottom w:val="single" w:color="auto" w:sz="4" w:space="0"/>
              <w:right w:val="single" w:color="auto" w:sz="4" w:space="0"/>
            </w:tcBorders>
            <w:shd w:val="clear" w:color="auto" w:fill="F1F1F1"/>
            <w:vAlign w:val="center"/>
          </w:tcPr>
          <w:p w14:paraId="02B9A287">
            <w:pPr>
              <w:jc w:val="center"/>
              <w:rPr>
                <w:rFonts w:hint="eastAsia" w:ascii="宋体" w:hAnsi="宋体" w:eastAsia="宋体" w:cs="宋体"/>
                <w:i w:val="0"/>
                <w:iCs w:val="0"/>
                <w:color w:val="000000"/>
                <w:sz w:val="22"/>
                <w:szCs w:val="22"/>
                <w:u w:val="none"/>
              </w:rPr>
            </w:pPr>
          </w:p>
        </w:tc>
      </w:tr>
      <w:tr w14:paraId="6578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6CB517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7FEBC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4B7C2F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23" w:type="dxa"/>
            <w:tcBorders>
              <w:top w:val="single" w:color="auto" w:sz="4" w:space="0"/>
              <w:left w:val="single" w:color="auto" w:sz="4" w:space="0"/>
              <w:bottom w:val="single" w:color="auto" w:sz="4" w:space="0"/>
              <w:right w:val="single" w:color="auto" w:sz="4" w:space="0"/>
            </w:tcBorders>
            <w:shd w:val="clear" w:color="auto" w:fill="F1F1F1"/>
            <w:vAlign w:val="center"/>
          </w:tcPr>
          <w:p w14:paraId="2249F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7EF440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094AB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4314DE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1E3B4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8</w:t>
            </w: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03208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w:t>
            </w:r>
          </w:p>
        </w:tc>
        <w:tc>
          <w:tcPr>
            <w:tcW w:w="1221" w:type="dxa"/>
            <w:tcBorders>
              <w:top w:val="single" w:color="auto" w:sz="4" w:space="0"/>
              <w:left w:val="single" w:color="auto" w:sz="4" w:space="0"/>
              <w:bottom w:val="single" w:color="auto" w:sz="4" w:space="0"/>
              <w:right w:val="single" w:color="auto" w:sz="4" w:space="0"/>
            </w:tcBorders>
            <w:shd w:val="clear" w:color="auto" w:fill="F1F1F1"/>
            <w:vAlign w:val="center"/>
          </w:tcPr>
          <w:p w14:paraId="4F10E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w:t>
            </w:r>
          </w:p>
        </w:tc>
        <w:tc>
          <w:tcPr>
            <w:tcW w:w="1223" w:type="dxa"/>
            <w:tcBorders>
              <w:top w:val="single" w:color="auto" w:sz="4" w:space="0"/>
              <w:left w:val="single" w:color="auto" w:sz="4" w:space="0"/>
              <w:bottom w:val="single" w:color="auto" w:sz="4" w:space="0"/>
              <w:right w:val="single" w:color="auto" w:sz="4" w:space="0"/>
            </w:tcBorders>
            <w:shd w:val="clear" w:color="auto" w:fill="F1F1F1"/>
            <w:vAlign w:val="center"/>
          </w:tcPr>
          <w:p w14:paraId="2B58C0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w:t>
            </w:r>
          </w:p>
        </w:tc>
        <w:tc>
          <w:tcPr>
            <w:tcW w:w="1220" w:type="dxa"/>
            <w:tcBorders>
              <w:top w:val="single" w:color="auto" w:sz="4" w:space="0"/>
              <w:left w:val="single" w:color="auto" w:sz="4" w:space="0"/>
              <w:bottom w:val="single" w:color="auto" w:sz="4" w:space="0"/>
              <w:right w:val="single" w:color="auto" w:sz="4" w:space="0"/>
            </w:tcBorders>
            <w:shd w:val="clear" w:color="auto" w:fill="F1F1F1"/>
            <w:vAlign w:val="center"/>
          </w:tcPr>
          <w:p w14:paraId="337EC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w:t>
            </w:r>
          </w:p>
        </w:tc>
      </w:tr>
      <w:tr w14:paraId="481E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5840C4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5D2762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4DCCB8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20E0F055">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BD0E1B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6A5204">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9E6F637">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694C1140">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53FFE289">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76B5445A">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3D47B12E">
            <w:pPr>
              <w:jc w:val="right"/>
              <w:rPr>
                <w:rFonts w:hint="eastAsia" w:ascii="宋体" w:hAnsi="宋体" w:eastAsia="宋体" w:cs="宋体"/>
                <w:i w:val="0"/>
                <w:iCs w:val="0"/>
                <w:color w:val="000000"/>
                <w:sz w:val="22"/>
                <w:szCs w:val="22"/>
                <w:u w:val="none"/>
              </w:rPr>
            </w:pPr>
          </w:p>
        </w:tc>
        <w:tc>
          <w:tcPr>
            <w:tcW w:w="0" w:type="auto"/>
            <w:tcBorders>
              <w:top w:val="single" w:color="auto" w:sz="4" w:space="0"/>
              <w:left w:val="single" w:color="auto" w:sz="4" w:space="0"/>
              <w:bottom w:val="single" w:color="auto" w:sz="4" w:space="0"/>
              <w:right w:val="single" w:color="auto" w:sz="4" w:space="0"/>
            </w:tcBorders>
            <w:shd w:val="clear" w:color="auto" w:fill="FFFFFF"/>
            <w:noWrap/>
            <w:vAlign w:val="center"/>
          </w:tcPr>
          <w:p w14:paraId="12A6DA38">
            <w:pPr>
              <w:jc w:val="right"/>
              <w:rPr>
                <w:rFonts w:hint="eastAsia" w:ascii="宋体" w:hAnsi="宋体" w:eastAsia="宋体" w:cs="宋体"/>
                <w:i w:val="0"/>
                <w:iCs w:val="0"/>
                <w:color w:val="000000"/>
                <w:sz w:val="22"/>
                <w:szCs w:val="22"/>
                <w:u w:val="none"/>
              </w:rPr>
            </w:pPr>
          </w:p>
        </w:tc>
      </w:tr>
      <w:tr w14:paraId="3077F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67" w:hRule="atLeast"/>
          <w:jc w:val="center"/>
        </w:trPr>
        <w:tc>
          <w:tcPr>
            <w:tcW w:w="14655" w:type="dxa"/>
            <w:gridSpan w:val="12"/>
            <w:tcBorders>
              <w:top w:val="single" w:color="auto" w:sz="4" w:space="0"/>
              <w:left w:val="nil"/>
              <w:bottom w:val="nil"/>
              <w:right w:val="nil"/>
            </w:tcBorders>
            <w:shd w:val="clear" w:color="auto" w:fill="FFFFFF"/>
            <w:vAlign w:val="center"/>
          </w:tcPr>
          <w:p w14:paraId="5BC8DB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2ADAD744">
      <w:pPr>
        <w:rPr>
          <w:rFonts w:hint="eastAsia"/>
        </w:rPr>
      </w:pPr>
    </w:p>
    <w:sectPr>
      <w:pgSz w:w="16838" w:h="11906" w:orient="landscape"/>
      <w:pgMar w:top="1417"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973BB6"/>
    <w:rsid w:val="30973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14</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2025-10-10T01:43:00Z</dcterms:created>
  <dc:creator>张彩霞</dc:creator>
  <cp:lastModifiedBy>张彩霞</cp:lastModifiedBy>
  <dcterms:modified xsi:type="dcterms:W3CDTF">2025-10-10T02:16:27Z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3DD44EC7FD884E279612196D01F00808_11</vt:lpwstr>
  </property>
  <property fmtid="{D5CDD505-2E9C-101B-9397-08002B2CF9AE}" pid="4" name="KSOTemplateDocerSaveRecord">
    <vt:lpwstr>eyJoZGlkIjoiNmJhYmQ0NDRjYjFiMDM2ZTFkMzFjZGUwNjFjY2EwMjEiLCJ1c2VySWQiOiIxNjY1MDM4MTExIn0=</vt:lpwstr>
  </property>
</Properties>
</file>