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6E718">
      <w:pPr>
        <w:jc w:val="left"/>
        <w:rPr>
          <w:rFonts w:ascii="黑体" w:hAnsi="黑体" w:eastAsia="黑体" w:cs="黑体"/>
          <w:sz w:val="32"/>
          <w:szCs w:val="32"/>
        </w:rPr>
      </w:pPr>
      <w:bookmarkStart w:id="10" w:name="_GoBack"/>
      <w:bookmarkEnd w:id="10"/>
      <w:r>
        <w:rPr>
          <w:rFonts w:hint="eastAsia" w:ascii="黑体" w:hAnsi="黑体" w:eastAsia="黑体" w:cs="黑体"/>
          <w:sz w:val="32"/>
          <w:szCs w:val="32"/>
        </w:rPr>
        <w:t>附2</w:t>
      </w:r>
    </w:p>
    <w:p w14:paraId="2F32255F">
      <w:pPr>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14:paraId="10549706">
      <w:pPr>
        <w:ind w:left="210" w:leftChars="100"/>
        <w:rPr>
          <w:rFonts w:hint="eastAsia" w:ascii="宋体" w:hAnsi="宋体" w:eastAsia="宋体" w:cs="宋体"/>
          <w:sz w:val="28"/>
          <w:szCs w:val="28"/>
        </w:rPr>
      </w:pPr>
      <w:r>
        <w:rPr>
          <w:rFonts w:hint="eastAsia" w:ascii="宋体" w:hAnsi="宋体" w:eastAsia="宋体" w:cs="宋体"/>
          <w:sz w:val="28"/>
          <w:szCs w:val="28"/>
        </w:rPr>
        <w:t>项目名称：</w:t>
      </w:r>
      <w:bookmarkStart w:id="0" w:name="OLE_LINK15"/>
      <w:r>
        <w:rPr>
          <w:rFonts w:hint="eastAsia" w:ascii="宋体" w:hAnsi="宋体" w:eastAsia="宋体" w:cs="宋体"/>
          <w:kern w:val="0"/>
          <w:sz w:val="21"/>
          <w:szCs w:val="21"/>
        </w:rPr>
        <w:t>湖南东洞庭湖国际重要湿地保护与恢复项目退化湿地恢复及监测站点维护维修子项</w:t>
      </w:r>
      <w:bookmarkEnd w:id="0"/>
      <w:r>
        <w:rPr>
          <w:rFonts w:hint="eastAsia" w:ascii="宋体" w:hAnsi="宋体" w:eastAsia="宋体" w:cs="宋体"/>
          <w:sz w:val="21"/>
          <w:szCs w:val="21"/>
        </w:rPr>
        <w:t xml:space="preserve">  </w:t>
      </w:r>
      <w:r>
        <w:rPr>
          <w:rFonts w:hint="eastAsia" w:ascii="宋体" w:hAnsi="宋体" w:eastAsia="宋体" w:cs="宋体"/>
          <w:sz w:val="28"/>
          <w:szCs w:val="28"/>
        </w:rPr>
        <w:t xml:space="preserve">                              审核部门（公章）：                            </w:t>
      </w:r>
    </w:p>
    <w:p w14:paraId="4D37D0A0">
      <w:pPr>
        <w:ind w:firstLine="280" w:firstLineChars="100"/>
        <w:rPr>
          <w:rFonts w:hint="eastAsia" w:ascii="宋体" w:hAnsi="宋体" w:eastAsia="宋体" w:cs="宋体"/>
          <w:sz w:val="28"/>
          <w:szCs w:val="28"/>
          <w:u w:val="single"/>
        </w:rPr>
      </w:pPr>
      <w:r>
        <w:rPr>
          <w:rFonts w:hint="eastAsia" w:ascii="宋体" w:hAnsi="宋体" w:eastAsia="宋体" w:cs="宋体"/>
          <w:sz w:val="28"/>
          <w:szCs w:val="28"/>
        </w:rPr>
        <w:t>工程编号：                                审核人（签字）：</w:t>
      </w:r>
    </w:p>
    <w:tbl>
      <w:tblPr>
        <w:tblStyle w:val="7"/>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1208"/>
        <w:gridCol w:w="276"/>
        <w:gridCol w:w="1020"/>
        <w:gridCol w:w="984"/>
        <w:gridCol w:w="1450"/>
        <w:gridCol w:w="806"/>
        <w:gridCol w:w="803"/>
        <w:gridCol w:w="803"/>
      </w:tblGrid>
      <w:tr w14:paraId="5F0E7E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14:paraId="13ABCFB9">
            <w:pPr>
              <w:jc w:val="center"/>
              <w:rPr>
                <w:rFonts w:hint="eastAsia" w:ascii="宋体" w:hAnsi="宋体" w:eastAsia="宋体" w:cs="宋体"/>
                <w:szCs w:val="21"/>
              </w:rPr>
            </w:pPr>
          </w:p>
          <w:p w14:paraId="1E99EB4C">
            <w:pPr>
              <w:jc w:val="center"/>
              <w:rPr>
                <w:rFonts w:hint="eastAsia" w:ascii="宋体" w:hAnsi="宋体" w:eastAsia="宋体" w:cs="宋体"/>
                <w:szCs w:val="21"/>
              </w:rPr>
            </w:pPr>
          </w:p>
          <w:p w14:paraId="0163BFA3">
            <w:pPr>
              <w:jc w:val="center"/>
              <w:rPr>
                <w:rFonts w:hint="eastAsia" w:ascii="宋体" w:hAnsi="宋体" w:eastAsia="宋体" w:cs="宋体"/>
                <w:szCs w:val="21"/>
              </w:rPr>
            </w:pPr>
          </w:p>
          <w:p w14:paraId="7A4DD082">
            <w:pPr>
              <w:jc w:val="center"/>
              <w:rPr>
                <w:rFonts w:hint="eastAsia" w:ascii="宋体" w:hAnsi="宋体" w:eastAsia="宋体" w:cs="宋体"/>
                <w:szCs w:val="21"/>
              </w:rPr>
            </w:pPr>
          </w:p>
          <w:p w14:paraId="19AB08DE">
            <w:pPr>
              <w:jc w:val="center"/>
              <w:rPr>
                <w:rFonts w:hint="eastAsia" w:ascii="宋体" w:hAnsi="宋体" w:eastAsia="宋体" w:cs="宋体"/>
                <w:szCs w:val="21"/>
              </w:rPr>
            </w:pPr>
          </w:p>
          <w:p w14:paraId="03FB88DE">
            <w:pPr>
              <w:jc w:val="center"/>
              <w:rPr>
                <w:rFonts w:hint="eastAsia" w:ascii="宋体" w:hAnsi="宋体" w:eastAsia="宋体" w:cs="宋体"/>
                <w:szCs w:val="21"/>
              </w:rPr>
            </w:pPr>
          </w:p>
          <w:p w14:paraId="02B4DB87">
            <w:pPr>
              <w:jc w:val="center"/>
              <w:rPr>
                <w:rFonts w:hint="eastAsia" w:ascii="宋体" w:hAnsi="宋体" w:eastAsia="宋体" w:cs="宋体"/>
                <w:szCs w:val="21"/>
              </w:rPr>
            </w:pPr>
            <w:r>
              <w:rPr>
                <w:rFonts w:hint="eastAsia" w:ascii="宋体" w:hAnsi="宋体" w:eastAsia="宋体" w:cs="宋体"/>
                <w:szCs w:val="21"/>
              </w:rPr>
              <w:t>项目基本信息</w:t>
            </w:r>
          </w:p>
        </w:tc>
        <w:tc>
          <w:tcPr>
            <w:tcW w:w="1440" w:type="dxa"/>
            <w:vAlign w:val="center"/>
          </w:tcPr>
          <w:p w14:paraId="348459C4">
            <w:pPr>
              <w:jc w:val="center"/>
              <w:rPr>
                <w:rFonts w:hint="eastAsia" w:ascii="宋体" w:hAnsi="宋体" w:eastAsia="宋体" w:cs="宋体"/>
                <w:szCs w:val="21"/>
              </w:rPr>
            </w:pPr>
            <w:r>
              <w:rPr>
                <w:rFonts w:hint="eastAsia" w:ascii="宋体" w:hAnsi="宋体" w:eastAsia="宋体" w:cs="宋体"/>
                <w:szCs w:val="21"/>
              </w:rPr>
              <w:t>建设单位</w:t>
            </w:r>
          </w:p>
        </w:tc>
        <w:tc>
          <w:tcPr>
            <w:tcW w:w="3488" w:type="dxa"/>
            <w:gridSpan w:val="4"/>
            <w:vAlign w:val="center"/>
          </w:tcPr>
          <w:p w14:paraId="2CCF8A25">
            <w:pPr>
              <w:jc w:val="center"/>
              <w:rPr>
                <w:rFonts w:hint="eastAsia" w:ascii="宋体" w:hAnsi="宋体" w:eastAsia="宋体" w:cs="宋体"/>
                <w:szCs w:val="21"/>
              </w:rPr>
            </w:pPr>
            <w:bookmarkStart w:id="1" w:name="OLE_LINK7"/>
            <w:bookmarkStart w:id="2" w:name="OLE_LINK8"/>
            <w:r>
              <w:rPr>
                <w:rFonts w:hint="eastAsia" w:ascii="宋体" w:hAnsi="宋体" w:eastAsia="宋体" w:cs="宋体"/>
                <w:szCs w:val="21"/>
              </w:rPr>
              <w:t>湖南东洞庭湖国家级自然保护区管理局</w:t>
            </w:r>
            <w:bookmarkEnd w:id="1"/>
            <w:bookmarkEnd w:id="2"/>
          </w:p>
        </w:tc>
        <w:tc>
          <w:tcPr>
            <w:tcW w:w="1450" w:type="dxa"/>
            <w:vAlign w:val="center"/>
          </w:tcPr>
          <w:p w14:paraId="7AB115E4">
            <w:pPr>
              <w:jc w:val="center"/>
              <w:rPr>
                <w:rFonts w:hint="eastAsia" w:ascii="宋体" w:hAnsi="宋体" w:eastAsia="宋体" w:cs="宋体"/>
                <w:szCs w:val="21"/>
              </w:rPr>
            </w:pPr>
            <w:r>
              <w:rPr>
                <w:rFonts w:hint="eastAsia" w:ascii="宋体" w:hAnsi="宋体" w:eastAsia="宋体" w:cs="宋体"/>
                <w:szCs w:val="21"/>
              </w:rPr>
              <w:t>企业信用代码</w:t>
            </w:r>
          </w:p>
        </w:tc>
        <w:tc>
          <w:tcPr>
            <w:tcW w:w="2412" w:type="dxa"/>
            <w:gridSpan w:val="3"/>
            <w:vAlign w:val="center"/>
          </w:tcPr>
          <w:p w14:paraId="745993F0">
            <w:pPr>
              <w:jc w:val="center"/>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12430600446158750R</w:t>
            </w:r>
          </w:p>
        </w:tc>
      </w:tr>
      <w:tr w14:paraId="13A51D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1133" w:type="dxa"/>
            <w:vMerge w:val="continue"/>
            <w:vAlign w:val="center"/>
          </w:tcPr>
          <w:p w14:paraId="173FB8DC">
            <w:pPr>
              <w:jc w:val="center"/>
              <w:rPr>
                <w:rFonts w:hint="eastAsia" w:ascii="宋体" w:hAnsi="宋体" w:eastAsia="宋体" w:cs="宋体"/>
                <w:szCs w:val="21"/>
              </w:rPr>
            </w:pPr>
          </w:p>
        </w:tc>
        <w:tc>
          <w:tcPr>
            <w:tcW w:w="1440" w:type="dxa"/>
            <w:vAlign w:val="center"/>
          </w:tcPr>
          <w:p w14:paraId="488A53D1">
            <w:pPr>
              <w:jc w:val="center"/>
              <w:rPr>
                <w:rFonts w:hint="eastAsia" w:ascii="宋体" w:hAnsi="宋体" w:eastAsia="宋体" w:cs="宋体"/>
                <w:szCs w:val="21"/>
              </w:rPr>
            </w:pPr>
            <w:r>
              <w:rPr>
                <w:rFonts w:hint="eastAsia" w:ascii="宋体" w:hAnsi="宋体" w:eastAsia="宋体" w:cs="宋体"/>
                <w:szCs w:val="21"/>
              </w:rPr>
              <w:t>具体地点</w:t>
            </w:r>
          </w:p>
        </w:tc>
        <w:tc>
          <w:tcPr>
            <w:tcW w:w="7350" w:type="dxa"/>
            <w:gridSpan w:val="8"/>
            <w:vAlign w:val="center"/>
          </w:tcPr>
          <w:p w14:paraId="6A180CBC">
            <w:pPr>
              <w:jc w:val="center"/>
              <w:rPr>
                <w:rFonts w:hint="eastAsia" w:ascii="宋体" w:hAnsi="宋体" w:eastAsia="宋体" w:cs="宋体"/>
                <w:szCs w:val="21"/>
              </w:rPr>
            </w:pPr>
            <w:r>
              <w:rPr>
                <w:rFonts w:hint="eastAsia" w:ascii="宋体" w:hAnsi="宋体" w:eastAsia="宋体" w:cs="宋体"/>
                <w:szCs w:val="21"/>
              </w:rPr>
              <w:t>湖南省岳阳市洞庭大道163号</w:t>
            </w:r>
          </w:p>
        </w:tc>
      </w:tr>
      <w:tr w14:paraId="2E4CB8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1133" w:type="dxa"/>
            <w:vMerge w:val="continue"/>
            <w:vAlign w:val="center"/>
          </w:tcPr>
          <w:p w14:paraId="56A7090F">
            <w:pPr>
              <w:jc w:val="center"/>
              <w:rPr>
                <w:rFonts w:hint="eastAsia" w:ascii="宋体" w:hAnsi="宋体" w:eastAsia="宋体" w:cs="宋体"/>
                <w:szCs w:val="21"/>
              </w:rPr>
            </w:pPr>
          </w:p>
        </w:tc>
        <w:tc>
          <w:tcPr>
            <w:tcW w:w="1440" w:type="dxa"/>
            <w:vAlign w:val="center"/>
          </w:tcPr>
          <w:p w14:paraId="4DFA5C20">
            <w:pPr>
              <w:jc w:val="center"/>
              <w:rPr>
                <w:rFonts w:hint="eastAsia" w:ascii="宋体" w:hAnsi="宋体" w:eastAsia="宋体" w:cs="宋体"/>
                <w:szCs w:val="21"/>
              </w:rPr>
            </w:pPr>
            <w:r>
              <w:rPr>
                <w:rFonts w:hint="eastAsia" w:ascii="宋体" w:hAnsi="宋体" w:eastAsia="宋体" w:cs="宋体"/>
                <w:szCs w:val="21"/>
              </w:rPr>
              <w:t>投资类型</w:t>
            </w:r>
          </w:p>
        </w:tc>
        <w:tc>
          <w:tcPr>
            <w:tcW w:w="3488" w:type="dxa"/>
            <w:gridSpan w:val="4"/>
            <w:vAlign w:val="center"/>
          </w:tcPr>
          <w:p w14:paraId="38357F9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国有投资</w:t>
            </w:r>
          </w:p>
        </w:tc>
        <w:tc>
          <w:tcPr>
            <w:tcW w:w="1450" w:type="dxa"/>
            <w:vAlign w:val="center"/>
          </w:tcPr>
          <w:p w14:paraId="537298BF">
            <w:pPr>
              <w:jc w:val="center"/>
              <w:rPr>
                <w:rFonts w:hint="eastAsia" w:ascii="宋体" w:hAnsi="宋体" w:eastAsia="宋体" w:cs="宋体"/>
                <w:szCs w:val="21"/>
              </w:rPr>
            </w:pPr>
            <w:bookmarkStart w:id="3" w:name="OLE_LINK9"/>
            <w:r>
              <w:rPr>
                <w:rFonts w:hint="eastAsia" w:ascii="宋体" w:hAnsi="宋体" w:eastAsia="宋体" w:cs="宋体"/>
                <w:szCs w:val="21"/>
              </w:rPr>
              <w:t>项目类别</w:t>
            </w:r>
            <w:bookmarkEnd w:id="3"/>
          </w:p>
        </w:tc>
        <w:tc>
          <w:tcPr>
            <w:tcW w:w="2412" w:type="dxa"/>
            <w:gridSpan w:val="3"/>
            <w:vAlign w:val="center"/>
          </w:tcPr>
          <w:p w14:paraId="3E348387">
            <w:pPr>
              <w:jc w:val="center"/>
              <w:rPr>
                <w:rFonts w:hint="eastAsia" w:ascii="宋体" w:hAnsi="宋体" w:eastAsia="宋体" w:cs="宋体"/>
                <w:szCs w:val="21"/>
              </w:rPr>
            </w:pPr>
            <w:r>
              <w:rPr>
                <w:rFonts w:hint="eastAsia" w:ascii="宋体" w:hAnsi="宋体" w:eastAsia="宋体" w:cs="宋体"/>
                <w:szCs w:val="21"/>
              </w:rPr>
              <w:t>农林工程</w:t>
            </w:r>
          </w:p>
        </w:tc>
      </w:tr>
      <w:tr w14:paraId="149554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34134A85">
            <w:pPr>
              <w:jc w:val="center"/>
              <w:rPr>
                <w:rFonts w:hint="eastAsia" w:ascii="宋体" w:hAnsi="宋体" w:eastAsia="宋体" w:cs="宋体"/>
                <w:szCs w:val="21"/>
              </w:rPr>
            </w:pPr>
          </w:p>
        </w:tc>
        <w:tc>
          <w:tcPr>
            <w:tcW w:w="1440" w:type="dxa"/>
            <w:vAlign w:val="center"/>
          </w:tcPr>
          <w:p w14:paraId="4104FAC2">
            <w:pPr>
              <w:jc w:val="center"/>
              <w:rPr>
                <w:rFonts w:hint="eastAsia" w:ascii="宋体" w:hAnsi="宋体" w:eastAsia="宋体" w:cs="宋体"/>
                <w:szCs w:val="21"/>
              </w:rPr>
            </w:pPr>
            <w:r>
              <w:rPr>
                <w:rFonts w:hint="eastAsia" w:ascii="宋体" w:hAnsi="宋体" w:eastAsia="宋体" w:cs="宋体"/>
                <w:szCs w:val="21"/>
              </w:rPr>
              <w:t>建设工程规划许可证编号</w:t>
            </w:r>
          </w:p>
        </w:tc>
        <w:tc>
          <w:tcPr>
            <w:tcW w:w="7350" w:type="dxa"/>
            <w:gridSpan w:val="8"/>
            <w:vAlign w:val="center"/>
          </w:tcPr>
          <w:p w14:paraId="48724AB5">
            <w:pPr>
              <w:jc w:val="center"/>
              <w:rPr>
                <w:rFonts w:hint="eastAsia" w:ascii="宋体" w:hAnsi="宋体" w:eastAsia="宋体" w:cs="宋体"/>
                <w:szCs w:val="21"/>
              </w:rPr>
            </w:pPr>
          </w:p>
        </w:tc>
      </w:tr>
      <w:tr w14:paraId="5CC97E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21ADCF86">
            <w:pPr>
              <w:jc w:val="center"/>
              <w:rPr>
                <w:rFonts w:hint="eastAsia" w:ascii="宋体" w:hAnsi="宋体" w:eastAsia="宋体" w:cs="宋体"/>
                <w:szCs w:val="21"/>
              </w:rPr>
            </w:pPr>
          </w:p>
        </w:tc>
        <w:tc>
          <w:tcPr>
            <w:tcW w:w="1440" w:type="dxa"/>
            <w:vAlign w:val="center"/>
          </w:tcPr>
          <w:p w14:paraId="7F3BBC15">
            <w:pPr>
              <w:jc w:val="center"/>
              <w:rPr>
                <w:rFonts w:hint="eastAsia" w:ascii="宋体" w:hAnsi="宋体" w:eastAsia="宋体" w:cs="宋体"/>
                <w:szCs w:val="21"/>
              </w:rPr>
            </w:pPr>
            <w:r>
              <w:rPr>
                <w:rFonts w:hint="eastAsia" w:ascii="宋体" w:hAnsi="宋体" w:eastAsia="宋体" w:cs="宋体"/>
                <w:szCs w:val="21"/>
              </w:rPr>
              <w:t>立项文号</w:t>
            </w:r>
          </w:p>
        </w:tc>
        <w:tc>
          <w:tcPr>
            <w:tcW w:w="7350" w:type="dxa"/>
            <w:gridSpan w:val="8"/>
            <w:vAlign w:val="center"/>
          </w:tcPr>
          <w:p w14:paraId="0C15FDA0">
            <w:pPr>
              <w:jc w:val="center"/>
              <w:rPr>
                <w:rFonts w:hint="eastAsia" w:ascii="宋体" w:hAnsi="宋体" w:eastAsia="宋体" w:cs="宋体"/>
                <w:szCs w:val="21"/>
              </w:rPr>
            </w:pPr>
            <w:r>
              <w:rPr>
                <w:rFonts w:hint="eastAsia" w:ascii="宋体" w:hAnsi="宋体" w:eastAsia="宋体" w:cs="宋体"/>
                <w:szCs w:val="21"/>
              </w:rPr>
              <w:t>湘林规函〔2022〕44号</w:t>
            </w:r>
          </w:p>
        </w:tc>
      </w:tr>
      <w:tr w14:paraId="47D497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62ECB4C1">
            <w:pPr>
              <w:jc w:val="center"/>
              <w:rPr>
                <w:rFonts w:hint="eastAsia" w:ascii="宋体" w:hAnsi="宋体" w:eastAsia="宋体" w:cs="宋体"/>
                <w:szCs w:val="21"/>
              </w:rPr>
            </w:pPr>
          </w:p>
        </w:tc>
        <w:tc>
          <w:tcPr>
            <w:tcW w:w="1440" w:type="dxa"/>
            <w:vAlign w:val="center"/>
          </w:tcPr>
          <w:p w14:paraId="5BCA3F56">
            <w:pPr>
              <w:jc w:val="center"/>
              <w:rPr>
                <w:rFonts w:hint="eastAsia" w:ascii="宋体" w:hAnsi="宋体" w:eastAsia="宋体" w:cs="宋体"/>
                <w:szCs w:val="21"/>
              </w:rPr>
            </w:pPr>
            <w:r>
              <w:rPr>
                <w:rFonts w:hint="eastAsia" w:ascii="宋体" w:hAnsi="宋体" w:eastAsia="宋体" w:cs="宋体"/>
                <w:szCs w:val="21"/>
              </w:rPr>
              <w:t>立项批准机关</w:t>
            </w:r>
          </w:p>
        </w:tc>
        <w:tc>
          <w:tcPr>
            <w:tcW w:w="7350" w:type="dxa"/>
            <w:gridSpan w:val="8"/>
            <w:vAlign w:val="center"/>
          </w:tcPr>
          <w:p w14:paraId="45EE3090">
            <w:pPr>
              <w:jc w:val="center"/>
              <w:rPr>
                <w:rFonts w:hint="eastAsia" w:ascii="宋体" w:hAnsi="宋体" w:eastAsia="宋体" w:cs="宋体"/>
                <w:szCs w:val="21"/>
              </w:rPr>
            </w:pPr>
            <w:r>
              <w:rPr>
                <w:rFonts w:hint="eastAsia" w:ascii="宋体" w:hAnsi="宋体" w:eastAsia="宋体" w:cs="宋体"/>
                <w:szCs w:val="21"/>
              </w:rPr>
              <w:t>湖南省林业局</w:t>
            </w:r>
          </w:p>
        </w:tc>
      </w:tr>
      <w:tr w14:paraId="7FBDBE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071FB5D5">
            <w:pPr>
              <w:jc w:val="center"/>
              <w:rPr>
                <w:rFonts w:hint="eastAsia" w:ascii="宋体" w:hAnsi="宋体" w:eastAsia="宋体" w:cs="宋体"/>
                <w:szCs w:val="21"/>
              </w:rPr>
            </w:pPr>
          </w:p>
        </w:tc>
        <w:tc>
          <w:tcPr>
            <w:tcW w:w="1440" w:type="dxa"/>
            <w:vAlign w:val="center"/>
          </w:tcPr>
          <w:p w14:paraId="6B695051">
            <w:pPr>
              <w:jc w:val="center"/>
              <w:rPr>
                <w:rFonts w:hint="eastAsia" w:ascii="宋体" w:hAnsi="宋体" w:eastAsia="宋体" w:cs="宋体"/>
                <w:szCs w:val="21"/>
              </w:rPr>
            </w:pPr>
            <w:r>
              <w:rPr>
                <w:rFonts w:hint="eastAsia" w:ascii="宋体" w:hAnsi="宋体" w:eastAsia="宋体" w:cs="宋体"/>
                <w:szCs w:val="21"/>
              </w:rPr>
              <w:t>立项批复时间</w:t>
            </w:r>
          </w:p>
        </w:tc>
        <w:tc>
          <w:tcPr>
            <w:tcW w:w="3488" w:type="dxa"/>
            <w:gridSpan w:val="4"/>
            <w:vAlign w:val="center"/>
          </w:tcPr>
          <w:p w14:paraId="235E5FEA">
            <w:pPr>
              <w:jc w:val="center"/>
              <w:rPr>
                <w:rFonts w:hint="eastAsia" w:ascii="宋体" w:hAnsi="宋体" w:eastAsia="宋体" w:cs="宋体"/>
                <w:szCs w:val="21"/>
              </w:rPr>
            </w:pPr>
            <w:r>
              <w:rPr>
                <w:rFonts w:hint="eastAsia" w:ascii="宋体" w:hAnsi="宋体" w:eastAsia="宋体" w:cs="宋体"/>
                <w:szCs w:val="21"/>
              </w:rPr>
              <w:t>2022年6月20日</w:t>
            </w:r>
          </w:p>
        </w:tc>
        <w:tc>
          <w:tcPr>
            <w:tcW w:w="1450" w:type="dxa"/>
            <w:vAlign w:val="center"/>
          </w:tcPr>
          <w:p w14:paraId="4CD20CB1">
            <w:pPr>
              <w:jc w:val="center"/>
              <w:rPr>
                <w:rFonts w:hint="eastAsia" w:ascii="宋体" w:hAnsi="宋体" w:eastAsia="宋体" w:cs="宋体"/>
                <w:szCs w:val="21"/>
              </w:rPr>
            </w:pPr>
            <w:r>
              <w:rPr>
                <w:rFonts w:hint="eastAsia" w:ascii="宋体" w:hAnsi="宋体" w:eastAsia="宋体" w:cs="宋体"/>
                <w:szCs w:val="21"/>
              </w:rPr>
              <w:t>立项机关级别</w:t>
            </w:r>
          </w:p>
        </w:tc>
        <w:tc>
          <w:tcPr>
            <w:tcW w:w="2412" w:type="dxa"/>
            <w:gridSpan w:val="3"/>
            <w:vAlign w:val="center"/>
          </w:tcPr>
          <w:p w14:paraId="2EA4F1D2">
            <w:pPr>
              <w:jc w:val="center"/>
              <w:rPr>
                <w:rFonts w:hint="eastAsia" w:ascii="宋体" w:hAnsi="宋体" w:eastAsia="宋体" w:cs="宋体"/>
                <w:szCs w:val="21"/>
              </w:rPr>
            </w:pPr>
            <w:r>
              <w:rPr>
                <w:rFonts w:hint="eastAsia" w:ascii="宋体" w:hAnsi="宋体" w:eastAsia="宋体" w:cs="宋体"/>
                <w:szCs w:val="21"/>
              </w:rPr>
              <w:t>省级</w:t>
            </w:r>
          </w:p>
        </w:tc>
      </w:tr>
      <w:tr w14:paraId="4A76B7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14:paraId="0BEE3AB6">
            <w:pPr>
              <w:jc w:val="center"/>
              <w:rPr>
                <w:rFonts w:hint="eastAsia" w:ascii="宋体" w:hAnsi="宋体" w:eastAsia="宋体" w:cs="宋体"/>
                <w:szCs w:val="21"/>
              </w:rPr>
            </w:pPr>
          </w:p>
        </w:tc>
        <w:tc>
          <w:tcPr>
            <w:tcW w:w="1440" w:type="dxa"/>
            <w:vAlign w:val="center"/>
          </w:tcPr>
          <w:p w14:paraId="419EEFF7">
            <w:pPr>
              <w:jc w:val="center"/>
              <w:rPr>
                <w:rFonts w:hint="eastAsia" w:ascii="宋体" w:hAnsi="宋体" w:eastAsia="宋体" w:cs="宋体"/>
                <w:color w:val="000000"/>
                <w:szCs w:val="21"/>
              </w:rPr>
            </w:pPr>
            <w:r>
              <w:rPr>
                <w:rFonts w:hint="eastAsia" w:ascii="宋体" w:hAnsi="宋体" w:eastAsia="宋体" w:cs="宋体"/>
                <w:color w:val="000000"/>
                <w:szCs w:val="21"/>
              </w:rPr>
              <w:t>总面积</w:t>
            </w:r>
          </w:p>
          <w:p w14:paraId="292BFA3B">
            <w:pPr>
              <w:jc w:val="center"/>
              <w:rPr>
                <w:rFonts w:hint="eastAsia" w:ascii="宋体" w:hAnsi="宋体" w:eastAsia="宋体" w:cs="宋体"/>
                <w:szCs w:val="21"/>
              </w:rPr>
            </w:pPr>
            <w:r>
              <w:rPr>
                <w:rFonts w:hint="eastAsia" w:ascii="宋体" w:hAnsi="宋体" w:eastAsia="宋体" w:cs="宋体"/>
                <w:color w:val="000000"/>
                <w:szCs w:val="21"/>
              </w:rPr>
              <w:t>（平方米）</w:t>
            </w:r>
          </w:p>
        </w:tc>
        <w:tc>
          <w:tcPr>
            <w:tcW w:w="3488" w:type="dxa"/>
            <w:gridSpan w:val="4"/>
            <w:vAlign w:val="center"/>
          </w:tcPr>
          <w:p w14:paraId="7470F4C1">
            <w:pPr>
              <w:jc w:val="center"/>
              <w:rPr>
                <w:rFonts w:hint="eastAsia" w:ascii="宋体" w:hAnsi="宋体" w:eastAsia="宋体" w:cs="宋体"/>
                <w:szCs w:val="21"/>
              </w:rPr>
            </w:pPr>
          </w:p>
        </w:tc>
        <w:tc>
          <w:tcPr>
            <w:tcW w:w="1450" w:type="dxa"/>
            <w:vAlign w:val="center"/>
          </w:tcPr>
          <w:p w14:paraId="2DF32C05">
            <w:pPr>
              <w:jc w:val="center"/>
              <w:rPr>
                <w:rFonts w:hint="eastAsia" w:ascii="宋体" w:hAnsi="宋体" w:eastAsia="宋体" w:cs="宋体"/>
                <w:color w:val="000000"/>
                <w:szCs w:val="21"/>
              </w:rPr>
            </w:pPr>
            <w:r>
              <w:rPr>
                <w:rFonts w:hint="eastAsia" w:ascii="宋体" w:hAnsi="宋体" w:eastAsia="宋体" w:cs="宋体"/>
                <w:color w:val="000000"/>
                <w:szCs w:val="21"/>
              </w:rPr>
              <w:t>总投资</w:t>
            </w:r>
          </w:p>
          <w:p w14:paraId="7A416305">
            <w:pPr>
              <w:jc w:val="center"/>
              <w:rPr>
                <w:rFonts w:hint="eastAsia" w:ascii="宋体" w:hAnsi="宋体" w:eastAsia="宋体" w:cs="宋体"/>
                <w:szCs w:val="21"/>
              </w:rPr>
            </w:pPr>
            <w:r>
              <w:rPr>
                <w:rFonts w:hint="eastAsia" w:ascii="宋体" w:hAnsi="宋体" w:eastAsia="宋体" w:cs="宋体"/>
                <w:color w:val="000000"/>
                <w:szCs w:val="21"/>
              </w:rPr>
              <w:t>（万元）</w:t>
            </w:r>
          </w:p>
        </w:tc>
        <w:tc>
          <w:tcPr>
            <w:tcW w:w="2412" w:type="dxa"/>
            <w:gridSpan w:val="3"/>
            <w:vAlign w:val="center"/>
          </w:tcPr>
          <w:p w14:paraId="544944E2">
            <w:pPr>
              <w:jc w:val="center"/>
              <w:rPr>
                <w:rFonts w:hint="eastAsia" w:ascii="宋体" w:hAnsi="宋体" w:eastAsia="宋体" w:cs="宋体"/>
                <w:szCs w:val="21"/>
              </w:rPr>
            </w:pPr>
            <w:r>
              <w:rPr>
                <w:rFonts w:hint="eastAsia" w:ascii="宋体" w:hAnsi="宋体" w:eastAsia="宋体" w:cs="宋体"/>
                <w:szCs w:val="21"/>
              </w:rPr>
              <w:t>1947</w:t>
            </w:r>
          </w:p>
        </w:tc>
      </w:tr>
      <w:tr w14:paraId="703853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trPr>
        <w:tc>
          <w:tcPr>
            <w:tcW w:w="1133" w:type="dxa"/>
            <w:vMerge w:val="continue"/>
            <w:vAlign w:val="center"/>
          </w:tcPr>
          <w:p w14:paraId="433AEA8B">
            <w:pPr>
              <w:jc w:val="center"/>
              <w:rPr>
                <w:rFonts w:hint="eastAsia" w:ascii="宋体" w:hAnsi="宋体" w:eastAsia="宋体" w:cs="宋体"/>
                <w:szCs w:val="21"/>
              </w:rPr>
            </w:pPr>
          </w:p>
        </w:tc>
        <w:tc>
          <w:tcPr>
            <w:tcW w:w="1440" w:type="dxa"/>
            <w:vAlign w:val="center"/>
          </w:tcPr>
          <w:p w14:paraId="7C3EE6FA">
            <w:pPr>
              <w:jc w:val="center"/>
              <w:rPr>
                <w:rFonts w:hint="eastAsia" w:ascii="宋体" w:hAnsi="宋体" w:eastAsia="宋体" w:cs="宋体"/>
                <w:szCs w:val="21"/>
              </w:rPr>
            </w:pPr>
            <w:r>
              <w:rPr>
                <w:rFonts w:hint="eastAsia" w:ascii="宋体" w:hAnsi="宋体" w:eastAsia="宋体" w:cs="宋体"/>
                <w:color w:val="000000"/>
                <w:szCs w:val="21"/>
              </w:rPr>
              <w:t>建设性质</w:t>
            </w:r>
          </w:p>
        </w:tc>
        <w:tc>
          <w:tcPr>
            <w:tcW w:w="3488" w:type="dxa"/>
            <w:gridSpan w:val="4"/>
            <w:vAlign w:val="center"/>
          </w:tcPr>
          <w:p w14:paraId="337F9F49">
            <w:pPr>
              <w:jc w:val="center"/>
              <w:rPr>
                <w:rFonts w:hint="eastAsia" w:ascii="宋体" w:hAnsi="宋体" w:eastAsia="宋体" w:cs="宋体"/>
                <w:szCs w:val="21"/>
              </w:rPr>
            </w:pPr>
            <w:r>
              <w:rPr>
                <w:rFonts w:hint="eastAsia" w:ascii="宋体" w:hAnsi="宋体" w:eastAsia="宋体" w:cs="宋体"/>
                <w:szCs w:val="21"/>
              </w:rPr>
              <w:t>恢复</w:t>
            </w:r>
          </w:p>
        </w:tc>
        <w:tc>
          <w:tcPr>
            <w:tcW w:w="1450" w:type="dxa"/>
            <w:vAlign w:val="center"/>
          </w:tcPr>
          <w:p w14:paraId="00C9A211">
            <w:pPr>
              <w:widowControl/>
              <w:shd w:val="clear" w:color="auto" w:fill="F8F8F8"/>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工程用途</w:t>
            </w:r>
          </w:p>
        </w:tc>
        <w:tc>
          <w:tcPr>
            <w:tcW w:w="2412" w:type="dxa"/>
            <w:gridSpan w:val="3"/>
            <w:vAlign w:val="center"/>
          </w:tcPr>
          <w:p w14:paraId="299D38BE">
            <w:pPr>
              <w:jc w:val="center"/>
              <w:rPr>
                <w:rFonts w:hint="eastAsia" w:ascii="宋体" w:hAnsi="宋体" w:eastAsia="宋体" w:cs="宋体"/>
                <w:szCs w:val="21"/>
              </w:rPr>
            </w:pPr>
            <w:r>
              <w:rPr>
                <w:rFonts w:hint="eastAsia" w:ascii="宋体" w:hAnsi="宋体" w:eastAsia="宋体" w:cs="宋体"/>
                <w:szCs w:val="21"/>
              </w:rPr>
              <w:t>其他</w:t>
            </w:r>
          </w:p>
        </w:tc>
      </w:tr>
      <w:tr w14:paraId="0A05E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14:paraId="20128624">
            <w:pPr>
              <w:jc w:val="center"/>
              <w:rPr>
                <w:rFonts w:hint="eastAsia" w:ascii="宋体" w:hAnsi="宋体" w:eastAsia="宋体" w:cs="宋体"/>
                <w:szCs w:val="21"/>
              </w:rPr>
            </w:pPr>
          </w:p>
        </w:tc>
        <w:tc>
          <w:tcPr>
            <w:tcW w:w="1440" w:type="dxa"/>
            <w:vAlign w:val="center"/>
          </w:tcPr>
          <w:p w14:paraId="10A01454">
            <w:pPr>
              <w:jc w:val="center"/>
              <w:rPr>
                <w:rFonts w:hint="eastAsia" w:ascii="宋体" w:hAnsi="宋体" w:eastAsia="宋体" w:cs="宋体"/>
                <w:szCs w:val="21"/>
              </w:rPr>
            </w:pPr>
            <w:r>
              <w:rPr>
                <w:rFonts w:hint="eastAsia" w:ascii="宋体" w:hAnsi="宋体" w:eastAsia="宋体" w:cs="宋体"/>
                <w:color w:val="000000"/>
                <w:szCs w:val="21"/>
              </w:rPr>
              <w:t>建设规模</w:t>
            </w:r>
          </w:p>
        </w:tc>
        <w:tc>
          <w:tcPr>
            <w:tcW w:w="7350" w:type="dxa"/>
            <w:gridSpan w:val="8"/>
            <w:vAlign w:val="center"/>
          </w:tcPr>
          <w:p w14:paraId="485A054E">
            <w:pPr>
              <w:jc w:val="left"/>
              <w:rPr>
                <w:rFonts w:hint="eastAsia" w:ascii="宋体" w:hAnsi="宋体" w:eastAsia="宋体" w:cs="宋体"/>
                <w:szCs w:val="21"/>
              </w:rPr>
            </w:pPr>
            <w:bookmarkStart w:id="4" w:name="OLE_LINK13"/>
            <w:bookmarkStart w:id="5" w:name="OLE_LINK14"/>
            <w:r>
              <w:rPr>
                <w:rFonts w:hint="eastAsia" w:ascii="宋体" w:hAnsi="宋体" w:eastAsia="宋体" w:cs="宋体"/>
                <w:szCs w:val="21"/>
              </w:rPr>
              <w:t>一是退化湿地修复工程。修复候鸟栖息地258.13公顷，其中新建保水子堤3千米，加固保水矮堤3.5千米，改造加固控水闸4个，建设生态鸟岛30公顷，水系连通8500米，种植植被55公顷，鸟类监测屋维修1处130平方米，巡护步道维修5.47千米。二是七星湖、春风、丁字堤、采桑湖四个管理站维护维修。</w:t>
            </w:r>
            <w:bookmarkEnd w:id="4"/>
            <w:bookmarkEnd w:id="5"/>
          </w:p>
        </w:tc>
      </w:tr>
      <w:tr w14:paraId="1A5CD3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1DBF286D">
            <w:pPr>
              <w:jc w:val="center"/>
              <w:rPr>
                <w:rFonts w:hint="eastAsia" w:ascii="宋体" w:hAnsi="宋体" w:eastAsia="宋体" w:cs="宋体"/>
                <w:szCs w:val="21"/>
              </w:rPr>
            </w:pPr>
          </w:p>
        </w:tc>
        <w:tc>
          <w:tcPr>
            <w:tcW w:w="1440" w:type="dxa"/>
            <w:vAlign w:val="center"/>
          </w:tcPr>
          <w:p w14:paraId="3AE3E176">
            <w:pPr>
              <w:jc w:val="center"/>
              <w:rPr>
                <w:rFonts w:hint="eastAsia" w:ascii="宋体" w:hAnsi="宋体" w:eastAsia="宋体" w:cs="宋体"/>
                <w:color w:val="000000"/>
                <w:szCs w:val="21"/>
              </w:rPr>
            </w:pPr>
            <w:r>
              <w:rPr>
                <w:rFonts w:hint="eastAsia" w:ascii="宋体" w:hAnsi="宋体" w:eastAsia="宋体" w:cs="宋体"/>
                <w:color w:val="000000"/>
                <w:szCs w:val="21"/>
              </w:rPr>
              <w:t>计划开工</w:t>
            </w:r>
          </w:p>
        </w:tc>
        <w:tc>
          <w:tcPr>
            <w:tcW w:w="3488" w:type="dxa"/>
            <w:gridSpan w:val="4"/>
            <w:vAlign w:val="center"/>
          </w:tcPr>
          <w:p w14:paraId="36404EDF">
            <w:pPr>
              <w:jc w:val="center"/>
              <w:rPr>
                <w:rFonts w:hint="eastAsia" w:ascii="宋体" w:hAnsi="宋体" w:eastAsia="宋体" w:cs="宋体"/>
                <w:szCs w:val="21"/>
              </w:rPr>
            </w:pPr>
            <w:r>
              <w:rPr>
                <w:rFonts w:hint="eastAsia" w:ascii="宋体" w:hAnsi="宋体" w:eastAsia="宋体" w:cs="宋体"/>
                <w:szCs w:val="21"/>
              </w:rPr>
              <w:t>2022年11月17日</w:t>
            </w:r>
          </w:p>
        </w:tc>
        <w:tc>
          <w:tcPr>
            <w:tcW w:w="1450" w:type="dxa"/>
            <w:vAlign w:val="center"/>
          </w:tcPr>
          <w:p w14:paraId="201C9EAB">
            <w:pPr>
              <w:jc w:val="center"/>
              <w:rPr>
                <w:rFonts w:hint="eastAsia" w:ascii="宋体" w:hAnsi="宋体" w:eastAsia="宋体" w:cs="宋体"/>
                <w:szCs w:val="21"/>
              </w:rPr>
            </w:pPr>
            <w:r>
              <w:rPr>
                <w:rFonts w:hint="eastAsia" w:ascii="宋体" w:hAnsi="宋体" w:eastAsia="宋体" w:cs="宋体"/>
                <w:color w:val="000000"/>
                <w:szCs w:val="21"/>
              </w:rPr>
              <w:t>计划竣工</w:t>
            </w:r>
          </w:p>
        </w:tc>
        <w:tc>
          <w:tcPr>
            <w:tcW w:w="2412" w:type="dxa"/>
            <w:gridSpan w:val="3"/>
            <w:vAlign w:val="center"/>
          </w:tcPr>
          <w:p w14:paraId="20955959">
            <w:pPr>
              <w:jc w:val="center"/>
              <w:rPr>
                <w:rFonts w:hint="eastAsia" w:ascii="宋体" w:hAnsi="宋体" w:eastAsia="宋体" w:cs="宋体"/>
                <w:szCs w:val="21"/>
              </w:rPr>
            </w:pPr>
            <w:bookmarkStart w:id="6" w:name="OLE_LINK2"/>
            <w:r>
              <w:rPr>
                <w:rFonts w:hint="eastAsia" w:ascii="宋体" w:hAnsi="宋体" w:eastAsia="宋体" w:cs="宋体"/>
                <w:szCs w:val="21"/>
              </w:rPr>
              <w:t>2023年3月16日</w:t>
            </w:r>
            <w:bookmarkEnd w:id="6"/>
          </w:p>
        </w:tc>
      </w:tr>
      <w:tr w14:paraId="409FCC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1133" w:type="dxa"/>
            <w:vMerge w:val="restart"/>
            <w:vAlign w:val="center"/>
          </w:tcPr>
          <w:p w14:paraId="5A8EB1CC">
            <w:pPr>
              <w:jc w:val="center"/>
              <w:rPr>
                <w:rFonts w:hint="eastAsia" w:ascii="宋体" w:hAnsi="宋体" w:eastAsia="宋体" w:cs="宋体"/>
                <w:szCs w:val="21"/>
              </w:rPr>
            </w:pPr>
          </w:p>
          <w:p w14:paraId="12F70F8F">
            <w:pPr>
              <w:jc w:val="center"/>
              <w:rPr>
                <w:rFonts w:hint="eastAsia" w:ascii="宋体" w:hAnsi="宋体" w:eastAsia="宋体" w:cs="宋体"/>
                <w:szCs w:val="21"/>
              </w:rPr>
            </w:pPr>
          </w:p>
          <w:p w14:paraId="1F57AB85">
            <w:pPr>
              <w:jc w:val="center"/>
              <w:rPr>
                <w:rFonts w:hint="eastAsia" w:ascii="宋体" w:hAnsi="宋体" w:eastAsia="宋体" w:cs="宋体"/>
                <w:szCs w:val="21"/>
              </w:rPr>
            </w:pPr>
          </w:p>
          <w:p w14:paraId="14F5CE29">
            <w:pPr>
              <w:jc w:val="center"/>
              <w:rPr>
                <w:rFonts w:hint="eastAsia" w:ascii="宋体" w:hAnsi="宋体" w:eastAsia="宋体" w:cs="宋体"/>
                <w:szCs w:val="21"/>
              </w:rPr>
            </w:pPr>
          </w:p>
          <w:p w14:paraId="112FB04A">
            <w:pPr>
              <w:jc w:val="center"/>
              <w:rPr>
                <w:rFonts w:hint="eastAsia" w:ascii="宋体" w:hAnsi="宋体" w:eastAsia="宋体" w:cs="宋体"/>
                <w:szCs w:val="21"/>
              </w:rPr>
            </w:pPr>
          </w:p>
          <w:p w14:paraId="359B60DE">
            <w:pPr>
              <w:jc w:val="center"/>
              <w:rPr>
                <w:rFonts w:hint="eastAsia" w:ascii="宋体" w:hAnsi="宋体" w:eastAsia="宋体" w:cs="宋体"/>
                <w:szCs w:val="21"/>
              </w:rPr>
            </w:pPr>
          </w:p>
          <w:p w14:paraId="17BB0A74">
            <w:pPr>
              <w:jc w:val="center"/>
              <w:rPr>
                <w:rFonts w:hint="eastAsia" w:ascii="宋体" w:hAnsi="宋体" w:eastAsia="宋体" w:cs="宋体"/>
                <w:szCs w:val="21"/>
              </w:rPr>
            </w:pPr>
            <w:r>
              <w:rPr>
                <w:rFonts w:hint="eastAsia" w:ascii="宋体" w:hAnsi="宋体" w:eastAsia="宋体" w:cs="宋体"/>
                <w:szCs w:val="21"/>
              </w:rPr>
              <w:t>施工单位招投标信息</w:t>
            </w:r>
          </w:p>
          <w:p w14:paraId="341C5C2B">
            <w:pPr>
              <w:jc w:val="center"/>
              <w:rPr>
                <w:rFonts w:hint="eastAsia" w:ascii="宋体" w:hAnsi="宋体" w:eastAsia="宋体" w:cs="宋体"/>
                <w:szCs w:val="21"/>
              </w:rPr>
            </w:pPr>
          </w:p>
          <w:p w14:paraId="2F33409F">
            <w:pPr>
              <w:jc w:val="center"/>
              <w:rPr>
                <w:rFonts w:hint="eastAsia" w:ascii="宋体" w:hAnsi="宋体" w:eastAsia="宋体" w:cs="宋体"/>
                <w:szCs w:val="21"/>
              </w:rPr>
            </w:pPr>
          </w:p>
          <w:p w14:paraId="40F5AFFD">
            <w:pPr>
              <w:jc w:val="center"/>
              <w:rPr>
                <w:rFonts w:hint="eastAsia" w:ascii="宋体" w:hAnsi="宋体" w:eastAsia="宋体" w:cs="宋体"/>
                <w:szCs w:val="21"/>
              </w:rPr>
            </w:pPr>
            <w:r>
              <w:rPr>
                <w:rFonts w:hint="eastAsia" w:ascii="宋体" w:hAnsi="宋体" w:eastAsia="宋体" w:cs="宋体"/>
                <w:szCs w:val="21"/>
              </w:rPr>
              <w:t>施工单位招投标信息</w:t>
            </w:r>
          </w:p>
        </w:tc>
        <w:tc>
          <w:tcPr>
            <w:tcW w:w="1440" w:type="dxa"/>
            <w:vAlign w:val="center"/>
          </w:tcPr>
          <w:p w14:paraId="0F0437BD">
            <w:pPr>
              <w:jc w:val="center"/>
              <w:rPr>
                <w:rFonts w:hint="eastAsia" w:ascii="宋体" w:hAnsi="宋体" w:eastAsia="宋体" w:cs="宋体"/>
                <w:color w:val="000000"/>
                <w:szCs w:val="21"/>
              </w:rPr>
            </w:pPr>
            <w:r>
              <w:rPr>
                <w:rFonts w:hint="eastAsia" w:ascii="宋体" w:hAnsi="宋体" w:eastAsia="宋体" w:cs="宋体"/>
                <w:color w:val="000000"/>
                <w:szCs w:val="21"/>
              </w:rPr>
              <w:t>中标通知书编号</w:t>
            </w:r>
          </w:p>
        </w:tc>
        <w:tc>
          <w:tcPr>
            <w:tcW w:w="3488" w:type="dxa"/>
            <w:gridSpan w:val="4"/>
            <w:vAlign w:val="center"/>
          </w:tcPr>
          <w:p w14:paraId="113F1CBD">
            <w:pPr>
              <w:jc w:val="center"/>
              <w:rPr>
                <w:rFonts w:hint="eastAsia" w:ascii="宋体" w:hAnsi="宋体" w:eastAsia="宋体" w:cs="宋体"/>
                <w:szCs w:val="21"/>
              </w:rPr>
            </w:pPr>
            <w:r>
              <w:rPr>
                <w:rFonts w:hint="eastAsia" w:ascii="宋体" w:hAnsi="宋体" w:eastAsia="宋体" w:cs="宋体"/>
                <w:szCs w:val="21"/>
              </w:rPr>
              <w:t>/</w:t>
            </w:r>
          </w:p>
        </w:tc>
        <w:tc>
          <w:tcPr>
            <w:tcW w:w="1450" w:type="dxa"/>
            <w:vAlign w:val="center"/>
          </w:tcPr>
          <w:p w14:paraId="68AC6E26">
            <w:pPr>
              <w:jc w:val="center"/>
              <w:rPr>
                <w:rFonts w:hint="eastAsia" w:ascii="宋体" w:hAnsi="宋体" w:eastAsia="宋体" w:cs="宋体"/>
                <w:szCs w:val="21"/>
              </w:rPr>
            </w:pPr>
            <w:r>
              <w:rPr>
                <w:rFonts w:hint="eastAsia" w:ascii="宋体" w:hAnsi="宋体" w:eastAsia="宋体" w:cs="宋体"/>
                <w:szCs w:val="21"/>
              </w:rPr>
              <w:t>中标时间</w:t>
            </w:r>
          </w:p>
        </w:tc>
        <w:tc>
          <w:tcPr>
            <w:tcW w:w="2412" w:type="dxa"/>
            <w:gridSpan w:val="3"/>
            <w:vAlign w:val="center"/>
          </w:tcPr>
          <w:p w14:paraId="45AA6E6E">
            <w:pPr>
              <w:jc w:val="center"/>
              <w:rPr>
                <w:rFonts w:hint="eastAsia" w:ascii="宋体" w:hAnsi="宋体" w:eastAsia="宋体" w:cs="宋体"/>
                <w:szCs w:val="21"/>
              </w:rPr>
            </w:pPr>
            <w:r>
              <w:rPr>
                <w:rFonts w:hint="eastAsia" w:ascii="宋体" w:hAnsi="宋体" w:eastAsia="宋体" w:cs="宋体"/>
                <w:szCs w:val="21"/>
              </w:rPr>
              <w:t>2022年11月1日</w:t>
            </w:r>
          </w:p>
        </w:tc>
      </w:tr>
      <w:tr w14:paraId="229CBC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0276CA53">
            <w:pPr>
              <w:jc w:val="center"/>
              <w:rPr>
                <w:rFonts w:hint="eastAsia" w:ascii="宋体" w:hAnsi="宋体" w:eastAsia="宋体" w:cs="宋体"/>
                <w:szCs w:val="21"/>
              </w:rPr>
            </w:pPr>
          </w:p>
        </w:tc>
        <w:tc>
          <w:tcPr>
            <w:tcW w:w="1440" w:type="dxa"/>
            <w:vAlign w:val="center"/>
          </w:tcPr>
          <w:p w14:paraId="31FB22C2">
            <w:pPr>
              <w:jc w:val="center"/>
              <w:rPr>
                <w:rFonts w:hint="eastAsia" w:ascii="宋体" w:hAnsi="宋体" w:eastAsia="宋体" w:cs="宋体"/>
                <w:color w:val="000000"/>
                <w:szCs w:val="21"/>
              </w:rPr>
            </w:pPr>
            <w:r>
              <w:rPr>
                <w:rFonts w:hint="eastAsia" w:ascii="宋体" w:hAnsi="宋体" w:eastAsia="宋体" w:cs="宋体"/>
                <w:color w:val="000000"/>
                <w:szCs w:val="21"/>
              </w:rPr>
              <w:t>中标金额</w:t>
            </w:r>
          </w:p>
          <w:p w14:paraId="33399402">
            <w:pPr>
              <w:jc w:val="center"/>
              <w:rPr>
                <w:rFonts w:hint="eastAsia" w:ascii="宋体" w:hAnsi="宋体" w:eastAsia="宋体" w:cs="宋体"/>
                <w:color w:val="000000"/>
                <w:szCs w:val="21"/>
              </w:rPr>
            </w:pPr>
            <w:r>
              <w:rPr>
                <w:rFonts w:hint="eastAsia" w:ascii="宋体" w:hAnsi="宋体" w:eastAsia="宋体" w:cs="宋体"/>
                <w:color w:val="000000"/>
                <w:szCs w:val="21"/>
              </w:rPr>
              <w:t>(万元)</w:t>
            </w:r>
          </w:p>
        </w:tc>
        <w:tc>
          <w:tcPr>
            <w:tcW w:w="3488" w:type="dxa"/>
            <w:gridSpan w:val="4"/>
            <w:vAlign w:val="center"/>
          </w:tcPr>
          <w:p w14:paraId="2FBA4142">
            <w:pPr>
              <w:jc w:val="center"/>
              <w:rPr>
                <w:rFonts w:hint="eastAsia" w:ascii="宋体" w:hAnsi="宋体" w:eastAsia="宋体" w:cs="宋体"/>
                <w:szCs w:val="21"/>
              </w:rPr>
            </w:pPr>
            <w:bookmarkStart w:id="7" w:name="OLE_LINK1"/>
            <w:r>
              <w:rPr>
                <w:rFonts w:hint="eastAsia" w:ascii="宋体" w:hAnsi="宋体" w:eastAsia="宋体" w:cs="宋体"/>
                <w:szCs w:val="21"/>
              </w:rPr>
              <w:t>1469.216811</w:t>
            </w:r>
            <w:bookmarkEnd w:id="7"/>
          </w:p>
        </w:tc>
        <w:tc>
          <w:tcPr>
            <w:tcW w:w="1450" w:type="dxa"/>
            <w:vAlign w:val="center"/>
          </w:tcPr>
          <w:p w14:paraId="2BBD9A73">
            <w:pPr>
              <w:jc w:val="center"/>
              <w:rPr>
                <w:rFonts w:hint="eastAsia" w:ascii="宋体" w:hAnsi="宋体" w:eastAsia="宋体" w:cs="宋体"/>
                <w:szCs w:val="21"/>
              </w:rPr>
            </w:pPr>
            <w:r>
              <w:rPr>
                <w:rFonts w:hint="eastAsia" w:ascii="宋体" w:hAnsi="宋体" w:eastAsia="宋体" w:cs="宋体"/>
                <w:color w:val="000000"/>
                <w:szCs w:val="21"/>
              </w:rPr>
              <w:t>面积(平方米)</w:t>
            </w:r>
          </w:p>
        </w:tc>
        <w:tc>
          <w:tcPr>
            <w:tcW w:w="2412" w:type="dxa"/>
            <w:gridSpan w:val="3"/>
            <w:vAlign w:val="center"/>
          </w:tcPr>
          <w:p w14:paraId="4FD9EB1B">
            <w:pPr>
              <w:jc w:val="center"/>
              <w:rPr>
                <w:rFonts w:hint="eastAsia" w:ascii="宋体" w:hAnsi="宋体" w:eastAsia="宋体" w:cs="宋体"/>
                <w:szCs w:val="21"/>
              </w:rPr>
            </w:pPr>
          </w:p>
        </w:tc>
      </w:tr>
      <w:tr w14:paraId="40712F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continue"/>
            <w:vAlign w:val="center"/>
          </w:tcPr>
          <w:p w14:paraId="231D0DF5">
            <w:pPr>
              <w:jc w:val="center"/>
              <w:rPr>
                <w:rFonts w:hint="eastAsia" w:ascii="宋体" w:hAnsi="宋体" w:eastAsia="宋体" w:cs="宋体"/>
                <w:szCs w:val="21"/>
              </w:rPr>
            </w:pPr>
          </w:p>
        </w:tc>
        <w:tc>
          <w:tcPr>
            <w:tcW w:w="1440" w:type="dxa"/>
            <w:vAlign w:val="center"/>
          </w:tcPr>
          <w:p w14:paraId="5D3A07FD">
            <w:pPr>
              <w:jc w:val="center"/>
              <w:rPr>
                <w:rFonts w:hint="eastAsia" w:ascii="宋体" w:hAnsi="宋体" w:eastAsia="宋体" w:cs="宋体"/>
                <w:color w:val="000000"/>
                <w:szCs w:val="21"/>
              </w:rPr>
            </w:pPr>
            <w:r>
              <w:rPr>
                <w:rFonts w:hint="eastAsia" w:ascii="宋体" w:hAnsi="宋体" w:eastAsia="宋体" w:cs="宋体"/>
                <w:color w:val="000000"/>
                <w:szCs w:val="21"/>
              </w:rPr>
              <w:t>发包单位名称</w:t>
            </w:r>
          </w:p>
        </w:tc>
        <w:tc>
          <w:tcPr>
            <w:tcW w:w="3488" w:type="dxa"/>
            <w:gridSpan w:val="4"/>
            <w:vAlign w:val="center"/>
          </w:tcPr>
          <w:p w14:paraId="0B78E038">
            <w:pPr>
              <w:jc w:val="center"/>
              <w:rPr>
                <w:rFonts w:hint="eastAsia" w:ascii="宋体" w:hAnsi="宋体" w:eastAsia="宋体" w:cs="宋体"/>
                <w:szCs w:val="21"/>
              </w:rPr>
            </w:pPr>
            <w:r>
              <w:rPr>
                <w:rFonts w:hint="eastAsia" w:ascii="宋体" w:hAnsi="宋体" w:eastAsia="宋体" w:cs="宋体"/>
                <w:szCs w:val="21"/>
              </w:rPr>
              <w:t>湖南东洞庭湖国家级自然保护区管理局</w:t>
            </w:r>
          </w:p>
        </w:tc>
        <w:tc>
          <w:tcPr>
            <w:tcW w:w="1450" w:type="dxa"/>
            <w:vAlign w:val="center"/>
          </w:tcPr>
          <w:p w14:paraId="65400D41">
            <w:pPr>
              <w:jc w:val="center"/>
              <w:rPr>
                <w:rFonts w:hint="eastAsia" w:ascii="宋体" w:hAnsi="宋体" w:eastAsia="宋体" w:cs="宋体"/>
                <w:szCs w:val="21"/>
              </w:rPr>
            </w:pPr>
            <w:r>
              <w:rPr>
                <w:rFonts w:hint="eastAsia" w:ascii="宋体" w:hAnsi="宋体" w:eastAsia="宋体" w:cs="宋体"/>
                <w:color w:val="000000"/>
                <w:szCs w:val="21"/>
              </w:rPr>
              <w:t>中标单位名称</w:t>
            </w:r>
          </w:p>
        </w:tc>
        <w:tc>
          <w:tcPr>
            <w:tcW w:w="2412" w:type="dxa"/>
            <w:gridSpan w:val="3"/>
            <w:vAlign w:val="center"/>
          </w:tcPr>
          <w:p w14:paraId="047E419E">
            <w:pPr>
              <w:jc w:val="center"/>
              <w:rPr>
                <w:rFonts w:hint="eastAsia" w:ascii="宋体" w:hAnsi="宋体" w:eastAsia="宋体" w:cs="宋体"/>
                <w:szCs w:val="21"/>
              </w:rPr>
            </w:pPr>
            <w:r>
              <w:rPr>
                <w:rFonts w:hint="eastAsia" w:ascii="宋体" w:hAnsi="宋体" w:eastAsia="宋体" w:cs="宋体"/>
                <w:szCs w:val="21"/>
              </w:rPr>
              <w:t>湖南迈清环保科技股份有限公司</w:t>
            </w:r>
          </w:p>
        </w:tc>
      </w:tr>
      <w:tr w14:paraId="247B1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continue"/>
            <w:vAlign w:val="center"/>
          </w:tcPr>
          <w:p w14:paraId="38B2F260">
            <w:pPr>
              <w:jc w:val="center"/>
              <w:rPr>
                <w:rFonts w:hint="eastAsia" w:ascii="宋体" w:hAnsi="宋体" w:eastAsia="宋体" w:cs="宋体"/>
                <w:szCs w:val="21"/>
              </w:rPr>
            </w:pPr>
          </w:p>
        </w:tc>
        <w:tc>
          <w:tcPr>
            <w:tcW w:w="1440" w:type="dxa"/>
            <w:vAlign w:val="center"/>
          </w:tcPr>
          <w:p w14:paraId="3BC08ECE">
            <w:pPr>
              <w:jc w:val="center"/>
              <w:rPr>
                <w:rFonts w:hint="eastAsia" w:ascii="宋体" w:hAnsi="宋体" w:eastAsia="宋体" w:cs="宋体"/>
                <w:color w:val="000000"/>
                <w:szCs w:val="21"/>
              </w:rPr>
            </w:pPr>
            <w:r>
              <w:rPr>
                <w:rFonts w:hint="eastAsia" w:ascii="宋体" w:hAnsi="宋体" w:eastAsia="宋体" w:cs="宋体"/>
                <w:szCs w:val="21"/>
              </w:rPr>
              <w:t>招标代理机构</w:t>
            </w:r>
          </w:p>
        </w:tc>
        <w:tc>
          <w:tcPr>
            <w:tcW w:w="3488" w:type="dxa"/>
            <w:gridSpan w:val="4"/>
            <w:vAlign w:val="center"/>
          </w:tcPr>
          <w:p w14:paraId="67D02EC8">
            <w:pPr>
              <w:jc w:val="center"/>
              <w:rPr>
                <w:rFonts w:hint="eastAsia" w:ascii="宋体" w:hAnsi="宋体" w:eastAsia="宋体" w:cs="宋体"/>
                <w:szCs w:val="21"/>
              </w:rPr>
            </w:pPr>
            <w:r>
              <w:rPr>
                <w:rFonts w:hint="eastAsia" w:ascii="宋体" w:hAnsi="宋体" w:eastAsia="宋体" w:cs="宋体"/>
                <w:szCs w:val="21"/>
              </w:rPr>
              <w:t>湖南长智项目管理有限公司</w:t>
            </w:r>
          </w:p>
        </w:tc>
        <w:tc>
          <w:tcPr>
            <w:tcW w:w="1450" w:type="dxa"/>
            <w:vAlign w:val="center"/>
          </w:tcPr>
          <w:p w14:paraId="04799007">
            <w:pPr>
              <w:jc w:val="center"/>
              <w:rPr>
                <w:rFonts w:hint="eastAsia" w:ascii="宋体" w:hAnsi="宋体" w:eastAsia="宋体" w:cs="宋体"/>
                <w:szCs w:val="21"/>
              </w:rPr>
            </w:pPr>
            <w:r>
              <w:rPr>
                <w:rFonts w:hint="eastAsia" w:ascii="宋体" w:hAnsi="宋体" w:eastAsia="宋体" w:cs="宋体"/>
                <w:color w:val="000000"/>
                <w:szCs w:val="21"/>
              </w:rPr>
              <w:t>联合体承包单位名称</w:t>
            </w:r>
          </w:p>
        </w:tc>
        <w:tc>
          <w:tcPr>
            <w:tcW w:w="2412" w:type="dxa"/>
            <w:gridSpan w:val="3"/>
            <w:vAlign w:val="center"/>
          </w:tcPr>
          <w:p w14:paraId="2CCF9819">
            <w:pPr>
              <w:jc w:val="center"/>
              <w:rPr>
                <w:rFonts w:hint="eastAsia" w:ascii="宋体" w:hAnsi="宋体" w:eastAsia="宋体" w:cs="宋体"/>
                <w:szCs w:val="21"/>
              </w:rPr>
            </w:pPr>
            <w:r>
              <w:rPr>
                <w:rFonts w:hint="eastAsia" w:ascii="宋体" w:hAnsi="宋体" w:eastAsia="宋体" w:cs="宋体"/>
                <w:szCs w:val="21"/>
              </w:rPr>
              <w:t>/</w:t>
            </w:r>
          </w:p>
        </w:tc>
      </w:tr>
      <w:tr w14:paraId="15D01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69B2396B">
            <w:pPr>
              <w:jc w:val="center"/>
              <w:rPr>
                <w:rFonts w:hint="eastAsia" w:ascii="宋体" w:hAnsi="宋体" w:eastAsia="宋体" w:cs="宋体"/>
                <w:szCs w:val="21"/>
              </w:rPr>
            </w:pPr>
          </w:p>
        </w:tc>
        <w:tc>
          <w:tcPr>
            <w:tcW w:w="1440" w:type="dxa"/>
            <w:vAlign w:val="center"/>
          </w:tcPr>
          <w:p w14:paraId="767C1D81">
            <w:pPr>
              <w:jc w:val="center"/>
              <w:rPr>
                <w:rFonts w:hint="eastAsia" w:ascii="宋体" w:hAnsi="宋体" w:eastAsia="宋体" w:cs="宋体"/>
                <w:b/>
                <w:bCs/>
                <w:color w:val="000000"/>
                <w:szCs w:val="21"/>
              </w:rPr>
            </w:pPr>
            <w:r>
              <w:rPr>
                <w:rFonts w:hint="eastAsia" w:ascii="宋体" w:hAnsi="宋体" w:eastAsia="宋体" w:cs="宋体"/>
                <w:color w:val="000000"/>
                <w:szCs w:val="21"/>
              </w:rPr>
              <w:t>项目负责人</w:t>
            </w:r>
          </w:p>
        </w:tc>
        <w:tc>
          <w:tcPr>
            <w:tcW w:w="3488" w:type="dxa"/>
            <w:gridSpan w:val="4"/>
            <w:vAlign w:val="center"/>
          </w:tcPr>
          <w:p w14:paraId="3E0B5916">
            <w:pPr>
              <w:jc w:val="center"/>
              <w:rPr>
                <w:rFonts w:hint="eastAsia" w:ascii="宋体" w:hAnsi="宋体" w:eastAsia="宋体" w:cs="宋体"/>
                <w:szCs w:val="21"/>
              </w:rPr>
            </w:pPr>
            <w:r>
              <w:rPr>
                <w:rFonts w:hint="eastAsia" w:ascii="宋体" w:hAnsi="宋体" w:eastAsia="宋体" w:cs="宋体"/>
                <w:szCs w:val="21"/>
              </w:rPr>
              <w:t>贺丁丁</w:t>
            </w:r>
          </w:p>
        </w:tc>
        <w:tc>
          <w:tcPr>
            <w:tcW w:w="1450" w:type="dxa"/>
            <w:vAlign w:val="center"/>
          </w:tcPr>
          <w:p w14:paraId="4460B643">
            <w:pPr>
              <w:jc w:val="center"/>
              <w:rPr>
                <w:rFonts w:hint="eastAsia" w:ascii="宋体" w:hAnsi="宋体" w:eastAsia="宋体" w:cs="宋体"/>
                <w:szCs w:val="21"/>
              </w:rPr>
            </w:pPr>
            <w:r>
              <w:rPr>
                <w:rFonts w:hint="eastAsia" w:ascii="宋体" w:hAnsi="宋体" w:eastAsia="宋体" w:cs="宋体"/>
                <w:color w:val="000000"/>
                <w:szCs w:val="21"/>
              </w:rPr>
              <w:t>项目负责人证书编号</w:t>
            </w:r>
          </w:p>
        </w:tc>
        <w:tc>
          <w:tcPr>
            <w:tcW w:w="2412" w:type="dxa"/>
            <w:gridSpan w:val="3"/>
            <w:vAlign w:val="center"/>
          </w:tcPr>
          <w:p w14:paraId="439AC29C">
            <w:pPr>
              <w:jc w:val="center"/>
              <w:rPr>
                <w:rFonts w:hint="eastAsia" w:ascii="宋体" w:hAnsi="宋体" w:eastAsia="宋体" w:cs="宋体"/>
                <w:szCs w:val="21"/>
              </w:rPr>
            </w:pPr>
            <w:r>
              <w:rPr>
                <w:rFonts w:hint="eastAsia" w:ascii="宋体" w:hAnsi="宋体" w:eastAsia="宋体" w:cs="宋体"/>
                <w:szCs w:val="21"/>
              </w:rPr>
              <w:t>湘43001966848</w:t>
            </w:r>
          </w:p>
        </w:tc>
      </w:tr>
      <w:tr w14:paraId="366489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1" w:hRule="atLeast"/>
        </w:trPr>
        <w:tc>
          <w:tcPr>
            <w:tcW w:w="1133" w:type="dxa"/>
            <w:vMerge w:val="continue"/>
            <w:vAlign w:val="center"/>
          </w:tcPr>
          <w:p w14:paraId="0E262F3E">
            <w:pPr>
              <w:jc w:val="center"/>
              <w:rPr>
                <w:rFonts w:hint="eastAsia" w:ascii="宋体" w:hAnsi="宋体" w:eastAsia="宋体" w:cs="宋体"/>
                <w:szCs w:val="21"/>
              </w:rPr>
            </w:pPr>
          </w:p>
        </w:tc>
        <w:tc>
          <w:tcPr>
            <w:tcW w:w="1440" w:type="dxa"/>
            <w:vAlign w:val="center"/>
          </w:tcPr>
          <w:p w14:paraId="0D6F89BA">
            <w:pPr>
              <w:jc w:val="center"/>
              <w:rPr>
                <w:rFonts w:hint="eastAsia" w:ascii="宋体" w:hAnsi="宋体" w:eastAsia="宋体" w:cs="宋体"/>
                <w:color w:val="000000"/>
                <w:szCs w:val="21"/>
              </w:rPr>
            </w:pPr>
            <w:r>
              <w:rPr>
                <w:rFonts w:hint="eastAsia" w:ascii="宋体" w:hAnsi="宋体" w:eastAsia="宋体" w:cs="宋体"/>
                <w:color w:val="000000"/>
                <w:szCs w:val="21"/>
              </w:rPr>
              <w:t>工程概况</w:t>
            </w:r>
          </w:p>
        </w:tc>
        <w:tc>
          <w:tcPr>
            <w:tcW w:w="7350" w:type="dxa"/>
            <w:gridSpan w:val="8"/>
            <w:vAlign w:val="center"/>
          </w:tcPr>
          <w:p w14:paraId="5CEABF45">
            <w:pPr>
              <w:jc w:val="center"/>
              <w:rPr>
                <w:rFonts w:hint="eastAsia" w:ascii="宋体" w:hAnsi="宋体" w:eastAsia="宋体" w:cs="宋体"/>
                <w:szCs w:val="21"/>
              </w:rPr>
            </w:pPr>
            <w:r>
              <w:rPr>
                <w:rFonts w:hint="eastAsia" w:ascii="宋体" w:hAnsi="宋体" w:eastAsia="宋体" w:cs="宋体"/>
                <w:szCs w:val="21"/>
              </w:rPr>
              <w:t>一是退化湿地修复工程。修复候鸟栖息地258.13公顷，其中新建保水子堤3千米，加固保水矮堤3.5千米，改造加固控水闸4个，建设生态鸟岛30公顷，水系连通8500米，种植植被55公顷，鸟类监测屋维修1处130平方米，巡护步道维修5.47千米。二是七星湖、春风、丁字堤、采桑湖四个管理站维护维修。</w:t>
            </w:r>
          </w:p>
        </w:tc>
      </w:tr>
      <w:tr w14:paraId="2B0248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atLeast"/>
        </w:trPr>
        <w:tc>
          <w:tcPr>
            <w:tcW w:w="1133" w:type="dxa"/>
            <w:vMerge w:val="continue"/>
            <w:vAlign w:val="center"/>
          </w:tcPr>
          <w:p w14:paraId="6AFB312B">
            <w:pPr>
              <w:jc w:val="center"/>
              <w:rPr>
                <w:rFonts w:hint="eastAsia" w:ascii="宋体" w:hAnsi="宋体" w:eastAsia="宋体" w:cs="宋体"/>
                <w:szCs w:val="21"/>
              </w:rPr>
            </w:pPr>
          </w:p>
        </w:tc>
        <w:tc>
          <w:tcPr>
            <w:tcW w:w="1440" w:type="dxa"/>
            <w:vAlign w:val="center"/>
          </w:tcPr>
          <w:p w14:paraId="29554624">
            <w:pPr>
              <w:jc w:val="center"/>
              <w:rPr>
                <w:rFonts w:hint="eastAsia" w:ascii="宋体" w:hAnsi="宋体" w:eastAsia="宋体" w:cs="宋体"/>
                <w:color w:val="000000"/>
                <w:szCs w:val="21"/>
              </w:rPr>
            </w:pPr>
          </w:p>
          <w:p w14:paraId="3415229B">
            <w:pPr>
              <w:jc w:val="center"/>
              <w:rPr>
                <w:rFonts w:hint="eastAsia" w:ascii="宋体" w:hAnsi="宋体" w:eastAsia="宋体" w:cs="宋体"/>
                <w:color w:val="000000"/>
                <w:szCs w:val="21"/>
              </w:rPr>
            </w:pPr>
            <w:r>
              <w:rPr>
                <w:rFonts w:hint="eastAsia" w:ascii="宋体" w:hAnsi="宋体" w:eastAsia="宋体" w:cs="宋体"/>
                <w:color w:val="000000"/>
                <w:szCs w:val="21"/>
              </w:rPr>
              <w:t>中标范围</w:t>
            </w:r>
          </w:p>
        </w:tc>
        <w:tc>
          <w:tcPr>
            <w:tcW w:w="7350" w:type="dxa"/>
            <w:gridSpan w:val="8"/>
            <w:vAlign w:val="center"/>
          </w:tcPr>
          <w:p w14:paraId="6596A556">
            <w:pPr>
              <w:jc w:val="center"/>
              <w:rPr>
                <w:rFonts w:hint="eastAsia" w:ascii="宋体" w:hAnsi="宋体" w:eastAsia="宋体" w:cs="宋体"/>
                <w:szCs w:val="21"/>
              </w:rPr>
            </w:pPr>
            <w:r>
              <w:rPr>
                <w:rFonts w:hint="eastAsia" w:ascii="宋体" w:hAnsi="宋体" w:eastAsia="宋体" w:cs="宋体"/>
                <w:szCs w:val="21"/>
              </w:rPr>
              <w:t>一是退化湿地修复工程。修复候鸟栖息地258.13公顷，其中新建保水子堤3千米，加固保水矮堤3.5千米，改造加固控水闸4个，建设生态鸟岛30公顷，水系连通8500米，种植植被55公顷，鸟类监测屋维修1处130平方米，巡护步道维修5.47千米。二是七星湖、春风、丁字堤、采桑湖四个管理站维护维修。</w:t>
            </w:r>
          </w:p>
        </w:tc>
      </w:tr>
      <w:tr w14:paraId="52F22C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14:paraId="1A5A0F5B">
            <w:pPr>
              <w:jc w:val="center"/>
              <w:rPr>
                <w:rFonts w:hint="eastAsia" w:ascii="宋体" w:hAnsi="宋体" w:eastAsia="宋体" w:cs="宋体"/>
                <w:szCs w:val="21"/>
              </w:rPr>
            </w:pPr>
          </w:p>
          <w:p w14:paraId="29EAB355">
            <w:pPr>
              <w:jc w:val="center"/>
              <w:rPr>
                <w:rFonts w:hint="eastAsia" w:ascii="宋体" w:hAnsi="宋体" w:eastAsia="宋体" w:cs="宋体"/>
                <w:szCs w:val="21"/>
              </w:rPr>
            </w:pPr>
            <w:r>
              <w:rPr>
                <w:rFonts w:hint="eastAsia" w:ascii="宋体" w:hAnsi="宋体" w:eastAsia="宋体" w:cs="宋体"/>
                <w:szCs w:val="21"/>
              </w:rPr>
              <w:t>施工合同信息</w:t>
            </w:r>
          </w:p>
          <w:p w14:paraId="186BF136">
            <w:pPr>
              <w:jc w:val="center"/>
              <w:rPr>
                <w:rFonts w:hint="eastAsia" w:ascii="宋体" w:hAnsi="宋体" w:eastAsia="宋体" w:cs="宋体"/>
                <w:szCs w:val="21"/>
              </w:rPr>
            </w:pPr>
          </w:p>
          <w:p w14:paraId="2645DEBE">
            <w:pPr>
              <w:jc w:val="center"/>
              <w:rPr>
                <w:rFonts w:hint="eastAsia" w:ascii="宋体" w:hAnsi="宋体" w:eastAsia="宋体" w:cs="宋体"/>
                <w:szCs w:val="21"/>
              </w:rPr>
            </w:pPr>
          </w:p>
          <w:p w14:paraId="54179864">
            <w:pPr>
              <w:jc w:val="center"/>
              <w:rPr>
                <w:rFonts w:hint="eastAsia" w:ascii="宋体" w:hAnsi="宋体" w:eastAsia="宋体" w:cs="宋体"/>
                <w:szCs w:val="21"/>
              </w:rPr>
            </w:pPr>
          </w:p>
          <w:p w14:paraId="70A8E9A6">
            <w:pPr>
              <w:jc w:val="center"/>
              <w:rPr>
                <w:rFonts w:hint="eastAsia" w:ascii="宋体" w:hAnsi="宋体" w:eastAsia="宋体" w:cs="宋体"/>
                <w:szCs w:val="21"/>
              </w:rPr>
            </w:pPr>
          </w:p>
          <w:p w14:paraId="3A68CF62">
            <w:pPr>
              <w:jc w:val="center"/>
              <w:rPr>
                <w:rFonts w:hint="eastAsia" w:ascii="宋体" w:hAnsi="宋体" w:eastAsia="宋体" w:cs="宋体"/>
                <w:szCs w:val="21"/>
              </w:rPr>
            </w:pPr>
          </w:p>
          <w:p w14:paraId="27A7E06B">
            <w:pPr>
              <w:jc w:val="center"/>
              <w:rPr>
                <w:rFonts w:hint="eastAsia" w:ascii="宋体" w:hAnsi="宋体" w:eastAsia="宋体" w:cs="宋体"/>
                <w:szCs w:val="21"/>
              </w:rPr>
            </w:pPr>
          </w:p>
          <w:p w14:paraId="3352ED0F">
            <w:pPr>
              <w:jc w:val="center"/>
              <w:rPr>
                <w:rFonts w:hint="eastAsia" w:ascii="宋体" w:hAnsi="宋体" w:eastAsia="宋体" w:cs="宋体"/>
                <w:szCs w:val="21"/>
              </w:rPr>
            </w:pPr>
          </w:p>
          <w:p w14:paraId="10ACF0F9">
            <w:pPr>
              <w:jc w:val="center"/>
              <w:rPr>
                <w:rFonts w:hint="eastAsia" w:ascii="宋体" w:hAnsi="宋体" w:eastAsia="宋体" w:cs="宋体"/>
                <w:szCs w:val="21"/>
              </w:rPr>
            </w:pPr>
            <w:r>
              <w:rPr>
                <w:rFonts w:hint="eastAsia" w:ascii="宋体" w:hAnsi="宋体" w:eastAsia="宋体" w:cs="宋体"/>
                <w:szCs w:val="21"/>
              </w:rPr>
              <w:t>施工合同信息</w:t>
            </w:r>
          </w:p>
        </w:tc>
        <w:tc>
          <w:tcPr>
            <w:tcW w:w="1440" w:type="dxa"/>
            <w:vAlign w:val="center"/>
          </w:tcPr>
          <w:p w14:paraId="6B783BD6">
            <w:pPr>
              <w:jc w:val="center"/>
              <w:rPr>
                <w:rFonts w:hint="eastAsia" w:ascii="宋体" w:hAnsi="宋体" w:eastAsia="宋体" w:cs="宋体"/>
                <w:color w:val="000000"/>
                <w:szCs w:val="21"/>
              </w:rPr>
            </w:pPr>
            <w:r>
              <w:rPr>
                <w:rFonts w:hint="eastAsia" w:ascii="宋体" w:hAnsi="宋体" w:eastAsia="宋体" w:cs="宋体"/>
                <w:color w:val="000000"/>
                <w:szCs w:val="21"/>
              </w:rPr>
              <w:t>合同名称</w:t>
            </w:r>
          </w:p>
        </w:tc>
        <w:tc>
          <w:tcPr>
            <w:tcW w:w="7350" w:type="dxa"/>
            <w:gridSpan w:val="8"/>
            <w:vAlign w:val="center"/>
          </w:tcPr>
          <w:p w14:paraId="46A88EC7">
            <w:pPr>
              <w:jc w:val="center"/>
              <w:rPr>
                <w:rFonts w:hint="eastAsia" w:ascii="宋体" w:hAnsi="宋体" w:eastAsia="宋体" w:cs="宋体"/>
                <w:szCs w:val="21"/>
              </w:rPr>
            </w:pPr>
            <w:r>
              <w:rPr>
                <w:rFonts w:hint="eastAsia" w:ascii="宋体" w:hAnsi="宋体" w:eastAsia="宋体" w:cs="宋体"/>
                <w:szCs w:val="21"/>
              </w:rPr>
              <w:t>湖南东洞庭湖国际重要湿地保护与恢复项目退化湿地恢复及监测站点维护维修子项</w:t>
            </w:r>
          </w:p>
        </w:tc>
      </w:tr>
      <w:tr w14:paraId="10BBC9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14:paraId="0361B2AE">
            <w:pPr>
              <w:jc w:val="center"/>
              <w:rPr>
                <w:rFonts w:hint="eastAsia" w:ascii="宋体" w:hAnsi="宋体" w:eastAsia="宋体" w:cs="宋体"/>
                <w:szCs w:val="21"/>
              </w:rPr>
            </w:pPr>
          </w:p>
        </w:tc>
        <w:tc>
          <w:tcPr>
            <w:tcW w:w="1440" w:type="dxa"/>
            <w:vAlign w:val="center"/>
          </w:tcPr>
          <w:p w14:paraId="661EE289">
            <w:pPr>
              <w:jc w:val="center"/>
              <w:rPr>
                <w:rFonts w:hint="eastAsia" w:ascii="宋体" w:hAnsi="宋体" w:eastAsia="宋体" w:cs="宋体"/>
                <w:color w:val="000000"/>
                <w:szCs w:val="21"/>
              </w:rPr>
            </w:pPr>
            <w:r>
              <w:rPr>
                <w:rFonts w:hint="eastAsia" w:ascii="宋体" w:hAnsi="宋体" w:eastAsia="宋体" w:cs="宋体"/>
                <w:color w:val="000000"/>
                <w:szCs w:val="21"/>
              </w:rPr>
              <w:t>合同类别</w:t>
            </w:r>
          </w:p>
        </w:tc>
        <w:tc>
          <w:tcPr>
            <w:tcW w:w="3488" w:type="dxa"/>
            <w:gridSpan w:val="4"/>
            <w:vAlign w:val="center"/>
          </w:tcPr>
          <w:p w14:paraId="65B822A9">
            <w:pPr>
              <w:jc w:val="center"/>
              <w:rPr>
                <w:rFonts w:hint="eastAsia" w:ascii="宋体" w:hAnsi="宋体" w:eastAsia="宋体" w:cs="宋体"/>
                <w:szCs w:val="21"/>
              </w:rPr>
            </w:pPr>
            <w:r>
              <w:rPr>
                <w:rFonts w:hint="eastAsia" w:ascii="宋体" w:hAnsi="宋体" w:eastAsia="宋体" w:cs="宋体"/>
                <w:szCs w:val="21"/>
              </w:rPr>
              <w:t>施工总包</w:t>
            </w:r>
          </w:p>
        </w:tc>
        <w:tc>
          <w:tcPr>
            <w:tcW w:w="1450" w:type="dxa"/>
            <w:vAlign w:val="center"/>
          </w:tcPr>
          <w:p w14:paraId="7AF6364E">
            <w:pPr>
              <w:jc w:val="center"/>
              <w:rPr>
                <w:rFonts w:hint="eastAsia" w:ascii="宋体" w:hAnsi="宋体" w:eastAsia="宋体" w:cs="宋体"/>
                <w:color w:val="000000"/>
                <w:szCs w:val="21"/>
              </w:rPr>
            </w:pPr>
            <w:r>
              <w:rPr>
                <w:rFonts w:hint="eastAsia" w:ascii="宋体" w:hAnsi="宋体" w:eastAsia="宋体" w:cs="宋体"/>
                <w:color w:val="000000"/>
                <w:szCs w:val="21"/>
              </w:rPr>
              <w:t>承包单位</w:t>
            </w:r>
          </w:p>
        </w:tc>
        <w:tc>
          <w:tcPr>
            <w:tcW w:w="2412" w:type="dxa"/>
            <w:gridSpan w:val="3"/>
            <w:vAlign w:val="center"/>
          </w:tcPr>
          <w:p w14:paraId="596B7263">
            <w:pPr>
              <w:jc w:val="center"/>
              <w:rPr>
                <w:rFonts w:hint="eastAsia" w:ascii="宋体" w:hAnsi="宋体" w:eastAsia="宋体" w:cs="宋体"/>
                <w:szCs w:val="21"/>
              </w:rPr>
            </w:pPr>
            <w:r>
              <w:rPr>
                <w:rFonts w:hint="eastAsia" w:ascii="宋体" w:hAnsi="宋体" w:eastAsia="宋体" w:cs="宋体"/>
                <w:szCs w:val="21"/>
              </w:rPr>
              <w:t>湖南迈清环保科技股份有限公司</w:t>
            </w:r>
          </w:p>
        </w:tc>
      </w:tr>
      <w:tr w14:paraId="0DF72A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trPr>
        <w:tc>
          <w:tcPr>
            <w:tcW w:w="1133" w:type="dxa"/>
            <w:vMerge w:val="continue"/>
            <w:vAlign w:val="center"/>
          </w:tcPr>
          <w:p w14:paraId="2270CBB6">
            <w:pPr>
              <w:jc w:val="center"/>
              <w:rPr>
                <w:rFonts w:hint="eastAsia" w:ascii="宋体" w:hAnsi="宋体" w:eastAsia="宋体" w:cs="宋体"/>
                <w:szCs w:val="21"/>
              </w:rPr>
            </w:pPr>
          </w:p>
        </w:tc>
        <w:tc>
          <w:tcPr>
            <w:tcW w:w="1440" w:type="dxa"/>
            <w:vAlign w:val="center"/>
          </w:tcPr>
          <w:p w14:paraId="70DCE3EF">
            <w:pPr>
              <w:jc w:val="center"/>
              <w:rPr>
                <w:rFonts w:hint="eastAsia" w:ascii="宋体" w:hAnsi="宋体" w:eastAsia="宋体" w:cs="宋体"/>
                <w:color w:val="000000"/>
                <w:szCs w:val="21"/>
              </w:rPr>
            </w:pPr>
            <w:r>
              <w:rPr>
                <w:rFonts w:hint="eastAsia" w:ascii="宋体" w:hAnsi="宋体" w:eastAsia="宋体" w:cs="宋体"/>
                <w:color w:val="000000"/>
                <w:szCs w:val="21"/>
              </w:rPr>
              <w:t>合同编号</w:t>
            </w:r>
          </w:p>
        </w:tc>
        <w:tc>
          <w:tcPr>
            <w:tcW w:w="3488" w:type="dxa"/>
            <w:gridSpan w:val="4"/>
            <w:vAlign w:val="center"/>
          </w:tcPr>
          <w:p w14:paraId="34FB026C">
            <w:pPr>
              <w:jc w:val="center"/>
              <w:rPr>
                <w:rFonts w:hint="eastAsia" w:ascii="宋体" w:hAnsi="宋体" w:eastAsia="宋体" w:cs="宋体"/>
                <w:szCs w:val="21"/>
              </w:rPr>
            </w:pPr>
            <w:r>
              <w:rPr>
                <w:rFonts w:hint="eastAsia" w:ascii="宋体" w:hAnsi="宋体" w:eastAsia="宋体" w:cs="宋体"/>
                <w:szCs w:val="21"/>
              </w:rPr>
              <w:t>43061120250826990</w:t>
            </w:r>
            <w:r>
              <w:rPr>
                <w:rFonts w:hint="eastAsia" w:ascii="宋体" w:hAnsi="宋体" w:eastAsia="宋体" w:cs="宋体"/>
                <w:szCs w:val="21"/>
                <w:lang w:val="en-US" w:eastAsia="zh-CN"/>
              </w:rPr>
              <w:t>0</w:t>
            </w:r>
            <w:r>
              <w:rPr>
                <w:rFonts w:hint="eastAsia" w:ascii="宋体" w:hAnsi="宋体" w:eastAsia="宋体" w:cs="宋体"/>
                <w:szCs w:val="21"/>
              </w:rPr>
              <w:t>53-HZ-001</w:t>
            </w:r>
          </w:p>
        </w:tc>
        <w:tc>
          <w:tcPr>
            <w:tcW w:w="1450" w:type="dxa"/>
            <w:vAlign w:val="center"/>
          </w:tcPr>
          <w:p w14:paraId="00416794">
            <w:pPr>
              <w:jc w:val="center"/>
              <w:rPr>
                <w:rFonts w:hint="eastAsia" w:ascii="宋体" w:hAnsi="宋体" w:eastAsia="宋体" w:cs="宋体"/>
                <w:color w:val="000000"/>
                <w:szCs w:val="21"/>
              </w:rPr>
            </w:pPr>
            <w:r>
              <w:rPr>
                <w:rFonts w:hint="eastAsia" w:ascii="宋体" w:hAnsi="宋体" w:eastAsia="宋体" w:cs="宋体"/>
                <w:color w:val="000000"/>
                <w:szCs w:val="21"/>
              </w:rPr>
              <w:t>合同金额</w:t>
            </w:r>
          </w:p>
          <w:p w14:paraId="1972420C">
            <w:pPr>
              <w:jc w:val="center"/>
              <w:rPr>
                <w:rFonts w:hint="eastAsia" w:ascii="宋体" w:hAnsi="宋体" w:eastAsia="宋体" w:cs="宋体"/>
                <w:szCs w:val="21"/>
              </w:rPr>
            </w:pPr>
            <w:r>
              <w:rPr>
                <w:rFonts w:hint="eastAsia" w:ascii="宋体" w:hAnsi="宋体" w:eastAsia="宋体" w:cs="宋体"/>
                <w:color w:val="000000"/>
                <w:szCs w:val="21"/>
              </w:rPr>
              <w:t>（万元）</w:t>
            </w:r>
          </w:p>
        </w:tc>
        <w:tc>
          <w:tcPr>
            <w:tcW w:w="2412" w:type="dxa"/>
            <w:gridSpan w:val="3"/>
            <w:vAlign w:val="center"/>
          </w:tcPr>
          <w:p w14:paraId="15E950AC">
            <w:pPr>
              <w:jc w:val="center"/>
              <w:rPr>
                <w:rFonts w:hint="eastAsia" w:ascii="宋体" w:hAnsi="宋体" w:eastAsia="宋体" w:cs="宋体"/>
                <w:szCs w:val="21"/>
              </w:rPr>
            </w:pPr>
            <w:bookmarkStart w:id="8" w:name="OLE_LINK3"/>
            <w:r>
              <w:rPr>
                <w:rFonts w:hint="eastAsia" w:ascii="宋体" w:hAnsi="宋体" w:eastAsia="宋体" w:cs="宋体"/>
                <w:szCs w:val="21"/>
              </w:rPr>
              <w:t>1469.216811</w:t>
            </w:r>
            <w:bookmarkEnd w:id="8"/>
          </w:p>
        </w:tc>
      </w:tr>
      <w:tr w14:paraId="60279E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8" w:hRule="atLeast"/>
        </w:trPr>
        <w:tc>
          <w:tcPr>
            <w:tcW w:w="1133" w:type="dxa"/>
            <w:vMerge w:val="continue"/>
            <w:vAlign w:val="center"/>
          </w:tcPr>
          <w:p w14:paraId="4C296B50">
            <w:pPr>
              <w:jc w:val="center"/>
              <w:rPr>
                <w:rFonts w:hint="eastAsia" w:ascii="宋体" w:hAnsi="宋体" w:eastAsia="宋体" w:cs="宋体"/>
                <w:szCs w:val="21"/>
              </w:rPr>
            </w:pPr>
          </w:p>
        </w:tc>
        <w:tc>
          <w:tcPr>
            <w:tcW w:w="1440" w:type="dxa"/>
            <w:vAlign w:val="center"/>
          </w:tcPr>
          <w:p w14:paraId="4D492D31">
            <w:pPr>
              <w:jc w:val="center"/>
              <w:rPr>
                <w:rFonts w:hint="eastAsia" w:ascii="宋体" w:hAnsi="宋体" w:eastAsia="宋体" w:cs="宋体"/>
                <w:color w:val="000000"/>
                <w:szCs w:val="21"/>
              </w:rPr>
            </w:pPr>
            <w:r>
              <w:rPr>
                <w:rFonts w:hint="eastAsia" w:ascii="宋体" w:hAnsi="宋体" w:eastAsia="宋体" w:cs="宋体"/>
                <w:color w:val="000000"/>
                <w:szCs w:val="21"/>
              </w:rPr>
              <w:t>项目负责人</w:t>
            </w:r>
          </w:p>
        </w:tc>
        <w:tc>
          <w:tcPr>
            <w:tcW w:w="3488" w:type="dxa"/>
            <w:gridSpan w:val="4"/>
            <w:vAlign w:val="center"/>
          </w:tcPr>
          <w:p w14:paraId="06E788AD">
            <w:pPr>
              <w:jc w:val="center"/>
              <w:rPr>
                <w:rFonts w:hint="eastAsia" w:ascii="宋体" w:hAnsi="宋体" w:eastAsia="宋体" w:cs="宋体"/>
                <w:szCs w:val="21"/>
              </w:rPr>
            </w:pPr>
            <w:r>
              <w:rPr>
                <w:rFonts w:hint="eastAsia" w:ascii="宋体" w:hAnsi="宋体" w:eastAsia="宋体" w:cs="宋体"/>
                <w:szCs w:val="21"/>
              </w:rPr>
              <w:t>贺丁丁</w:t>
            </w:r>
          </w:p>
        </w:tc>
        <w:tc>
          <w:tcPr>
            <w:tcW w:w="1450" w:type="dxa"/>
            <w:vAlign w:val="center"/>
          </w:tcPr>
          <w:p w14:paraId="05557326">
            <w:pPr>
              <w:jc w:val="center"/>
              <w:rPr>
                <w:rFonts w:hint="eastAsia" w:ascii="宋体" w:hAnsi="宋体" w:eastAsia="宋体" w:cs="宋体"/>
                <w:color w:val="000000"/>
                <w:szCs w:val="21"/>
              </w:rPr>
            </w:pPr>
            <w:r>
              <w:rPr>
                <w:rFonts w:hint="eastAsia" w:ascii="宋体" w:hAnsi="宋体" w:eastAsia="宋体" w:cs="宋体"/>
                <w:color w:val="000000"/>
                <w:szCs w:val="21"/>
              </w:rPr>
              <w:t>身份证号码</w:t>
            </w:r>
          </w:p>
        </w:tc>
        <w:tc>
          <w:tcPr>
            <w:tcW w:w="2412" w:type="dxa"/>
            <w:gridSpan w:val="3"/>
            <w:vAlign w:val="center"/>
          </w:tcPr>
          <w:p w14:paraId="670B673C">
            <w:pPr>
              <w:jc w:val="center"/>
              <w:rPr>
                <w:rFonts w:hint="eastAsia" w:ascii="宋体" w:hAnsi="宋体" w:eastAsia="宋体" w:cs="宋体"/>
                <w:szCs w:val="21"/>
              </w:rPr>
            </w:pPr>
            <w:r>
              <w:rPr>
                <w:rFonts w:hint="eastAsia" w:ascii="宋体" w:hAnsi="宋体" w:eastAsia="宋体" w:cs="宋体"/>
                <w:szCs w:val="21"/>
              </w:rPr>
              <w:t>432522</w:t>
            </w:r>
            <w:r>
              <w:rPr>
                <w:rFonts w:hint="eastAsia" w:ascii="宋体" w:hAnsi="宋体" w:eastAsia="宋体" w:cs="宋体"/>
                <w:szCs w:val="21"/>
                <w:lang w:val="en-US" w:eastAsia="zh-CN"/>
              </w:rPr>
              <w:t>********</w:t>
            </w:r>
            <w:r>
              <w:rPr>
                <w:rFonts w:hint="eastAsia" w:ascii="宋体" w:hAnsi="宋体" w:eastAsia="宋体" w:cs="宋体"/>
                <w:szCs w:val="21"/>
              </w:rPr>
              <w:t>853X</w:t>
            </w:r>
          </w:p>
        </w:tc>
      </w:tr>
      <w:tr w14:paraId="2DD7A3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14:paraId="63008E5A">
            <w:pPr>
              <w:jc w:val="center"/>
              <w:rPr>
                <w:rFonts w:hint="eastAsia" w:ascii="宋体" w:hAnsi="宋体" w:eastAsia="宋体" w:cs="宋体"/>
                <w:szCs w:val="21"/>
              </w:rPr>
            </w:pPr>
          </w:p>
        </w:tc>
        <w:tc>
          <w:tcPr>
            <w:tcW w:w="1440" w:type="dxa"/>
            <w:vAlign w:val="center"/>
          </w:tcPr>
          <w:p w14:paraId="4DB748FC">
            <w:pPr>
              <w:jc w:val="center"/>
              <w:rPr>
                <w:rFonts w:hint="eastAsia" w:ascii="宋体" w:hAnsi="宋体" w:eastAsia="宋体" w:cs="宋体"/>
                <w:color w:val="000000"/>
                <w:szCs w:val="21"/>
              </w:rPr>
            </w:pPr>
            <w:r>
              <w:rPr>
                <w:rFonts w:hint="eastAsia" w:ascii="宋体" w:hAnsi="宋体" w:eastAsia="宋体" w:cs="宋体"/>
                <w:color w:val="000000"/>
                <w:szCs w:val="21"/>
              </w:rPr>
              <w:t>建设规模</w:t>
            </w:r>
          </w:p>
        </w:tc>
        <w:tc>
          <w:tcPr>
            <w:tcW w:w="7350" w:type="dxa"/>
            <w:gridSpan w:val="8"/>
            <w:vAlign w:val="center"/>
          </w:tcPr>
          <w:p w14:paraId="2380D1AB">
            <w:pPr>
              <w:jc w:val="center"/>
              <w:rPr>
                <w:rFonts w:hint="eastAsia" w:ascii="宋体" w:hAnsi="宋体" w:eastAsia="宋体" w:cs="宋体"/>
                <w:szCs w:val="21"/>
              </w:rPr>
            </w:pPr>
            <w:r>
              <w:rPr>
                <w:rFonts w:hint="eastAsia" w:ascii="宋体" w:hAnsi="宋体" w:eastAsia="宋体" w:cs="宋体"/>
                <w:szCs w:val="21"/>
              </w:rPr>
              <w:t>一是退化湿地修复工程。修复候鸟栖息地258.13公顷，其中新建保水子堤3千米，加固保水矮堤3.5千米，改造加固控水闸4个，建设生态鸟岛30公顷，水系连通8500米，种植植被55公顷，鸟类监测屋维修1处130平方米，巡护步道维修5.47千米。二是七星湖、春风、丁字堤、采桑湖四个管理站维护维修。</w:t>
            </w:r>
          </w:p>
        </w:tc>
      </w:tr>
      <w:tr w14:paraId="3E944A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0" w:hRule="atLeast"/>
        </w:trPr>
        <w:tc>
          <w:tcPr>
            <w:tcW w:w="1133" w:type="dxa"/>
            <w:vMerge w:val="continue"/>
            <w:vAlign w:val="center"/>
          </w:tcPr>
          <w:p w14:paraId="2356EB9F">
            <w:pPr>
              <w:jc w:val="center"/>
              <w:rPr>
                <w:rFonts w:hint="eastAsia" w:ascii="宋体" w:hAnsi="宋体" w:eastAsia="宋体" w:cs="宋体"/>
                <w:szCs w:val="21"/>
              </w:rPr>
            </w:pPr>
          </w:p>
        </w:tc>
        <w:tc>
          <w:tcPr>
            <w:tcW w:w="1440" w:type="dxa"/>
            <w:vAlign w:val="center"/>
          </w:tcPr>
          <w:p w14:paraId="24523175">
            <w:pPr>
              <w:jc w:val="center"/>
              <w:rPr>
                <w:rFonts w:hint="eastAsia" w:ascii="宋体" w:hAnsi="宋体" w:eastAsia="宋体" w:cs="宋体"/>
                <w:color w:val="000000"/>
                <w:szCs w:val="21"/>
              </w:rPr>
            </w:pPr>
            <w:r>
              <w:rPr>
                <w:rFonts w:hint="eastAsia" w:ascii="宋体" w:hAnsi="宋体" w:eastAsia="宋体" w:cs="宋体"/>
                <w:color w:val="000000"/>
                <w:szCs w:val="21"/>
              </w:rPr>
              <w:t>合同承包内容</w:t>
            </w:r>
          </w:p>
        </w:tc>
        <w:tc>
          <w:tcPr>
            <w:tcW w:w="7350" w:type="dxa"/>
            <w:gridSpan w:val="8"/>
            <w:vAlign w:val="center"/>
          </w:tcPr>
          <w:p w14:paraId="34AA395B">
            <w:pPr>
              <w:jc w:val="center"/>
              <w:rPr>
                <w:rFonts w:hint="eastAsia" w:ascii="宋体" w:hAnsi="宋体" w:eastAsia="宋体" w:cs="宋体"/>
                <w:szCs w:val="21"/>
              </w:rPr>
            </w:pPr>
            <w:r>
              <w:rPr>
                <w:rFonts w:hint="eastAsia" w:ascii="宋体" w:hAnsi="宋体" w:eastAsia="宋体" w:cs="宋体"/>
                <w:szCs w:val="21"/>
              </w:rPr>
              <w:t>湖南东洞庭湖国际重要湿地保护与恢复项目退化湿地恢复及监测站点维护维修</w:t>
            </w:r>
          </w:p>
        </w:tc>
      </w:tr>
      <w:tr w14:paraId="7A5D06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10303717">
            <w:pPr>
              <w:jc w:val="center"/>
              <w:rPr>
                <w:rFonts w:hint="eastAsia" w:ascii="宋体" w:hAnsi="宋体" w:eastAsia="宋体" w:cs="宋体"/>
                <w:szCs w:val="21"/>
              </w:rPr>
            </w:pPr>
          </w:p>
        </w:tc>
        <w:tc>
          <w:tcPr>
            <w:tcW w:w="1440" w:type="dxa"/>
            <w:vAlign w:val="center"/>
          </w:tcPr>
          <w:p w14:paraId="358125B1">
            <w:pPr>
              <w:jc w:val="center"/>
              <w:rPr>
                <w:rFonts w:hint="eastAsia" w:ascii="宋体" w:hAnsi="宋体" w:eastAsia="宋体" w:cs="宋体"/>
                <w:color w:val="000000"/>
                <w:szCs w:val="21"/>
              </w:rPr>
            </w:pPr>
            <w:r>
              <w:rPr>
                <w:rFonts w:hint="eastAsia" w:ascii="宋体" w:hAnsi="宋体" w:eastAsia="宋体" w:cs="宋体"/>
                <w:color w:val="000000"/>
                <w:szCs w:val="21"/>
              </w:rPr>
              <w:t>合同签订日期</w:t>
            </w:r>
          </w:p>
        </w:tc>
        <w:tc>
          <w:tcPr>
            <w:tcW w:w="3488" w:type="dxa"/>
            <w:gridSpan w:val="4"/>
            <w:vAlign w:val="center"/>
          </w:tcPr>
          <w:p w14:paraId="5B5F2E54">
            <w:pPr>
              <w:jc w:val="center"/>
              <w:rPr>
                <w:rFonts w:hint="eastAsia" w:ascii="宋体" w:hAnsi="宋体" w:eastAsia="宋体" w:cs="宋体"/>
                <w:szCs w:val="21"/>
              </w:rPr>
            </w:pPr>
            <w:r>
              <w:rPr>
                <w:rFonts w:hint="eastAsia" w:ascii="宋体" w:hAnsi="宋体" w:eastAsia="宋体" w:cs="宋体"/>
                <w:szCs w:val="21"/>
              </w:rPr>
              <w:t>2022年11月16日</w:t>
            </w:r>
          </w:p>
        </w:tc>
        <w:tc>
          <w:tcPr>
            <w:tcW w:w="1450" w:type="dxa"/>
            <w:vAlign w:val="center"/>
          </w:tcPr>
          <w:p w14:paraId="1C8CD58E">
            <w:pPr>
              <w:jc w:val="center"/>
              <w:rPr>
                <w:rFonts w:hint="eastAsia" w:ascii="宋体" w:hAnsi="宋体" w:eastAsia="宋体" w:cs="宋体"/>
                <w:szCs w:val="21"/>
              </w:rPr>
            </w:pPr>
            <w:r>
              <w:rPr>
                <w:rFonts w:hint="eastAsia" w:ascii="宋体" w:hAnsi="宋体" w:eastAsia="宋体" w:cs="宋体"/>
                <w:color w:val="000000"/>
                <w:szCs w:val="21"/>
              </w:rPr>
              <w:t>记录登记时间</w:t>
            </w:r>
          </w:p>
        </w:tc>
        <w:tc>
          <w:tcPr>
            <w:tcW w:w="2412" w:type="dxa"/>
            <w:gridSpan w:val="3"/>
            <w:vAlign w:val="center"/>
          </w:tcPr>
          <w:p w14:paraId="240DA9A7">
            <w:pPr>
              <w:jc w:val="center"/>
              <w:rPr>
                <w:rFonts w:hint="eastAsia" w:ascii="宋体" w:hAnsi="宋体" w:eastAsia="宋体" w:cs="宋体"/>
                <w:szCs w:val="21"/>
              </w:rPr>
            </w:pPr>
            <w:r>
              <w:rPr>
                <w:rFonts w:hint="eastAsia" w:ascii="宋体" w:hAnsi="宋体" w:eastAsia="宋体" w:cs="宋体"/>
                <w:szCs w:val="21"/>
              </w:rPr>
              <w:t>/</w:t>
            </w:r>
          </w:p>
        </w:tc>
      </w:tr>
      <w:tr w14:paraId="118C6E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1133" w:type="dxa"/>
            <w:vMerge w:val="continue"/>
            <w:vAlign w:val="center"/>
          </w:tcPr>
          <w:p w14:paraId="57E4E732">
            <w:pPr>
              <w:jc w:val="center"/>
              <w:rPr>
                <w:rFonts w:hint="eastAsia" w:ascii="宋体" w:hAnsi="宋体" w:eastAsia="宋体" w:cs="宋体"/>
                <w:szCs w:val="21"/>
              </w:rPr>
            </w:pPr>
          </w:p>
        </w:tc>
        <w:tc>
          <w:tcPr>
            <w:tcW w:w="1440" w:type="dxa"/>
            <w:vAlign w:val="center"/>
          </w:tcPr>
          <w:p w14:paraId="07959700">
            <w:pPr>
              <w:jc w:val="center"/>
              <w:rPr>
                <w:rFonts w:hint="eastAsia" w:ascii="宋体" w:hAnsi="宋体" w:eastAsia="宋体" w:cs="宋体"/>
                <w:color w:val="000000"/>
                <w:szCs w:val="21"/>
              </w:rPr>
            </w:pPr>
            <w:r>
              <w:rPr>
                <w:rFonts w:hint="eastAsia" w:ascii="宋体" w:hAnsi="宋体" w:eastAsia="宋体" w:cs="宋体"/>
                <w:color w:val="000000"/>
                <w:szCs w:val="21"/>
              </w:rPr>
              <w:t>计划开工日期</w:t>
            </w:r>
          </w:p>
        </w:tc>
        <w:tc>
          <w:tcPr>
            <w:tcW w:w="3488" w:type="dxa"/>
            <w:gridSpan w:val="4"/>
            <w:vAlign w:val="center"/>
          </w:tcPr>
          <w:p w14:paraId="72BAF1BB">
            <w:pPr>
              <w:jc w:val="center"/>
              <w:rPr>
                <w:rFonts w:hint="eastAsia" w:ascii="宋体" w:hAnsi="宋体" w:eastAsia="宋体" w:cs="宋体"/>
                <w:szCs w:val="21"/>
              </w:rPr>
            </w:pPr>
            <w:r>
              <w:rPr>
                <w:rFonts w:hint="eastAsia" w:ascii="宋体" w:hAnsi="宋体" w:eastAsia="宋体" w:cs="宋体"/>
                <w:szCs w:val="21"/>
              </w:rPr>
              <w:t>2022年11月17日</w:t>
            </w:r>
          </w:p>
        </w:tc>
        <w:tc>
          <w:tcPr>
            <w:tcW w:w="1450" w:type="dxa"/>
            <w:vAlign w:val="center"/>
          </w:tcPr>
          <w:p w14:paraId="628C8273">
            <w:pPr>
              <w:jc w:val="center"/>
              <w:rPr>
                <w:rFonts w:hint="eastAsia" w:ascii="宋体" w:hAnsi="宋体" w:eastAsia="宋体" w:cs="宋体"/>
                <w:color w:val="000000"/>
                <w:szCs w:val="21"/>
              </w:rPr>
            </w:pPr>
            <w:r>
              <w:rPr>
                <w:rFonts w:hint="eastAsia" w:ascii="宋体" w:hAnsi="宋体" w:eastAsia="宋体" w:cs="宋体"/>
                <w:color w:val="000000"/>
                <w:szCs w:val="21"/>
              </w:rPr>
              <w:t>计划竣工日期</w:t>
            </w:r>
          </w:p>
        </w:tc>
        <w:tc>
          <w:tcPr>
            <w:tcW w:w="2412" w:type="dxa"/>
            <w:gridSpan w:val="3"/>
            <w:vAlign w:val="center"/>
          </w:tcPr>
          <w:p w14:paraId="472589CB">
            <w:pPr>
              <w:jc w:val="center"/>
              <w:rPr>
                <w:rFonts w:hint="eastAsia" w:ascii="宋体" w:hAnsi="宋体" w:eastAsia="宋体" w:cs="宋体"/>
                <w:szCs w:val="21"/>
              </w:rPr>
            </w:pPr>
            <w:r>
              <w:rPr>
                <w:rFonts w:hint="eastAsia" w:ascii="宋体" w:hAnsi="宋体" w:eastAsia="宋体" w:cs="宋体"/>
                <w:szCs w:val="21"/>
              </w:rPr>
              <w:t>2023年3月16日</w:t>
            </w:r>
          </w:p>
        </w:tc>
      </w:tr>
      <w:tr w14:paraId="037D2B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1133" w:type="dxa"/>
            <w:vMerge w:val="continue"/>
            <w:vAlign w:val="center"/>
          </w:tcPr>
          <w:p w14:paraId="5D97527F">
            <w:pPr>
              <w:jc w:val="center"/>
              <w:rPr>
                <w:rFonts w:hint="eastAsia" w:ascii="宋体" w:hAnsi="宋体" w:eastAsia="宋体" w:cs="宋体"/>
                <w:szCs w:val="21"/>
              </w:rPr>
            </w:pPr>
          </w:p>
        </w:tc>
        <w:tc>
          <w:tcPr>
            <w:tcW w:w="1440" w:type="dxa"/>
            <w:vAlign w:val="center"/>
          </w:tcPr>
          <w:p w14:paraId="423A87A7">
            <w:pPr>
              <w:jc w:val="center"/>
              <w:rPr>
                <w:rFonts w:hint="eastAsia" w:ascii="宋体" w:hAnsi="宋体" w:eastAsia="宋体" w:cs="宋体"/>
                <w:color w:val="000000"/>
                <w:szCs w:val="21"/>
              </w:rPr>
            </w:pPr>
            <w:r>
              <w:rPr>
                <w:rFonts w:hint="eastAsia" w:ascii="宋体" w:hAnsi="宋体" w:eastAsia="宋体" w:cs="宋体"/>
                <w:color w:val="000000"/>
                <w:szCs w:val="21"/>
              </w:rPr>
              <w:t>合同工期</w:t>
            </w:r>
          </w:p>
        </w:tc>
        <w:tc>
          <w:tcPr>
            <w:tcW w:w="3488" w:type="dxa"/>
            <w:gridSpan w:val="4"/>
            <w:vAlign w:val="center"/>
          </w:tcPr>
          <w:p w14:paraId="19BDC260">
            <w:pPr>
              <w:jc w:val="center"/>
              <w:rPr>
                <w:rFonts w:hint="eastAsia" w:ascii="宋体" w:hAnsi="宋体" w:eastAsia="宋体" w:cs="宋体"/>
                <w:szCs w:val="21"/>
              </w:rPr>
            </w:pPr>
            <w:r>
              <w:rPr>
                <w:rFonts w:hint="eastAsia" w:ascii="宋体" w:hAnsi="宋体" w:eastAsia="宋体" w:cs="宋体"/>
                <w:szCs w:val="21"/>
              </w:rPr>
              <w:t>120日历天</w:t>
            </w:r>
          </w:p>
        </w:tc>
        <w:tc>
          <w:tcPr>
            <w:tcW w:w="1450" w:type="dxa"/>
            <w:vAlign w:val="center"/>
          </w:tcPr>
          <w:p w14:paraId="3F1BC9D2">
            <w:pPr>
              <w:jc w:val="center"/>
              <w:rPr>
                <w:rFonts w:hint="eastAsia" w:ascii="宋体" w:hAnsi="宋体" w:eastAsia="宋体" w:cs="宋体"/>
                <w:color w:val="000000"/>
                <w:szCs w:val="21"/>
              </w:rPr>
            </w:pPr>
            <w:r>
              <w:rPr>
                <w:rFonts w:hint="eastAsia" w:ascii="宋体" w:hAnsi="宋体" w:eastAsia="宋体" w:cs="宋体"/>
                <w:color w:val="000000"/>
                <w:szCs w:val="21"/>
              </w:rPr>
              <w:t>质量目标</w:t>
            </w:r>
          </w:p>
        </w:tc>
        <w:tc>
          <w:tcPr>
            <w:tcW w:w="2412" w:type="dxa"/>
            <w:gridSpan w:val="3"/>
            <w:vAlign w:val="center"/>
          </w:tcPr>
          <w:p w14:paraId="5FD15AEC">
            <w:pPr>
              <w:jc w:val="center"/>
              <w:rPr>
                <w:rFonts w:hint="eastAsia" w:ascii="宋体" w:hAnsi="宋体" w:eastAsia="宋体" w:cs="宋体"/>
                <w:szCs w:val="21"/>
              </w:rPr>
            </w:pPr>
            <w:r>
              <w:rPr>
                <w:rFonts w:hint="eastAsia" w:ascii="宋体" w:hAnsi="宋体" w:eastAsia="宋体" w:cs="宋体"/>
                <w:szCs w:val="21"/>
              </w:rPr>
              <w:t>合格</w:t>
            </w:r>
          </w:p>
        </w:tc>
      </w:tr>
      <w:tr w14:paraId="4FF862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1133" w:type="dxa"/>
            <w:vMerge w:val="restart"/>
            <w:vAlign w:val="center"/>
          </w:tcPr>
          <w:p w14:paraId="05D5B2B1">
            <w:pPr>
              <w:jc w:val="center"/>
              <w:rPr>
                <w:rFonts w:hint="eastAsia" w:ascii="宋体" w:hAnsi="宋体" w:eastAsia="宋体" w:cs="宋体"/>
                <w:szCs w:val="21"/>
              </w:rPr>
            </w:pPr>
          </w:p>
          <w:p w14:paraId="6452A197">
            <w:pPr>
              <w:jc w:val="center"/>
              <w:rPr>
                <w:rFonts w:hint="eastAsia" w:ascii="宋体" w:hAnsi="宋体" w:eastAsia="宋体" w:cs="宋体"/>
                <w:szCs w:val="21"/>
              </w:rPr>
            </w:pPr>
          </w:p>
          <w:p w14:paraId="6A9C0873">
            <w:pPr>
              <w:rPr>
                <w:rFonts w:hint="eastAsia" w:ascii="宋体" w:hAnsi="宋体" w:eastAsia="宋体" w:cs="宋体"/>
                <w:szCs w:val="21"/>
              </w:rPr>
            </w:pPr>
          </w:p>
          <w:p w14:paraId="45663E03">
            <w:pPr>
              <w:rPr>
                <w:rFonts w:hint="eastAsia" w:ascii="宋体" w:hAnsi="宋体" w:eastAsia="宋体" w:cs="宋体"/>
                <w:szCs w:val="21"/>
              </w:rPr>
            </w:pPr>
          </w:p>
          <w:p w14:paraId="103C3BD5">
            <w:pPr>
              <w:rPr>
                <w:rFonts w:hint="eastAsia" w:ascii="宋体" w:hAnsi="宋体" w:eastAsia="宋体" w:cs="宋体"/>
                <w:szCs w:val="21"/>
              </w:rPr>
            </w:pPr>
          </w:p>
          <w:p w14:paraId="34960C87">
            <w:pPr>
              <w:jc w:val="center"/>
              <w:rPr>
                <w:rFonts w:hint="eastAsia" w:ascii="宋体" w:hAnsi="宋体" w:eastAsia="宋体" w:cs="宋体"/>
                <w:szCs w:val="21"/>
              </w:rPr>
            </w:pPr>
            <w:r>
              <w:rPr>
                <w:rFonts w:hint="eastAsia" w:ascii="宋体" w:hAnsi="宋体" w:eastAsia="宋体" w:cs="宋体"/>
                <w:szCs w:val="21"/>
              </w:rPr>
              <w:t>竣工验收备案信息</w:t>
            </w:r>
          </w:p>
          <w:p w14:paraId="12DD6D93">
            <w:pPr>
              <w:rPr>
                <w:rFonts w:hint="eastAsia" w:ascii="宋体" w:hAnsi="宋体" w:eastAsia="宋体" w:cs="宋体"/>
                <w:szCs w:val="21"/>
              </w:rPr>
            </w:pPr>
          </w:p>
          <w:p w14:paraId="4A9A0F3D">
            <w:pPr>
              <w:jc w:val="center"/>
              <w:rPr>
                <w:rFonts w:hint="eastAsia" w:ascii="宋体" w:hAnsi="宋体" w:eastAsia="宋体" w:cs="宋体"/>
                <w:szCs w:val="21"/>
              </w:rPr>
            </w:pPr>
          </w:p>
          <w:p w14:paraId="071FA0A0">
            <w:pPr>
              <w:jc w:val="center"/>
              <w:rPr>
                <w:rFonts w:hint="eastAsia" w:ascii="宋体" w:hAnsi="宋体" w:eastAsia="宋体" w:cs="宋体"/>
                <w:szCs w:val="21"/>
              </w:rPr>
            </w:pPr>
          </w:p>
          <w:p w14:paraId="7EA0E27F">
            <w:pPr>
              <w:jc w:val="center"/>
              <w:rPr>
                <w:rFonts w:hint="eastAsia" w:ascii="宋体" w:hAnsi="宋体" w:eastAsia="宋体" w:cs="宋体"/>
                <w:szCs w:val="21"/>
              </w:rPr>
            </w:pPr>
          </w:p>
          <w:p w14:paraId="47933B6F">
            <w:pPr>
              <w:jc w:val="center"/>
              <w:rPr>
                <w:rFonts w:hint="eastAsia" w:ascii="宋体" w:hAnsi="宋体" w:eastAsia="宋体" w:cs="宋体"/>
                <w:szCs w:val="21"/>
              </w:rPr>
            </w:pPr>
          </w:p>
          <w:p w14:paraId="0DFAB398">
            <w:pPr>
              <w:jc w:val="center"/>
              <w:rPr>
                <w:rFonts w:hint="eastAsia" w:ascii="宋体" w:hAnsi="宋体" w:eastAsia="宋体" w:cs="宋体"/>
                <w:szCs w:val="21"/>
              </w:rPr>
            </w:pPr>
          </w:p>
          <w:p w14:paraId="49FBADA7">
            <w:pPr>
              <w:jc w:val="center"/>
              <w:rPr>
                <w:rFonts w:hint="eastAsia" w:ascii="宋体" w:hAnsi="宋体" w:eastAsia="宋体" w:cs="宋体"/>
                <w:szCs w:val="21"/>
              </w:rPr>
            </w:pPr>
          </w:p>
          <w:p w14:paraId="6B9764A7">
            <w:pPr>
              <w:jc w:val="center"/>
              <w:rPr>
                <w:rFonts w:hint="eastAsia" w:ascii="宋体" w:hAnsi="宋体" w:eastAsia="宋体" w:cs="宋体"/>
                <w:szCs w:val="21"/>
              </w:rPr>
            </w:pPr>
          </w:p>
          <w:p w14:paraId="468F1647">
            <w:pPr>
              <w:jc w:val="center"/>
              <w:rPr>
                <w:rFonts w:hint="eastAsia" w:ascii="宋体" w:hAnsi="宋体" w:eastAsia="宋体" w:cs="宋体"/>
                <w:szCs w:val="21"/>
              </w:rPr>
            </w:pPr>
          </w:p>
          <w:p w14:paraId="2ED19897">
            <w:pPr>
              <w:jc w:val="center"/>
              <w:rPr>
                <w:rFonts w:hint="eastAsia" w:ascii="宋体" w:hAnsi="宋体" w:eastAsia="宋体" w:cs="宋体"/>
                <w:szCs w:val="21"/>
              </w:rPr>
            </w:pPr>
          </w:p>
          <w:p w14:paraId="761D7559">
            <w:pPr>
              <w:jc w:val="center"/>
              <w:rPr>
                <w:rFonts w:hint="eastAsia" w:ascii="宋体" w:hAnsi="宋体" w:eastAsia="宋体" w:cs="宋体"/>
                <w:szCs w:val="21"/>
              </w:rPr>
            </w:pPr>
          </w:p>
          <w:p w14:paraId="25BB0EE3">
            <w:pPr>
              <w:jc w:val="center"/>
              <w:rPr>
                <w:rFonts w:hint="eastAsia" w:ascii="宋体" w:hAnsi="宋体" w:eastAsia="宋体" w:cs="宋体"/>
                <w:szCs w:val="21"/>
              </w:rPr>
            </w:pPr>
          </w:p>
          <w:p w14:paraId="31C26F6D">
            <w:pPr>
              <w:jc w:val="center"/>
              <w:rPr>
                <w:rFonts w:hint="eastAsia" w:ascii="宋体" w:hAnsi="宋体" w:eastAsia="宋体" w:cs="宋体"/>
                <w:szCs w:val="21"/>
              </w:rPr>
            </w:pPr>
          </w:p>
          <w:p w14:paraId="4C41C2BB">
            <w:pPr>
              <w:jc w:val="center"/>
              <w:rPr>
                <w:rFonts w:hint="eastAsia" w:ascii="宋体" w:hAnsi="宋体" w:eastAsia="宋体" w:cs="宋体"/>
                <w:szCs w:val="21"/>
              </w:rPr>
            </w:pPr>
            <w:r>
              <w:rPr>
                <w:rFonts w:hint="eastAsia" w:ascii="宋体" w:hAnsi="宋体" w:eastAsia="宋体" w:cs="宋体"/>
                <w:szCs w:val="21"/>
              </w:rPr>
              <w:t>竣工验收备案信息</w:t>
            </w:r>
          </w:p>
        </w:tc>
        <w:tc>
          <w:tcPr>
            <w:tcW w:w="1440" w:type="dxa"/>
            <w:vAlign w:val="center"/>
          </w:tcPr>
          <w:p w14:paraId="1365ED8F">
            <w:pPr>
              <w:jc w:val="center"/>
              <w:rPr>
                <w:rFonts w:hint="eastAsia" w:ascii="宋体" w:hAnsi="宋体" w:eastAsia="宋体" w:cs="宋体"/>
                <w:color w:val="000000"/>
                <w:szCs w:val="21"/>
              </w:rPr>
            </w:pPr>
            <w:r>
              <w:rPr>
                <w:rFonts w:hint="eastAsia" w:ascii="宋体" w:hAnsi="宋体" w:eastAsia="宋体" w:cs="宋体"/>
                <w:color w:val="000000"/>
                <w:szCs w:val="21"/>
              </w:rPr>
              <w:t>竣工验收备案编号</w:t>
            </w:r>
          </w:p>
        </w:tc>
        <w:tc>
          <w:tcPr>
            <w:tcW w:w="7350" w:type="dxa"/>
            <w:gridSpan w:val="8"/>
            <w:vAlign w:val="center"/>
          </w:tcPr>
          <w:p w14:paraId="6A1AEB3C">
            <w:pPr>
              <w:jc w:val="center"/>
              <w:rPr>
                <w:rFonts w:hint="eastAsia" w:ascii="宋体" w:hAnsi="宋体" w:eastAsia="宋体" w:cs="宋体"/>
                <w:szCs w:val="21"/>
              </w:rPr>
            </w:pPr>
            <w:r>
              <w:rPr>
                <w:rFonts w:hint="eastAsia" w:ascii="宋体" w:hAnsi="宋体" w:eastAsia="宋体" w:cs="宋体"/>
                <w:szCs w:val="21"/>
              </w:rPr>
              <w:t>43061120250826990053-JX-001</w:t>
            </w:r>
          </w:p>
        </w:tc>
      </w:tr>
      <w:tr w14:paraId="674FCB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1" w:hRule="atLeast"/>
        </w:trPr>
        <w:tc>
          <w:tcPr>
            <w:tcW w:w="1133" w:type="dxa"/>
            <w:vMerge w:val="continue"/>
            <w:vAlign w:val="center"/>
          </w:tcPr>
          <w:p w14:paraId="4E82BB0A">
            <w:pPr>
              <w:jc w:val="center"/>
              <w:rPr>
                <w:rFonts w:hint="eastAsia" w:ascii="宋体" w:hAnsi="宋体" w:eastAsia="宋体" w:cs="宋体"/>
                <w:szCs w:val="21"/>
              </w:rPr>
            </w:pPr>
          </w:p>
        </w:tc>
        <w:tc>
          <w:tcPr>
            <w:tcW w:w="1440" w:type="dxa"/>
            <w:vAlign w:val="center"/>
          </w:tcPr>
          <w:p w14:paraId="68FCE4ED">
            <w:pPr>
              <w:jc w:val="center"/>
              <w:rPr>
                <w:rFonts w:hint="eastAsia" w:ascii="宋体" w:hAnsi="宋体" w:eastAsia="宋体" w:cs="宋体"/>
                <w:color w:val="000000"/>
                <w:szCs w:val="21"/>
              </w:rPr>
            </w:pPr>
            <w:r>
              <w:rPr>
                <w:rFonts w:hint="eastAsia" w:ascii="宋体" w:hAnsi="宋体" w:eastAsia="宋体" w:cs="宋体"/>
                <w:color w:val="000000"/>
                <w:szCs w:val="21"/>
              </w:rPr>
              <w:t>实际造价</w:t>
            </w:r>
          </w:p>
          <w:p w14:paraId="33F708EF">
            <w:pPr>
              <w:jc w:val="center"/>
              <w:rPr>
                <w:rFonts w:hint="eastAsia" w:ascii="宋体" w:hAnsi="宋体" w:eastAsia="宋体" w:cs="宋体"/>
                <w:color w:val="000000"/>
                <w:szCs w:val="21"/>
              </w:rPr>
            </w:pPr>
            <w:r>
              <w:rPr>
                <w:rFonts w:hint="eastAsia" w:ascii="宋体" w:hAnsi="宋体" w:eastAsia="宋体" w:cs="宋体"/>
                <w:color w:val="000000"/>
                <w:szCs w:val="21"/>
              </w:rPr>
              <w:t>（万元）</w:t>
            </w:r>
          </w:p>
        </w:tc>
        <w:tc>
          <w:tcPr>
            <w:tcW w:w="3488" w:type="dxa"/>
            <w:gridSpan w:val="4"/>
            <w:vAlign w:val="center"/>
          </w:tcPr>
          <w:p w14:paraId="1FAA7068">
            <w:pPr>
              <w:jc w:val="center"/>
              <w:rPr>
                <w:rFonts w:hint="eastAsia" w:ascii="宋体" w:hAnsi="宋体" w:eastAsia="宋体" w:cs="宋体"/>
                <w:szCs w:val="21"/>
              </w:rPr>
            </w:pPr>
            <w:r>
              <w:rPr>
                <w:rFonts w:hint="eastAsia" w:ascii="宋体" w:hAnsi="宋体" w:eastAsia="宋体" w:cs="宋体"/>
                <w:szCs w:val="21"/>
              </w:rPr>
              <w:t>1379.86</w:t>
            </w:r>
          </w:p>
        </w:tc>
        <w:tc>
          <w:tcPr>
            <w:tcW w:w="1450" w:type="dxa"/>
            <w:vAlign w:val="center"/>
          </w:tcPr>
          <w:p w14:paraId="11F7BFAB">
            <w:pPr>
              <w:jc w:val="center"/>
              <w:rPr>
                <w:rFonts w:hint="eastAsia" w:ascii="宋体" w:hAnsi="宋体" w:eastAsia="宋体" w:cs="宋体"/>
                <w:color w:val="000000"/>
                <w:szCs w:val="21"/>
              </w:rPr>
            </w:pPr>
            <w:r>
              <w:rPr>
                <w:rFonts w:hint="eastAsia" w:ascii="宋体" w:hAnsi="宋体" w:eastAsia="宋体" w:cs="宋体"/>
                <w:color w:val="000000"/>
                <w:szCs w:val="21"/>
              </w:rPr>
              <w:t>实际面积</w:t>
            </w:r>
          </w:p>
          <w:p w14:paraId="617D3BF0">
            <w:pPr>
              <w:jc w:val="center"/>
              <w:rPr>
                <w:rFonts w:hint="eastAsia" w:ascii="宋体" w:hAnsi="宋体" w:eastAsia="宋体" w:cs="宋体"/>
                <w:szCs w:val="21"/>
              </w:rPr>
            </w:pPr>
            <w:r>
              <w:rPr>
                <w:rFonts w:hint="eastAsia" w:ascii="宋体" w:hAnsi="宋体" w:eastAsia="宋体" w:cs="宋体"/>
                <w:color w:val="000000"/>
                <w:szCs w:val="21"/>
              </w:rPr>
              <w:t>（平方米）</w:t>
            </w:r>
          </w:p>
        </w:tc>
        <w:tc>
          <w:tcPr>
            <w:tcW w:w="2412" w:type="dxa"/>
            <w:gridSpan w:val="3"/>
            <w:vAlign w:val="center"/>
          </w:tcPr>
          <w:p w14:paraId="0BF1A1E9">
            <w:pPr>
              <w:jc w:val="center"/>
              <w:rPr>
                <w:rFonts w:hint="eastAsia" w:ascii="宋体" w:hAnsi="宋体" w:eastAsia="宋体" w:cs="宋体"/>
                <w:szCs w:val="21"/>
              </w:rPr>
            </w:pPr>
            <w:r>
              <w:rPr>
                <w:rFonts w:hint="eastAsia" w:ascii="宋体" w:hAnsi="宋体" w:eastAsia="宋体" w:cs="宋体"/>
                <w:szCs w:val="21"/>
              </w:rPr>
              <w:t>3384268</w:t>
            </w:r>
          </w:p>
        </w:tc>
      </w:tr>
      <w:tr w14:paraId="4A8A43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5" w:hRule="atLeast"/>
        </w:trPr>
        <w:tc>
          <w:tcPr>
            <w:tcW w:w="1133" w:type="dxa"/>
            <w:vMerge w:val="continue"/>
            <w:vAlign w:val="center"/>
          </w:tcPr>
          <w:p w14:paraId="5D035B50">
            <w:pPr>
              <w:jc w:val="center"/>
              <w:rPr>
                <w:rFonts w:hint="eastAsia" w:ascii="宋体" w:hAnsi="宋体" w:eastAsia="宋体" w:cs="宋体"/>
                <w:szCs w:val="21"/>
              </w:rPr>
            </w:pPr>
          </w:p>
        </w:tc>
        <w:tc>
          <w:tcPr>
            <w:tcW w:w="1440" w:type="dxa"/>
            <w:vAlign w:val="center"/>
          </w:tcPr>
          <w:p w14:paraId="328E32BC">
            <w:pPr>
              <w:jc w:val="center"/>
              <w:rPr>
                <w:rFonts w:hint="eastAsia" w:ascii="宋体" w:hAnsi="宋体" w:eastAsia="宋体" w:cs="宋体"/>
                <w:color w:val="000000"/>
                <w:szCs w:val="21"/>
              </w:rPr>
            </w:pPr>
          </w:p>
          <w:p w14:paraId="7F290D7D">
            <w:pPr>
              <w:jc w:val="center"/>
              <w:rPr>
                <w:rFonts w:hint="eastAsia" w:ascii="宋体" w:hAnsi="宋体" w:eastAsia="宋体" w:cs="宋体"/>
                <w:color w:val="000000"/>
                <w:szCs w:val="21"/>
              </w:rPr>
            </w:pPr>
          </w:p>
          <w:p w14:paraId="576E2FB2">
            <w:pPr>
              <w:jc w:val="center"/>
              <w:rPr>
                <w:rFonts w:hint="eastAsia" w:ascii="宋体" w:hAnsi="宋体" w:eastAsia="宋体" w:cs="宋体"/>
                <w:color w:val="000000"/>
                <w:szCs w:val="21"/>
              </w:rPr>
            </w:pPr>
            <w:r>
              <w:rPr>
                <w:rFonts w:hint="eastAsia" w:ascii="宋体" w:hAnsi="宋体" w:eastAsia="宋体" w:cs="宋体"/>
                <w:color w:val="000000"/>
                <w:szCs w:val="21"/>
              </w:rPr>
              <w:t>实际建设规模</w:t>
            </w:r>
          </w:p>
          <w:p w14:paraId="2AE8575D">
            <w:pPr>
              <w:jc w:val="center"/>
              <w:rPr>
                <w:rFonts w:hint="eastAsia" w:ascii="宋体" w:hAnsi="宋体" w:eastAsia="宋体" w:cs="宋体"/>
                <w:color w:val="000000"/>
                <w:szCs w:val="21"/>
              </w:rPr>
            </w:pPr>
          </w:p>
        </w:tc>
        <w:tc>
          <w:tcPr>
            <w:tcW w:w="7350" w:type="dxa"/>
            <w:gridSpan w:val="8"/>
            <w:vAlign w:val="center"/>
          </w:tcPr>
          <w:p w14:paraId="028FACB8">
            <w:pPr>
              <w:jc w:val="center"/>
              <w:rPr>
                <w:rFonts w:hint="eastAsia" w:ascii="宋体" w:hAnsi="宋体" w:eastAsia="宋体" w:cs="宋体"/>
                <w:szCs w:val="21"/>
              </w:rPr>
            </w:pPr>
            <w:r>
              <w:rPr>
                <w:rFonts w:hint="eastAsia" w:ascii="宋体" w:hAnsi="宋体" w:eastAsia="宋体" w:cs="宋体"/>
                <w:sz w:val="20"/>
                <w:szCs w:val="21"/>
              </w:rPr>
              <w:t>一是退化湿地修复工程。修复候鸟栖息地258.13公顷，其中新建保水子堤3千米，加固保水矮堤3.5千米，改造加固控水闸4个，建设生态鸟岛30公顷，水系连通8500米，种植植被55公顷，鸟类监测屋维修1处130平方米，巡护步道维修5.47千米。二是七星湖、春风、丁字堤、采桑湖四个管理站维护维修。</w:t>
            </w:r>
          </w:p>
        </w:tc>
      </w:tr>
      <w:tr w14:paraId="06E28D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2C695E7D">
            <w:pPr>
              <w:jc w:val="center"/>
              <w:rPr>
                <w:rFonts w:hint="eastAsia" w:ascii="宋体" w:hAnsi="宋体" w:eastAsia="宋体" w:cs="宋体"/>
                <w:szCs w:val="21"/>
              </w:rPr>
            </w:pPr>
          </w:p>
        </w:tc>
        <w:tc>
          <w:tcPr>
            <w:tcW w:w="1440" w:type="dxa"/>
            <w:vAlign w:val="center"/>
          </w:tcPr>
          <w:p w14:paraId="66A31E6B">
            <w:pPr>
              <w:jc w:val="center"/>
              <w:rPr>
                <w:rFonts w:hint="eastAsia" w:ascii="宋体" w:hAnsi="宋体" w:eastAsia="宋体" w:cs="宋体"/>
                <w:color w:val="000000"/>
                <w:szCs w:val="21"/>
              </w:rPr>
            </w:pPr>
            <w:r>
              <w:rPr>
                <w:rFonts w:hint="eastAsia" w:ascii="宋体" w:hAnsi="宋体" w:eastAsia="宋体" w:cs="宋体"/>
                <w:color w:val="000000"/>
                <w:szCs w:val="21"/>
              </w:rPr>
              <w:t>实际开工</w:t>
            </w:r>
          </w:p>
          <w:p w14:paraId="28F550F9">
            <w:pPr>
              <w:jc w:val="center"/>
              <w:rPr>
                <w:rFonts w:hint="eastAsia" w:ascii="宋体" w:hAnsi="宋体" w:eastAsia="宋体" w:cs="宋体"/>
                <w:color w:val="000000"/>
                <w:szCs w:val="21"/>
              </w:rPr>
            </w:pPr>
            <w:r>
              <w:rPr>
                <w:rFonts w:hint="eastAsia" w:ascii="宋体" w:hAnsi="宋体" w:eastAsia="宋体" w:cs="宋体"/>
                <w:color w:val="000000"/>
                <w:szCs w:val="21"/>
              </w:rPr>
              <w:t>日期</w:t>
            </w:r>
          </w:p>
        </w:tc>
        <w:tc>
          <w:tcPr>
            <w:tcW w:w="3488" w:type="dxa"/>
            <w:gridSpan w:val="4"/>
            <w:vAlign w:val="center"/>
          </w:tcPr>
          <w:p w14:paraId="65E8D4FD">
            <w:pPr>
              <w:jc w:val="center"/>
              <w:rPr>
                <w:rFonts w:hint="eastAsia" w:ascii="宋体" w:hAnsi="宋体" w:eastAsia="宋体" w:cs="宋体"/>
                <w:szCs w:val="21"/>
              </w:rPr>
            </w:pPr>
            <w:r>
              <w:rPr>
                <w:rFonts w:hint="eastAsia" w:ascii="宋体" w:hAnsi="宋体" w:eastAsia="宋体" w:cs="宋体"/>
                <w:color w:val="000000"/>
                <w:szCs w:val="21"/>
              </w:rPr>
              <w:t>2022年11月17日</w:t>
            </w:r>
          </w:p>
        </w:tc>
        <w:tc>
          <w:tcPr>
            <w:tcW w:w="1450" w:type="dxa"/>
            <w:vAlign w:val="center"/>
          </w:tcPr>
          <w:p w14:paraId="48C3C3E0">
            <w:pPr>
              <w:jc w:val="center"/>
              <w:rPr>
                <w:rFonts w:hint="eastAsia" w:ascii="宋体" w:hAnsi="宋体" w:eastAsia="宋体" w:cs="宋体"/>
                <w:color w:val="000000"/>
                <w:szCs w:val="21"/>
              </w:rPr>
            </w:pPr>
            <w:r>
              <w:rPr>
                <w:rFonts w:hint="eastAsia" w:ascii="宋体" w:hAnsi="宋体" w:eastAsia="宋体" w:cs="宋体"/>
                <w:color w:val="000000"/>
                <w:szCs w:val="21"/>
              </w:rPr>
              <w:t>竣工验收</w:t>
            </w:r>
          </w:p>
          <w:p w14:paraId="7D0E226F">
            <w:pPr>
              <w:jc w:val="center"/>
              <w:rPr>
                <w:rFonts w:hint="eastAsia" w:ascii="宋体" w:hAnsi="宋体" w:eastAsia="宋体" w:cs="宋体"/>
                <w:szCs w:val="21"/>
              </w:rPr>
            </w:pPr>
            <w:r>
              <w:rPr>
                <w:rFonts w:hint="eastAsia" w:ascii="宋体" w:hAnsi="宋体" w:eastAsia="宋体" w:cs="宋体"/>
                <w:color w:val="000000"/>
                <w:szCs w:val="21"/>
              </w:rPr>
              <w:t>备案日期</w:t>
            </w:r>
          </w:p>
        </w:tc>
        <w:tc>
          <w:tcPr>
            <w:tcW w:w="2412" w:type="dxa"/>
            <w:gridSpan w:val="3"/>
            <w:vAlign w:val="center"/>
          </w:tcPr>
          <w:p w14:paraId="2AFDF54C">
            <w:pPr>
              <w:jc w:val="center"/>
              <w:rPr>
                <w:rFonts w:hint="eastAsia" w:ascii="宋体" w:hAnsi="宋体" w:eastAsia="宋体" w:cs="宋体"/>
                <w:szCs w:val="21"/>
              </w:rPr>
            </w:pPr>
            <w:bookmarkStart w:id="9" w:name="OLE_LINK5"/>
            <w:r>
              <w:rPr>
                <w:rFonts w:hint="eastAsia" w:ascii="宋体" w:hAnsi="宋体" w:eastAsia="宋体" w:cs="宋体"/>
                <w:color w:val="000000"/>
                <w:szCs w:val="21"/>
              </w:rPr>
              <w:t>2023年12月6日</w:t>
            </w:r>
            <w:bookmarkEnd w:id="9"/>
          </w:p>
        </w:tc>
      </w:tr>
      <w:tr w14:paraId="1CC2A7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2918D8A9">
            <w:pPr>
              <w:jc w:val="center"/>
              <w:rPr>
                <w:rFonts w:hint="eastAsia" w:ascii="宋体" w:hAnsi="宋体" w:eastAsia="宋体" w:cs="宋体"/>
                <w:szCs w:val="21"/>
              </w:rPr>
            </w:pPr>
          </w:p>
        </w:tc>
        <w:tc>
          <w:tcPr>
            <w:tcW w:w="1440" w:type="dxa"/>
            <w:vAlign w:val="center"/>
          </w:tcPr>
          <w:p w14:paraId="420346C8">
            <w:pPr>
              <w:jc w:val="center"/>
              <w:rPr>
                <w:rFonts w:hint="eastAsia" w:ascii="宋体" w:hAnsi="宋体" w:eastAsia="宋体" w:cs="宋体"/>
                <w:color w:val="000000"/>
                <w:szCs w:val="21"/>
              </w:rPr>
            </w:pPr>
            <w:r>
              <w:rPr>
                <w:rFonts w:hint="eastAsia" w:ascii="宋体" w:hAnsi="宋体" w:eastAsia="宋体" w:cs="宋体"/>
                <w:color w:val="000000"/>
                <w:szCs w:val="21"/>
              </w:rPr>
              <w:t>实际竣工</w:t>
            </w:r>
          </w:p>
          <w:p w14:paraId="60A93379">
            <w:pPr>
              <w:jc w:val="center"/>
              <w:rPr>
                <w:rFonts w:hint="eastAsia" w:ascii="宋体" w:hAnsi="宋体" w:eastAsia="宋体" w:cs="宋体"/>
                <w:color w:val="000000"/>
                <w:szCs w:val="21"/>
              </w:rPr>
            </w:pPr>
            <w:r>
              <w:rPr>
                <w:rFonts w:hint="eastAsia" w:ascii="宋体" w:hAnsi="宋体" w:eastAsia="宋体" w:cs="宋体"/>
                <w:color w:val="000000"/>
                <w:szCs w:val="21"/>
              </w:rPr>
              <w:t>日期</w:t>
            </w:r>
          </w:p>
        </w:tc>
        <w:tc>
          <w:tcPr>
            <w:tcW w:w="3488" w:type="dxa"/>
            <w:gridSpan w:val="4"/>
            <w:vAlign w:val="center"/>
          </w:tcPr>
          <w:p w14:paraId="17ED2A80">
            <w:pPr>
              <w:jc w:val="center"/>
              <w:rPr>
                <w:rFonts w:hint="eastAsia" w:ascii="宋体" w:hAnsi="宋体" w:eastAsia="宋体" w:cs="宋体"/>
                <w:szCs w:val="21"/>
              </w:rPr>
            </w:pPr>
            <w:r>
              <w:rPr>
                <w:rFonts w:hint="eastAsia" w:ascii="宋体" w:hAnsi="宋体" w:eastAsia="宋体" w:cs="宋体"/>
                <w:color w:val="000000"/>
                <w:szCs w:val="21"/>
              </w:rPr>
              <w:t>2023年9月15日</w:t>
            </w:r>
          </w:p>
        </w:tc>
        <w:tc>
          <w:tcPr>
            <w:tcW w:w="1450" w:type="dxa"/>
            <w:vAlign w:val="center"/>
          </w:tcPr>
          <w:p w14:paraId="1E9584E0">
            <w:pPr>
              <w:jc w:val="center"/>
              <w:rPr>
                <w:rFonts w:hint="eastAsia" w:ascii="宋体" w:hAnsi="宋体" w:eastAsia="宋体" w:cs="宋体"/>
                <w:szCs w:val="21"/>
              </w:rPr>
            </w:pPr>
            <w:r>
              <w:rPr>
                <w:rFonts w:hint="eastAsia" w:ascii="宋体" w:hAnsi="宋体" w:eastAsia="宋体" w:cs="宋体"/>
                <w:color w:val="000000"/>
                <w:szCs w:val="21"/>
              </w:rPr>
              <w:t>结构体系</w:t>
            </w:r>
          </w:p>
        </w:tc>
        <w:tc>
          <w:tcPr>
            <w:tcW w:w="2412" w:type="dxa"/>
            <w:gridSpan w:val="3"/>
            <w:vAlign w:val="center"/>
          </w:tcPr>
          <w:p w14:paraId="319968B9">
            <w:pPr>
              <w:jc w:val="center"/>
              <w:rPr>
                <w:rFonts w:hint="eastAsia" w:ascii="宋体" w:hAnsi="宋体" w:eastAsia="宋体" w:cs="宋体"/>
                <w:szCs w:val="21"/>
              </w:rPr>
            </w:pPr>
          </w:p>
        </w:tc>
      </w:tr>
      <w:tr w14:paraId="26EAAC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3D8C4293">
            <w:pPr>
              <w:jc w:val="center"/>
              <w:rPr>
                <w:rFonts w:hint="eastAsia" w:ascii="宋体" w:hAnsi="宋体" w:eastAsia="宋体" w:cs="宋体"/>
                <w:szCs w:val="21"/>
              </w:rPr>
            </w:pPr>
          </w:p>
        </w:tc>
        <w:tc>
          <w:tcPr>
            <w:tcW w:w="1440" w:type="dxa"/>
            <w:vAlign w:val="center"/>
          </w:tcPr>
          <w:p w14:paraId="6CAC58F5">
            <w:pPr>
              <w:jc w:val="center"/>
              <w:rPr>
                <w:rFonts w:hint="eastAsia" w:ascii="宋体" w:hAnsi="宋体" w:eastAsia="宋体" w:cs="宋体"/>
                <w:color w:val="000000"/>
                <w:szCs w:val="21"/>
              </w:rPr>
            </w:pPr>
            <w:r>
              <w:rPr>
                <w:rFonts w:hint="eastAsia" w:ascii="宋体" w:hAnsi="宋体" w:eastAsia="宋体" w:cs="宋体"/>
                <w:color w:val="000000"/>
                <w:szCs w:val="21"/>
              </w:rPr>
              <w:t>单项工程1</w:t>
            </w:r>
          </w:p>
        </w:tc>
        <w:tc>
          <w:tcPr>
            <w:tcW w:w="1208" w:type="dxa"/>
            <w:vAlign w:val="center"/>
          </w:tcPr>
          <w:p w14:paraId="770D3A2E">
            <w:pPr>
              <w:jc w:val="center"/>
              <w:rPr>
                <w:rFonts w:hint="eastAsia" w:ascii="宋体" w:hAnsi="宋体" w:eastAsia="宋体" w:cs="宋体"/>
                <w:szCs w:val="21"/>
              </w:rPr>
            </w:pPr>
            <w:r>
              <w:rPr>
                <w:rFonts w:hint="eastAsia" w:ascii="宋体" w:hAnsi="宋体" w:eastAsia="宋体" w:cs="宋体"/>
                <w:szCs w:val="21"/>
              </w:rPr>
              <w:t>小西湖保水子堤建设</w:t>
            </w:r>
          </w:p>
        </w:tc>
        <w:tc>
          <w:tcPr>
            <w:tcW w:w="1296" w:type="dxa"/>
            <w:gridSpan w:val="2"/>
            <w:vAlign w:val="center"/>
          </w:tcPr>
          <w:p w14:paraId="004055FC">
            <w:pPr>
              <w:jc w:val="center"/>
              <w:rPr>
                <w:rFonts w:hint="eastAsia" w:ascii="宋体" w:hAnsi="宋体" w:eastAsia="宋体" w:cs="宋体"/>
                <w:szCs w:val="21"/>
              </w:rPr>
            </w:pPr>
            <w:r>
              <w:rPr>
                <w:rFonts w:hint="eastAsia" w:ascii="宋体" w:hAnsi="宋体" w:eastAsia="宋体" w:cs="宋体"/>
                <w:szCs w:val="21"/>
              </w:rPr>
              <w:t>建筑面积（平方米）</w:t>
            </w:r>
          </w:p>
        </w:tc>
        <w:tc>
          <w:tcPr>
            <w:tcW w:w="984" w:type="dxa"/>
            <w:vAlign w:val="center"/>
          </w:tcPr>
          <w:p w14:paraId="3C66C903">
            <w:pPr>
              <w:jc w:val="center"/>
              <w:rPr>
                <w:rFonts w:hint="eastAsia" w:ascii="宋体" w:hAnsi="宋体" w:eastAsia="宋体" w:cs="宋体"/>
                <w:szCs w:val="21"/>
              </w:rPr>
            </w:pPr>
          </w:p>
        </w:tc>
        <w:tc>
          <w:tcPr>
            <w:tcW w:w="1450" w:type="dxa"/>
            <w:vAlign w:val="center"/>
          </w:tcPr>
          <w:p w14:paraId="53A2BC77">
            <w:pPr>
              <w:jc w:val="center"/>
              <w:rPr>
                <w:rFonts w:hint="eastAsia" w:ascii="宋体" w:hAnsi="宋体" w:eastAsia="宋体" w:cs="宋体"/>
                <w:color w:val="000000"/>
                <w:szCs w:val="21"/>
              </w:rPr>
            </w:pPr>
            <w:r>
              <w:rPr>
                <w:rFonts w:hint="eastAsia" w:ascii="宋体" w:hAnsi="宋体" w:eastAsia="宋体" w:cs="宋体"/>
                <w:color w:val="000000"/>
                <w:szCs w:val="21"/>
              </w:rPr>
              <w:t>地上/下层数</w:t>
            </w:r>
          </w:p>
        </w:tc>
        <w:tc>
          <w:tcPr>
            <w:tcW w:w="806" w:type="dxa"/>
            <w:vAlign w:val="center"/>
          </w:tcPr>
          <w:p w14:paraId="202FCB6C">
            <w:pPr>
              <w:jc w:val="center"/>
              <w:rPr>
                <w:rFonts w:hint="eastAsia" w:ascii="宋体" w:hAnsi="宋体" w:eastAsia="宋体" w:cs="宋体"/>
                <w:szCs w:val="21"/>
              </w:rPr>
            </w:pPr>
          </w:p>
        </w:tc>
        <w:tc>
          <w:tcPr>
            <w:tcW w:w="803" w:type="dxa"/>
            <w:vAlign w:val="center"/>
          </w:tcPr>
          <w:p w14:paraId="144C6662">
            <w:pPr>
              <w:jc w:val="center"/>
              <w:rPr>
                <w:rFonts w:hint="eastAsia" w:ascii="宋体" w:hAnsi="宋体" w:eastAsia="宋体" w:cs="宋体"/>
                <w:szCs w:val="21"/>
              </w:rPr>
            </w:pPr>
            <w:r>
              <w:rPr>
                <w:rFonts w:hint="eastAsia" w:ascii="宋体" w:hAnsi="宋体" w:eastAsia="宋体" w:cs="宋体"/>
                <w:szCs w:val="21"/>
              </w:rPr>
              <w:t>高度（米）</w:t>
            </w:r>
          </w:p>
        </w:tc>
        <w:tc>
          <w:tcPr>
            <w:tcW w:w="803" w:type="dxa"/>
            <w:vAlign w:val="center"/>
          </w:tcPr>
          <w:p w14:paraId="2EACE3E5">
            <w:pPr>
              <w:jc w:val="center"/>
              <w:rPr>
                <w:rFonts w:hint="eastAsia" w:ascii="宋体" w:hAnsi="宋体" w:eastAsia="宋体" w:cs="宋体"/>
                <w:szCs w:val="21"/>
              </w:rPr>
            </w:pPr>
          </w:p>
        </w:tc>
      </w:tr>
      <w:tr w14:paraId="6A0592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244F6DF5">
            <w:pPr>
              <w:jc w:val="center"/>
              <w:rPr>
                <w:rFonts w:hint="eastAsia" w:ascii="宋体" w:hAnsi="宋体" w:eastAsia="宋体" w:cs="宋体"/>
                <w:szCs w:val="21"/>
              </w:rPr>
            </w:pPr>
          </w:p>
        </w:tc>
        <w:tc>
          <w:tcPr>
            <w:tcW w:w="1440" w:type="dxa"/>
            <w:vAlign w:val="center"/>
          </w:tcPr>
          <w:p w14:paraId="4F909D03">
            <w:pPr>
              <w:jc w:val="center"/>
              <w:rPr>
                <w:rFonts w:hint="eastAsia" w:ascii="宋体" w:hAnsi="宋体" w:eastAsia="宋体" w:cs="宋体"/>
                <w:color w:val="000000"/>
                <w:szCs w:val="21"/>
              </w:rPr>
            </w:pPr>
            <w:r>
              <w:rPr>
                <w:rFonts w:hint="eastAsia" w:ascii="宋体" w:hAnsi="宋体" w:eastAsia="宋体" w:cs="宋体"/>
                <w:color w:val="000000"/>
                <w:szCs w:val="21"/>
              </w:rPr>
              <w:t>单项工程2</w:t>
            </w:r>
          </w:p>
        </w:tc>
        <w:tc>
          <w:tcPr>
            <w:tcW w:w="1208" w:type="dxa"/>
            <w:vAlign w:val="center"/>
          </w:tcPr>
          <w:p w14:paraId="4CAD1C65">
            <w:pPr>
              <w:jc w:val="center"/>
              <w:rPr>
                <w:rFonts w:hint="eastAsia" w:ascii="宋体" w:hAnsi="宋体" w:eastAsia="宋体" w:cs="宋体"/>
                <w:szCs w:val="21"/>
              </w:rPr>
            </w:pPr>
            <w:r>
              <w:rPr>
                <w:rFonts w:hint="eastAsia" w:ascii="宋体" w:hAnsi="宋体" w:eastAsia="宋体" w:cs="宋体"/>
                <w:szCs w:val="21"/>
              </w:rPr>
              <w:t>鸟类栖息浅水水域</w:t>
            </w:r>
          </w:p>
        </w:tc>
        <w:tc>
          <w:tcPr>
            <w:tcW w:w="1296" w:type="dxa"/>
            <w:gridSpan w:val="2"/>
            <w:vAlign w:val="center"/>
          </w:tcPr>
          <w:p w14:paraId="4035D626">
            <w:pPr>
              <w:jc w:val="center"/>
              <w:rPr>
                <w:rFonts w:hint="eastAsia" w:ascii="宋体" w:hAnsi="宋体" w:eastAsia="宋体" w:cs="宋体"/>
                <w:szCs w:val="21"/>
              </w:rPr>
            </w:pPr>
            <w:r>
              <w:rPr>
                <w:rFonts w:hint="eastAsia" w:ascii="宋体" w:hAnsi="宋体" w:eastAsia="宋体" w:cs="宋体"/>
                <w:szCs w:val="21"/>
              </w:rPr>
              <w:t>建筑面积（平方米）</w:t>
            </w:r>
          </w:p>
        </w:tc>
        <w:tc>
          <w:tcPr>
            <w:tcW w:w="984" w:type="dxa"/>
            <w:vAlign w:val="center"/>
          </w:tcPr>
          <w:p w14:paraId="58BF958E">
            <w:pPr>
              <w:jc w:val="center"/>
              <w:rPr>
                <w:rFonts w:hint="eastAsia" w:ascii="宋体" w:hAnsi="宋体" w:eastAsia="宋体" w:cs="宋体"/>
                <w:szCs w:val="21"/>
              </w:rPr>
            </w:pPr>
          </w:p>
        </w:tc>
        <w:tc>
          <w:tcPr>
            <w:tcW w:w="1450" w:type="dxa"/>
            <w:vAlign w:val="center"/>
          </w:tcPr>
          <w:p w14:paraId="53E76FD2">
            <w:pPr>
              <w:jc w:val="center"/>
              <w:rPr>
                <w:rFonts w:hint="eastAsia" w:ascii="宋体" w:hAnsi="宋体" w:eastAsia="宋体" w:cs="宋体"/>
                <w:color w:val="000000"/>
                <w:szCs w:val="21"/>
              </w:rPr>
            </w:pPr>
            <w:r>
              <w:rPr>
                <w:rFonts w:hint="eastAsia" w:ascii="宋体" w:hAnsi="宋体" w:eastAsia="宋体" w:cs="宋体"/>
                <w:color w:val="000000"/>
                <w:szCs w:val="21"/>
              </w:rPr>
              <w:t>地上/下层数</w:t>
            </w:r>
          </w:p>
        </w:tc>
        <w:tc>
          <w:tcPr>
            <w:tcW w:w="806" w:type="dxa"/>
            <w:vAlign w:val="center"/>
          </w:tcPr>
          <w:p w14:paraId="026231A9">
            <w:pPr>
              <w:jc w:val="center"/>
              <w:rPr>
                <w:rFonts w:hint="eastAsia" w:ascii="宋体" w:hAnsi="宋体" w:eastAsia="宋体" w:cs="宋体"/>
                <w:szCs w:val="21"/>
              </w:rPr>
            </w:pPr>
          </w:p>
        </w:tc>
        <w:tc>
          <w:tcPr>
            <w:tcW w:w="803" w:type="dxa"/>
            <w:vAlign w:val="center"/>
          </w:tcPr>
          <w:p w14:paraId="25BD9082">
            <w:pPr>
              <w:jc w:val="center"/>
              <w:rPr>
                <w:rFonts w:hint="eastAsia" w:ascii="宋体" w:hAnsi="宋体" w:eastAsia="宋体" w:cs="宋体"/>
                <w:szCs w:val="21"/>
              </w:rPr>
            </w:pPr>
            <w:r>
              <w:rPr>
                <w:rFonts w:hint="eastAsia" w:ascii="宋体" w:hAnsi="宋体" w:eastAsia="宋体" w:cs="宋体"/>
                <w:szCs w:val="21"/>
              </w:rPr>
              <w:t>高度（米）</w:t>
            </w:r>
          </w:p>
        </w:tc>
        <w:tc>
          <w:tcPr>
            <w:tcW w:w="803" w:type="dxa"/>
            <w:vAlign w:val="center"/>
          </w:tcPr>
          <w:p w14:paraId="696B1CB0">
            <w:pPr>
              <w:jc w:val="center"/>
              <w:rPr>
                <w:rFonts w:hint="eastAsia" w:ascii="宋体" w:hAnsi="宋体" w:eastAsia="宋体" w:cs="宋体"/>
                <w:szCs w:val="21"/>
              </w:rPr>
            </w:pPr>
          </w:p>
        </w:tc>
      </w:tr>
      <w:tr w14:paraId="50AC29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133" w:type="dxa"/>
            <w:vMerge w:val="continue"/>
            <w:vAlign w:val="center"/>
          </w:tcPr>
          <w:p w14:paraId="161F88E8">
            <w:pPr>
              <w:jc w:val="center"/>
              <w:rPr>
                <w:rFonts w:hint="eastAsia" w:ascii="宋体" w:hAnsi="宋体" w:eastAsia="宋体" w:cs="宋体"/>
                <w:szCs w:val="21"/>
              </w:rPr>
            </w:pPr>
          </w:p>
        </w:tc>
        <w:tc>
          <w:tcPr>
            <w:tcW w:w="1440" w:type="dxa"/>
            <w:vAlign w:val="center"/>
          </w:tcPr>
          <w:p w14:paraId="00E776C9">
            <w:pPr>
              <w:jc w:val="center"/>
              <w:rPr>
                <w:rFonts w:hint="eastAsia" w:ascii="宋体" w:hAnsi="宋体" w:eastAsia="宋体" w:cs="宋体"/>
                <w:color w:val="000000"/>
                <w:szCs w:val="21"/>
              </w:rPr>
            </w:pPr>
            <w:r>
              <w:rPr>
                <w:rFonts w:hint="eastAsia" w:ascii="宋体" w:hAnsi="宋体" w:eastAsia="宋体" w:cs="宋体"/>
                <w:color w:val="000000"/>
                <w:szCs w:val="21"/>
              </w:rPr>
              <w:t>单项工程3</w:t>
            </w:r>
          </w:p>
        </w:tc>
        <w:tc>
          <w:tcPr>
            <w:tcW w:w="1208" w:type="dxa"/>
            <w:vAlign w:val="center"/>
          </w:tcPr>
          <w:p w14:paraId="3277EB6F">
            <w:pPr>
              <w:jc w:val="center"/>
              <w:rPr>
                <w:rFonts w:hint="eastAsia" w:ascii="宋体" w:hAnsi="宋体" w:eastAsia="宋体" w:cs="宋体"/>
                <w:szCs w:val="21"/>
              </w:rPr>
            </w:pPr>
            <w:r>
              <w:rPr>
                <w:rFonts w:hint="eastAsia" w:ascii="宋体" w:hAnsi="宋体" w:eastAsia="宋体" w:cs="宋体"/>
                <w:szCs w:val="21"/>
              </w:rPr>
              <w:t>生态鸟岛6座及湿地植被恢复</w:t>
            </w:r>
          </w:p>
        </w:tc>
        <w:tc>
          <w:tcPr>
            <w:tcW w:w="1296" w:type="dxa"/>
            <w:gridSpan w:val="2"/>
            <w:vAlign w:val="center"/>
          </w:tcPr>
          <w:p w14:paraId="434CBEC8">
            <w:pPr>
              <w:jc w:val="center"/>
              <w:rPr>
                <w:rFonts w:hint="eastAsia" w:ascii="宋体" w:hAnsi="宋体" w:eastAsia="宋体" w:cs="宋体"/>
                <w:szCs w:val="21"/>
              </w:rPr>
            </w:pPr>
            <w:r>
              <w:rPr>
                <w:rFonts w:hint="eastAsia" w:ascii="宋体" w:hAnsi="宋体" w:eastAsia="宋体" w:cs="宋体"/>
                <w:szCs w:val="21"/>
              </w:rPr>
              <w:t>建筑面积（平方米）</w:t>
            </w:r>
          </w:p>
        </w:tc>
        <w:tc>
          <w:tcPr>
            <w:tcW w:w="984" w:type="dxa"/>
            <w:vAlign w:val="center"/>
          </w:tcPr>
          <w:p w14:paraId="782B0755">
            <w:pPr>
              <w:jc w:val="center"/>
              <w:rPr>
                <w:rFonts w:hint="eastAsia" w:ascii="宋体" w:hAnsi="宋体" w:eastAsia="宋体" w:cs="宋体"/>
                <w:szCs w:val="21"/>
              </w:rPr>
            </w:pPr>
          </w:p>
        </w:tc>
        <w:tc>
          <w:tcPr>
            <w:tcW w:w="1450" w:type="dxa"/>
            <w:vAlign w:val="center"/>
          </w:tcPr>
          <w:p w14:paraId="6CA533B8">
            <w:pPr>
              <w:jc w:val="center"/>
              <w:rPr>
                <w:rFonts w:hint="eastAsia" w:ascii="宋体" w:hAnsi="宋体" w:eastAsia="宋体" w:cs="宋体"/>
                <w:color w:val="000000"/>
                <w:szCs w:val="21"/>
              </w:rPr>
            </w:pPr>
            <w:r>
              <w:rPr>
                <w:rFonts w:hint="eastAsia" w:ascii="宋体" w:hAnsi="宋体" w:eastAsia="宋体" w:cs="宋体"/>
                <w:color w:val="000000"/>
                <w:szCs w:val="21"/>
              </w:rPr>
              <w:t>地上/下层数</w:t>
            </w:r>
          </w:p>
        </w:tc>
        <w:tc>
          <w:tcPr>
            <w:tcW w:w="806" w:type="dxa"/>
            <w:vAlign w:val="center"/>
          </w:tcPr>
          <w:p w14:paraId="57E8660C">
            <w:pPr>
              <w:jc w:val="center"/>
              <w:rPr>
                <w:rFonts w:hint="eastAsia" w:ascii="宋体" w:hAnsi="宋体" w:eastAsia="宋体" w:cs="宋体"/>
                <w:szCs w:val="21"/>
              </w:rPr>
            </w:pPr>
          </w:p>
        </w:tc>
        <w:tc>
          <w:tcPr>
            <w:tcW w:w="803" w:type="dxa"/>
            <w:vAlign w:val="center"/>
          </w:tcPr>
          <w:p w14:paraId="2246B27D">
            <w:pPr>
              <w:jc w:val="center"/>
              <w:rPr>
                <w:rFonts w:hint="eastAsia" w:ascii="宋体" w:hAnsi="宋体" w:eastAsia="宋体" w:cs="宋体"/>
                <w:szCs w:val="21"/>
              </w:rPr>
            </w:pPr>
            <w:r>
              <w:rPr>
                <w:rFonts w:hint="eastAsia" w:ascii="宋体" w:hAnsi="宋体" w:eastAsia="宋体" w:cs="宋体"/>
                <w:szCs w:val="21"/>
              </w:rPr>
              <w:t>高度（米）</w:t>
            </w:r>
          </w:p>
        </w:tc>
        <w:tc>
          <w:tcPr>
            <w:tcW w:w="803" w:type="dxa"/>
            <w:vAlign w:val="center"/>
          </w:tcPr>
          <w:p w14:paraId="1B75A457">
            <w:pPr>
              <w:jc w:val="center"/>
              <w:rPr>
                <w:rFonts w:hint="eastAsia" w:ascii="宋体" w:hAnsi="宋体" w:eastAsia="宋体" w:cs="宋体"/>
                <w:szCs w:val="21"/>
              </w:rPr>
            </w:pPr>
          </w:p>
        </w:tc>
      </w:tr>
      <w:tr w14:paraId="165D9E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579CD2E2">
            <w:pPr>
              <w:jc w:val="center"/>
              <w:rPr>
                <w:rFonts w:hint="eastAsia" w:ascii="宋体" w:hAnsi="宋体" w:eastAsia="宋体" w:cs="宋体"/>
                <w:szCs w:val="21"/>
              </w:rPr>
            </w:pPr>
          </w:p>
        </w:tc>
        <w:tc>
          <w:tcPr>
            <w:tcW w:w="1440" w:type="dxa"/>
            <w:vAlign w:val="center"/>
          </w:tcPr>
          <w:p w14:paraId="62772E77">
            <w:pPr>
              <w:jc w:val="center"/>
              <w:rPr>
                <w:rFonts w:hint="eastAsia" w:ascii="宋体" w:hAnsi="宋体" w:eastAsia="宋体" w:cs="宋体"/>
                <w:color w:val="000000"/>
                <w:szCs w:val="21"/>
              </w:rPr>
            </w:pPr>
            <w:r>
              <w:rPr>
                <w:rFonts w:hint="eastAsia" w:ascii="宋体" w:hAnsi="宋体" w:eastAsia="宋体" w:cs="宋体"/>
                <w:color w:val="000000"/>
                <w:szCs w:val="21"/>
              </w:rPr>
              <w:t>单项工程4</w:t>
            </w:r>
          </w:p>
        </w:tc>
        <w:tc>
          <w:tcPr>
            <w:tcW w:w="1208" w:type="dxa"/>
            <w:vAlign w:val="center"/>
          </w:tcPr>
          <w:p w14:paraId="4995FAF6">
            <w:pPr>
              <w:jc w:val="center"/>
              <w:rPr>
                <w:rFonts w:hint="eastAsia" w:ascii="宋体" w:hAnsi="宋体" w:eastAsia="宋体" w:cs="宋体"/>
                <w:szCs w:val="21"/>
              </w:rPr>
            </w:pPr>
            <w:r>
              <w:rPr>
                <w:rFonts w:hint="eastAsia" w:ascii="宋体" w:hAnsi="宋体" w:eastAsia="宋体" w:cs="宋体"/>
                <w:szCs w:val="21"/>
              </w:rPr>
              <w:t>小西湖巡护路</w:t>
            </w:r>
          </w:p>
        </w:tc>
        <w:tc>
          <w:tcPr>
            <w:tcW w:w="1296" w:type="dxa"/>
            <w:gridSpan w:val="2"/>
            <w:vAlign w:val="center"/>
          </w:tcPr>
          <w:p w14:paraId="4EBEF0C5">
            <w:pPr>
              <w:jc w:val="center"/>
              <w:rPr>
                <w:rFonts w:hint="eastAsia" w:ascii="宋体" w:hAnsi="宋体" w:eastAsia="宋体" w:cs="宋体"/>
                <w:szCs w:val="21"/>
              </w:rPr>
            </w:pPr>
            <w:r>
              <w:rPr>
                <w:rFonts w:hint="eastAsia" w:ascii="宋体" w:hAnsi="宋体" w:eastAsia="宋体" w:cs="宋体"/>
                <w:szCs w:val="21"/>
              </w:rPr>
              <w:t>建筑面积（平方米）</w:t>
            </w:r>
          </w:p>
        </w:tc>
        <w:tc>
          <w:tcPr>
            <w:tcW w:w="984" w:type="dxa"/>
            <w:vAlign w:val="center"/>
          </w:tcPr>
          <w:p w14:paraId="60C6C01A">
            <w:pPr>
              <w:jc w:val="center"/>
              <w:rPr>
                <w:rFonts w:hint="eastAsia" w:ascii="宋体" w:hAnsi="宋体" w:eastAsia="宋体" w:cs="宋体"/>
                <w:szCs w:val="21"/>
              </w:rPr>
            </w:pPr>
          </w:p>
        </w:tc>
        <w:tc>
          <w:tcPr>
            <w:tcW w:w="1450" w:type="dxa"/>
            <w:vAlign w:val="center"/>
          </w:tcPr>
          <w:p w14:paraId="0F6D8147">
            <w:pPr>
              <w:jc w:val="center"/>
              <w:rPr>
                <w:rFonts w:hint="eastAsia" w:ascii="宋体" w:hAnsi="宋体" w:eastAsia="宋体" w:cs="宋体"/>
                <w:color w:val="000000"/>
                <w:szCs w:val="21"/>
              </w:rPr>
            </w:pPr>
            <w:r>
              <w:rPr>
                <w:rFonts w:hint="eastAsia" w:ascii="宋体" w:hAnsi="宋体" w:eastAsia="宋体" w:cs="宋体"/>
                <w:color w:val="000000"/>
                <w:szCs w:val="21"/>
              </w:rPr>
              <w:t>地上/下层数</w:t>
            </w:r>
          </w:p>
        </w:tc>
        <w:tc>
          <w:tcPr>
            <w:tcW w:w="806" w:type="dxa"/>
            <w:vAlign w:val="center"/>
          </w:tcPr>
          <w:p w14:paraId="50E0B184">
            <w:pPr>
              <w:jc w:val="center"/>
              <w:rPr>
                <w:rFonts w:hint="eastAsia" w:ascii="宋体" w:hAnsi="宋体" w:eastAsia="宋体" w:cs="宋体"/>
                <w:szCs w:val="21"/>
              </w:rPr>
            </w:pPr>
          </w:p>
        </w:tc>
        <w:tc>
          <w:tcPr>
            <w:tcW w:w="803" w:type="dxa"/>
            <w:vAlign w:val="center"/>
          </w:tcPr>
          <w:p w14:paraId="3D9332A1">
            <w:pPr>
              <w:jc w:val="center"/>
              <w:rPr>
                <w:rFonts w:hint="eastAsia" w:ascii="宋体" w:hAnsi="宋体" w:eastAsia="宋体" w:cs="宋体"/>
                <w:szCs w:val="21"/>
              </w:rPr>
            </w:pPr>
            <w:r>
              <w:rPr>
                <w:rFonts w:hint="eastAsia" w:ascii="宋体" w:hAnsi="宋体" w:eastAsia="宋体" w:cs="宋体"/>
                <w:szCs w:val="21"/>
              </w:rPr>
              <w:t>高度（米）</w:t>
            </w:r>
          </w:p>
        </w:tc>
        <w:tc>
          <w:tcPr>
            <w:tcW w:w="803" w:type="dxa"/>
            <w:vAlign w:val="center"/>
          </w:tcPr>
          <w:p w14:paraId="719E385A">
            <w:pPr>
              <w:jc w:val="center"/>
              <w:rPr>
                <w:rFonts w:hint="eastAsia" w:ascii="宋体" w:hAnsi="宋体" w:eastAsia="宋体" w:cs="宋体"/>
                <w:szCs w:val="21"/>
              </w:rPr>
            </w:pPr>
          </w:p>
        </w:tc>
      </w:tr>
      <w:tr w14:paraId="58C587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5655BF8A">
            <w:pPr>
              <w:jc w:val="center"/>
              <w:rPr>
                <w:rFonts w:hint="eastAsia" w:ascii="宋体" w:hAnsi="宋体" w:eastAsia="宋体" w:cs="宋体"/>
                <w:szCs w:val="21"/>
              </w:rPr>
            </w:pPr>
          </w:p>
        </w:tc>
        <w:tc>
          <w:tcPr>
            <w:tcW w:w="1440" w:type="dxa"/>
            <w:vAlign w:val="center"/>
          </w:tcPr>
          <w:p w14:paraId="08A26102">
            <w:pPr>
              <w:jc w:val="center"/>
              <w:rPr>
                <w:rFonts w:hint="eastAsia" w:ascii="宋体" w:hAnsi="宋体" w:eastAsia="宋体" w:cs="宋体"/>
                <w:color w:val="000000"/>
                <w:szCs w:val="21"/>
              </w:rPr>
            </w:pPr>
            <w:r>
              <w:rPr>
                <w:rFonts w:hint="eastAsia" w:ascii="宋体" w:hAnsi="宋体" w:eastAsia="宋体" w:cs="宋体"/>
                <w:color w:val="000000"/>
                <w:szCs w:val="21"/>
              </w:rPr>
              <w:t>单项工程5</w:t>
            </w:r>
          </w:p>
        </w:tc>
        <w:tc>
          <w:tcPr>
            <w:tcW w:w="1208" w:type="dxa"/>
            <w:vAlign w:val="center"/>
          </w:tcPr>
          <w:p w14:paraId="33FCCF67">
            <w:pPr>
              <w:jc w:val="center"/>
              <w:rPr>
                <w:rFonts w:hint="eastAsia" w:ascii="宋体" w:hAnsi="宋体" w:eastAsia="宋体" w:cs="宋体"/>
                <w:szCs w:val="21"/>
              </w:rPr>
            </w:pPr>
            <w:r>
              <w:rPr>
                <w:rFonts w:hint="eastAsia" w:ascii="宋体" w:hAnsi="宋体" w:eastAsia="宋体" w:cs="宋体"/>
                <w:szCs w:val="21"/>
              </w:rPr>
              <w:t>新建控水闸及加固控水闸</w:t>
            </w:r>
          </w:p>
        </w:tc>
        <w:tc>
          <w:tcPr>
            <w:tcW w:w="1296" w:type="dxa"/>
            <w:gridSpan w:val="2"/>
            <w:vAlign w:val="center"/>
          </w:tcPr>
          <w:p w14:paraId="259DCF29">
            <w:pPr>
              <w:jc w:val="center"/>
              <w:rPr>
                <w:rFonts w:hint="eastAsia" w:ascii="宋体" w:hAnsi="宋体" w:eastAsia="宋体" w:cs="宋体"/>
                <w:szCs w:val="21"/>
              </w:rPr>
            </w:pPr>
            <w:r>
              <w:rPr>
                <w:rFonts w:hint="eastAsia" w:ascii="宋体" w:hAnsi="宋体" w:eastAsia="宋体" w:cs="宋体"/>
                <w:szCs w:val="21"/>
              </w:rPr>
              <w:t>建筑面积（平方米）</w:t>
            </w:r>
          </w:p>
        </w:tc>
        <w:tc>
          <w:tcPr>
            <w:tcW w:w="984" w:type="dxa"/>
            <w:vAlign w:val="center"/>
          </w:tcPr>
          <w:p w14:paraId="5CD42281">
            <w:pPr>
              <w:jc w:val="center"/>
              <w:rPr>
                <w:rFonts w:hint="eastAsia" w:ascii="宋体" w:hAnsi="宋体" w:eastAsia="宋体" w:cs="宋体"/>
                <w:szCs w:val="21"/>
              </w:rPr>
            </w:pPr>
          </w:p>
        </w:tc>
        <w:tc>
          <w:tcPr>
            <w:tcW w:w="1450" w:type="dxa"/>
            <w:vAlign w:val="center"/>
          </w:tcPr>
          <w:p w14:paraId="1D881F3E">
            <w:pPr>
              <w:jc w:val="center"/>
              <w:rPr>
                <w:rFonts w:hint="eastAsia" w:ascii="宋体" w:hAnsi="宋体" w:eastAsia="宋体" w:cs="宋体"/>
                <w:color w:val="000000"/>
                <w:szCs w:val="21"/>
              </w:rPr>
            </w:pPr>
            <w:r>
              <w:rPr>
                <w:rFonts w:hint="eastAsia" w:ascii="宋体" w:hAnsi="宋体" w:eastAsia="宋体" w:cs="宋体"/>
                <w:color w:val="000000"/>
                <w:szCs w:val="21"/>
              </w:rPr>
              <w:t>地上/下层数</w:t>
            </w:r>
          </w:p>
        </w:tc>
        <w:tc>
          <w:tcPr>
            <w:tcW w:w="806" w:type="dxa"/>
            <w:vAlign w:val="center"/>
          </w:tcPr>
          <w:p w14:paraId="5AA63651">
            <w:pPr>
              <w:jc w:val="center"/>
              <w:rPr>
                <w:rFonts w:hint="eastAsia" w:ascii="宋体" w:hAnsi="宋体" w:eastAsia="宋体" w:cs="宋体"/>
                <w:szCs w:val="21"/>
              </w:rPr>
            </w:pPr>
          </w:p>
        </w:tc>
        <w:tc>
          <w:tcPr>
            <w:tcW w:w="803" w:type="dxa"/>
            <w:vAlign w:val="center"/>
          </w:tcPr>
          <w:p w14:paraId="613198AB">
            <w:pPr>
              <w:jc w:val="center"/>
              <w:rPr>
                <w:rFonts w:hint="eastAsia" w:ascii="宋体" w:hAnsi="宋体" w:eastAsia="宋体" w:cs="宋体"/>
                <w:szCs w:val="21"/>
              </w:rPr>
            </w:pPr>
            <w:r>
              <w:rPr>
                <w:rFonts w:hint="eastAsia" w:ascii="宋体" w:hAnsi="宋体" w:eastAsia="宋体" w:cs="宋体"/>
                <w:szCs w:val="21"/>
              </w:rPr>
              <w:t>高度（米）</w:t>
            </w:r>
          </w:p>
        </w:tc>
        <w:tc>
          <w:tcPr>
            <w:tcW w:w="803" w:type="dxa"/>
            <w:vAlign w:val="center"/>
          </w:tcPr>
          <w:p w14:paraId="3B51F177">
            <w:pPr>
              <w:jc w:val="center"/>
              <w:rPr>
                <w:rFonts w:hint="eastAsia" w:ascii="宋体" w:hAnsi="宋体" w:eastAsia="宋体" w:cs="宋体"/>
                <w:szCs w:val="21"/>
              </w:rPr>
            </w:pPr>
          </w:p>
        </w:tc>
      </w:tr>
      <w:tr w14:paraId="24BD63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58AA533D">
            <w:pPr>
              <w:jc w:val="center"/>
              <w:rPr>
                <w:rFonts w:hint="eastAsia" w:ascii="宋体" w:hAnsi="宋体" w:eastAsia="宋体" w:cs="宋体"/>
                <w:szCs w:val="21"/>
              </w:rPr>
            </w:pPr>
          </w:p>
        </w:tc>
        <w:tc>
          <w:tcPr>
            <w:tcW w:w="1440" w:type="dxa"/>
            <w:vAlign w:val="center"/>
          </w:tcPr>
          <w:p w14:paraId="025B6081">
            <w:pPr>
              <w:jc w:val="center"/>
              <w:rPr>
                <w:rFonts w:hint="eastAsia" w:ascii="宋体" w:hAnsi="宋体" w:eastAsia="宋体" w:cs="宋体"/>
                <w:color w:val="000000"/>
                <w:szCs w:val="21"/>
              </w:rPr>
            </w:pPr>
            <w:r>
              <w:rPr>
                <w:rFonts w:hint="eastAsia" w:ascii="宋体" w:hAnsi="宋体" w:eastAsia="宋体" w:cs="宋体"/>
                <w:color w:val="000000"/>
                <w:szCs w:val="21"/>
              </w:rPr>
              <w:t>单项工程6</w:t>
            </w:r>
          </w:p>
        </w:tc>
        <w:tc>
          <w:tcPr>
            <w:tcW w:w="1208" w:type="dxa"/>
            <w:vAlign w:val="center"/>
          </w:tcPr>
          <w:p w14:paraId="1B27FC4D">
            <w:pPr>
              <w:jc w:val="center"/>
              <w:rPr>
                <w:rFonts w:hint="eastAsia" w:ascii="宋体" w:hAnsi="宋体" w:eastAsia="宋体" w:cs="宋体"/>
                <w:szCs w:val="21"/>
              </w:rPr>
            </w:pPr>
            <w:r>
              <w:rPr>
                <w:rFonts w:hint="eastAsia" w:ascii="宋体" w:hAnsi="宋体" w:eastAsia="宋体" w:cs="宋体"/>
                <w:szCs w:val="21"/>
              </w:rPr>
              <w:t>丁字堤站维修</w:t>
            </w:r>
          </w:p>
        </w:tc>
        <w:tc>
          <w:tcPr>
            <w:tcW w:w="1296" w:type="dxa"/>
            <w:gridSpan w:val="2"/>
            <w:vAlign w:val="center"/>
          </w:tcPr>
          <w:p w14:paraId="122F43FD">
            <w:pPr>
              <w:jc w:val="center"/>
              <w:rPr>
                <w:rFonts w:hint="eastAsia" w:ascii="宋体" w:hAnsi="宋体" w:eastAsia="宋体" w:cs="宋体"/>
                <w:szCs w:val="21"/>
              </w:rPr>
            </w:pPr>
            <w:r>
              <w:rPr>
                <w:rFonts w:hint="eastAsia" w:ascii="宋体" w:hAnsi="宋体" w:eastAsia="宋体" w:cs="宋体"/>
                <w:szCs w:val="21"/>
              </w:rPr>
              <w:t>建筑面积（平方米）</w:t>
            </w:r>
          </w:p>
        </w:tc>
        <w:tc>
          <w:tcPr>
            <w:tcW w:w="984" w:type="dxa"/>
            <w:vAlign w:val="center"/>
          </w:tcPr>
          <w:p w14:paraId="43F9AE74">
            <w:pPr>
              <w:jc w:val="center"/>
              <w:rPr>
                <w:rFonts w:hint="eastAsia" w:ascii="宋体" w:hAnsi="宋体" w:eastAsia="宋体" w:cs="宋体"/>
                <w:szCs w:val="21"/>
              </w:rPr>
            </w:pPr>
          </w:p>
        </w:tc>
        <w:tc>
          <w:tcPr>
            <w:tcW w:w="1450" w:type="dxa"/>
            <w:vAlign w:val="center"/>
          </w:tcPr>
          <w:p w14:paraId="378A3C36">
            <w:pPr>
              <w:jc w:val="center"/>
              <w:rPr>
                <w:rFonts w:hint="eastAsia" w:ascii="宋体" w:hAnsi="宋体" w:eastAsia="宋体" w:cs="宋体"/>
                <w:color w:val="000000"/>
                <w:szCs w:val="21"/>
              </w:rPr>
            </w:pPr>
            <w:r>
              <w:rPr>
                <w:rFonts w:hint="eastAsia" w:ascii="宋体" w:hAnsi="宋体" w:eastAsia="宋体" w:cs="宋体"/>
                <w:color w:val="000000"/>
                <w:szCs w:val="21"/>
              </w:rPr>
              <w:t>地上/下层数</w:t>
            </w:r>
          </w:p>
        </w:tc>
        <w:tc>
          <w:tcPr>
            <w:tcW w:w="806" w:type="dxa"/>
            <w:vAlign w:val="center"/>
          </w:tcPr>
          <w:p w14:paraId="44863E05">
            <w:pPr>
              <w:jc w:val="center"/>
              <w:rPr>
                <w:rFonts w:hint="eastAsia" w:ascii="宋体" w:hAnsi="宋体" w:eastAsia="宋体" w:cs="宋体"/>
                <w:szCs w:val="21"/>
              </w:rPr>
            </w:pPr>
          </w:p>
        </w:tc>
        <w:tc>
          <w:tcPr>
            <w:tcW w:w="803" w:type="dxa"/>
            <w:vAlign w:val="center"/>
          </w:tcPr>
          <w:p w14:paraId="7BB43FA0">
            <w:pPr>
              <w:jc w:val="center"/>
              <w:rPr>
                <w:rFonts w:hint="eastAsia" w:ascii="宋体" w:hAnsi="宋体" w:eastAsia="宋体" w:cs="宋体"/>
                <w:szCs w:val="21"/>
              </w:rPr>
            </w:pPr>
            <w:r>
              <w:rPr>
                <w:rFonts w:hint="eastAsia" w:ascii="宋体" w:hAnsi="宋体" w:eastAsia="宋体" w:cs="宋体"/>
                <w:szCs w:val="21"/>
              </w:rPr>
              <w:t>高度（米）</w:t>
            </w:r>
          </w:p>
        </w:tc>
        <w:tc>
          <w:tcPr>
            <w:tcW w:w="803" w:type="dxa"/>
            <w:vAlign w:val="center"/>
          </w:tcPr>
          <w:p w14:paraId="3E4F96DF">
            <w:pPr>
              <w:jc w:val="center"/>
              <w:rPr>
                <w:rFonts w:hint="eastAsia" w:ascii="宋体" w:hAnsi="宋体" w:eastAsia="宋体" w:cs="宋体"/>
                <w:szCs w:val="21"/>
              </w:rPr>
            </w:pPr>
          </w:p>
        </w:tc>
      </w:tr>
      <w:tr w14:paraId="2CFAD6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4747E0CB">
            <w:pPr>
              <w:jc w:val="center"/>
              <w:rPr>
                <w:rFonts w:hint="eastAsia" w:ascii="宋体" w:hAnsi="宋体" w:eastAsia="宋体" w:cs="宋体"/>
                <w:szCs w:val="21"/>
              </w:rPr>
            </w:pPr>
          </w:p>
        </w:tc>
        <w:tc>
          <w:tcPr>
            <w:tcW w:w="1440" w:type="dxa"/>
            <w:vAlign w:val="center"/>
          </w:tcPr>
          <w:p w14:paraId="10FB55C3">
            <w:pPr>
              <w:jc w:val="center"/>
              <w:rPr>
                <w:rFonts w:hint="eastAsia" w:ascii="宋体" w:hAnsi="宋体" w:eastAsia="宋体" w:cs="宋体"/>
                <w:color w:val="000000"/>
                <w:szCs w:val="21"/>
              </w:rPr>
            </w:pPr>
            <w:r>
              <w:rPr>
                <w:rFonts w:hint="eastAsia" w:ascii="宋体" w:hAnsi="宋体" w:eastAsia="宋体" w:cs="宋体"/>
                <w:color w:val="000000"/>
                <w:szCs w:val="21"/>
              </w:rPr>
              <w:t>单项工程7</w:t>
            </w:r>
          </w:p>
        </w:tc>
        <w:tc>
          <w:tcPr>
            <w:tcW w:w="1208" w:type="dxa"/>
            <w:vAlign w:val="center"/>
          </w:tcPr>
          <w:p w14:paraId="69E7DC1F">
            <w:pPr>
              <w:jc w:val="center"/>
              <w:rPr>
                <w:rFonts w:hint="eastAsia" w:ascii="宋体" w:hAnsi="宋体" w:eastAsia="宋体" w:cs="宋体"/>
                <w:szCs w:val="21"/>
              </w:rPr>
            </w:pPr>
            <w:r>
              <w:rPr>
                <w:rFonts w:hint="eastAsia" w:ascii="宋体" w:hAnsi="宋体" w:eastAsia="宋体" w:cs="宋体"/>
                <w:szCs w:val="21"/>
              </w:rPr>
              <w:t>采桑湖站维修</w:t>
            </w:r>
          </w:p>
        </w:tc>
        <w:tc>
          <w:tcPr>
            <w:tcW w:w="1296" w:type="dxa"/>
            <w:gridSpan w:val="2"/>
            <w:vAlign w:val="center"/>
          </w:tcPr>
          <w:p w14:paraId="63D8BF4D">
            <w:pPr>
              <w:jc w:val="center"/>
              <w:rPr>
                <w:rFonts w:hint="eastAsia" w:ascii="宋体" w:hAnsi="宋体" w:eastAsia="宋体" w:cs="宋体"/>
                <w:szCs w:val="21"/>
              </w:rPr>
            </w:pPr>
            <w:r>
              <w:rPr>
                <w:rFonts w:hint="eastAsia" w:ascii="宋体" w:hAnsi="宋体" w:eastAsia="宋体" w:cs="宋体"/>
                <w:szCs w:val="21"/>
              </w:rPr>
              <w:t>建筑面积（平方米）</w:t>
            </w:r>
          </w:p>
        </w:tc>
        <w:tc>
          <w:tcPr>
            <w:tcW w:w="984" w:type="dxa"/>
            <w:vAlign w:val="center"/>
          </w:tcPr>
          <w:p w14:paraId="5C02F0B6">
            <w:pPr>
              <w:jc w:val="center"/>
              <w:rPr>
                <w:rFonts w:hint="eastAsia" w:ascii="宋体" w:hAnsi="宋体" w:eastAsia="宋体" w:cs="宋体"/>
                <w:szCs w:val="21"/>
              </w:rPr>
            </w:pPr>
          </w:p>
        </w:tc>
        <w:tc>
          <w:tcPr>
            <w:tcW w:w="1450" w:type="dxa"/>
            <w:vAlign w:val="center"/>
          </w:tcPr>
          <w:p w14:paraId="13C39372">
            <w:pPr>
              <w:jc w:val="center"/>
              <w:rPr>
                <w:rFonts w:hint="eastAsia" w:ascii="宋体" w:hAnsi="宋体" w:eastAsia="宋体" w:cs="宋体"/>
                <w:color w:val="000000"/>
                <w:szCs w:val="21"/>
              </w:rPr>
            </w:pPr>
            <w:r>
              <w:rPr>
                <w:rFonts w:hint="eastAsia" w:ascii="宋体" w:hAnsi="宋体" w:eastAsia="宋体" w:cs="宋体"/>
                <w:color w:val="000000"/>
                <w:szCs w:val="21"/>
              </w:rPr>
              <w:t>地上/下层数</w:t>
            </w:r>
          </w:p>
        </w:tc>
        <w:tc>
          <w:tcPr>
            <w:tcW w:w="806" w:type="dxa"/>
            <w:vAlign w:val="center"/>
          </w:tcPr>
          <w:p w14:paraId="6076F339">
            <w:pPr>
              <w:jc w:val="center"/>
              <w:rPr>
                <w:rFonts w:hint="eastAsia" w:ascii="宋体" w:hAnsi="宋体" w:eastAsia="宋体" w:cs="宋体"/>
                <w:szCs w:val="21"/>
              </w:rPr>
            </w:pPr>
          </w:p>
        </w:tc>
        <w:tc>
          <w:tcPr>
            <w:tcW w:w="803" w:type="dxa"/>
            <w:vAlign w:val="center"/>
          </w:tcPr>
          <w:p w14:paraId="45CDD8DA">
            <w:pPr>
              <w:jc w:val="center"/>
              <w:rPr>
                <w:rFonts w:hint="eastAsia" w:ascii="宋体" w:hAnsi="宋体" w:eastAsia="宋体" w:cs="宋体"/>
                <w:szCs w:val="21"/>
              </w:rPr>
            </w:pPr>
            <w:r>
              <w:rPr>
                <w:rFonts w:hint="eastAsia" w:ascii="宋体" w:hAnsi="宋体" w:eastAsia="宋体" w:cs="宋体"/>
                <w:szCs w:val="21"/>
              </w:rPr>
              <w:t>高度（米）</w:t>
            </w:r>
          </w:p>
        </w:tc>
        <w:tc>
          <w:tcPr>
            <w:tcW w:w="803" w:type="dxa"/>
            <w:vAlign w:val="center"/>
          </w:tcPr>
          <w:p w14:paraId="4874349E">
            <w:pPr>
              <w:jc w:val="center"/>
              <w:rPr>
                <w:rFonts w:hint="eastAsia" w:ascii="宋体" w:hAnsi="宋体" w:eastAsia="宋体" w:cs="宋体"/>
                <w:szCs w:val="21"/>
              </w:rPr>
            </w:pPr>
          </w:p>
        </w:tc>
      </w:tr>
      <w:tr w14:paraId="71EBFF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4B18D097">
            <w:pPr>
              <w:jc w:val="center"/>
              <w:rPr>
                <w:rFonts w:hint="eastAsia" w:ascii="宋体" w:hAnsi="宋体" w:eastAsia="宋体" w:cs="宋体"/>
                <w:szCs w:val="21"/>
              </w:rPr>
            </w:pPr>
          </w:p>
        </w:tc>
        <w:tc>
          <w:tcPr>
            <w:tcW w:w="1440" w:type="dxa"/>
            <w:vAlign w:val="center"/>
          </w:tcPr>
          <w:p w14:paraId="655A7A21">
            <w:pPr>
              <w:jc w:val="center"/>
              <w:rPr>
                <w:rFonts w:hint="eastAsia" w:ascii="宋体" w:hAnsi="宋体" w:eastAsia="宋体" w:cs="宋体"/>
                <w:color w:val="000000"/>
                <w:szCs w:val="21"/>
              </w:rPr>
            </w:pPr>
            <w:r>
              <w:rPr>
                <w:rFonts w:hint="eastAsia" w:ascii="宋体" w:hAnsi="宋体" w:eastAsia="宋体" w:cs="宋体"/>
                <w:color w:val="000000"/>
                <w:szCs w:val="21"/>
              </w:rPr>
              <w:t>单项工程8</w:t>
            </w:r>
          </w:p>
        </w:tc>
        <w:tc>
          <w:tcPr>
            <w:tcW w:w="1208" w:type="dxa"/>
            <w:vAlign w:val="center"/>
          </w:tcPr>
          <w:p w14:paraId="3766B9D3">
            <w:pPr>
              <w:jc w:val="center"/>
              <w:rPr>
                <w:rFonts w:hint="eastAsia" w:ascii="宋体" w:hAnsi="宋体" w:eastAsia="宋体" w:cs="宋体"/>
                <w:szCs w:val="21"/>
              </w:rPr>
            </w:pPr>
            <w:r>
              <w:rPr>
                <w:rFonts w:hint="eastAsia" w:ascii="宋体" w:hAnsi="宋体" w:eastAsia="宋体" w:cs="宋体"/>
                <w:szCs w:val="21"/>
              </w:rPr>
              <w:t>春风站维修</w:t>
            </w:r>
          </w:p>
        </w:tc>
        <w:tc>
          <w:tcPr>
            <w:tcW w:w="1296" w:type="dxa"/>
            <w:gridSpan w:val="2"/>
            <w:vAlign w:val="center"/>
          </w:tcPr>
          <w:p w14:paraId="2AB199C4">
            <w:pPr>
              <w:jc w:val="center"/>
              <w:rPr>
                <w:rFonts w:hint="eastAsia" w:ascii="宋体" w:hAnsi="宋体" w:eastAsia="宋体" w:cs="宋体"/>
                <w:szCs w:val="21"/>
              </w:rPr>
            </w:pPr>
            <w:r>
              <w:rPr>
                <w:rFonts w:hint="eastAsia" w:ascii="宋体" w:hAnsi="宋体" w:eastAsia="宋体" w:cs="宋体"/>
                <w:szCs w:val="21"/>
              </w:rPr>
              <w:t>建筑面积（平方米）</w:t>
            </w:r>
          </w:p>
        </w:tc>
        <w:tc>
          <w:tcPr>
            <w:tcW w:w="984" w:type="dxa"/>
            <w:vAlign w:val="center"/>
          </w:tcPr>
          <w:p w14:paraId="51B2B278">
            <w:pPr>
              <w:jc w:val="center"/>
              <w:rPr>
                <w:rFonts w:hint="eastAsia" w:ascii="宋体" w:hAnsi="宋体" w:eastAsia="宋体" w:cs="宋体"/>
                <w:szCs w:val="21"/>
              </w:rPr>
            </w:pPr>
          </w:p>
        </w:tc>
        <w:tc>
          <w:tcPr>
            <w:tcW w:w="1450" w:type="dxa"/>
            <w:vAlign w:val="center"/>
          </w:tcPr>
          <w:p w14:paraId="68B1CDA4">
            <w:pPr>
              <w:jc w:val="center"/>
              <w:rPr>
                <w:rFonts w:hint="eastAsia" w:ascii="宋体" w:hAnsi="宋体" w:eastAsia="宋体" w:cs="宋体"/>
                <w:color w:val="000000"/>
                <w:szCs w:val="21"/>
              </w:rPr>
            </w:pPr>
            <w:r>
              <w:rPr>
                <w:rFonts w:hint="eastAsia" w:ascii="宋体" w:hAnsi="宋体" w:eastAsia="宋体" w:cs="宋体"/>
                <w:color w:val="000000"/>
                <w:szCs w:val="21"/>
              </w:rPr>
              <w:t>地上/下层数</w:t>
            </w:r>
          </w:p>
        </w:tc>
        <w:tc>
          <w:tcPr>
            <w:tcW w:w="806" w:type="dxa"/>
            <w:vAlign w:val="center"/>
          </w:tcPr>
          <w:p w14:paraId="28D72B88">
            <w:pPr>
              <w:jc w:val="center"/>
              <w:rPr>
                <w:rFonts w:hint="eastAsia" w:ascii="宋体" w:hAnsi="宋体" w:eastAsia="宋体" w:cs="宋体"/>
                <w:szCs w:val="21"/>
              </w:rPr>
            </w:pPr>
          </w:p>
        </w:tc>
        <w:tc>
          <w:tcPr>
            <w:tcW w:w="803" w:type="dxa"/>
            <w:vAlign w:val="center"/>
          </w:tcPr>
          <w:p w14:paraId="6E64CB2C">
            <w:pPr>
              <w:jc w:val="center"/>
              <w:rPr>
                <w:rFonts w:hint="eastAsia" w:ascii="宋体" w:hAnsi="宋体" w:eastAsia="宋体" w:cs="宋体"/>
                <w:szCs w:val="21"/>
              </w:rPr>
            </w:pPr>
            <w:r>
              <w:rPr>
                <w:rFonts w:hint="eastAsia" w:ascii="宋体" w:hAnsi="宋体" w:eastAsia="宋体" w:cs="宋体"/>
                <w:szCs w:val="21"/>
              </w:rPr>
              <w:t>高度（米）</w:t>
            </w:r>
          </w:p>
        </w:tc>
        <w:tc>
          <w:tcPr>
            <w:tcW w:w="803" w:type="dxa"/>
            <w:vAlign w:val="center"/>
          </w:tcPr>
          <w:p w14:paraId="2BDD4038">
            <w:pPr>
              <w:jc w:val="center"/>
              <w:rPr>
                <w:rFonts w:hint="eastAsia" w:ascii="宋体" w:hAnsi="宋体" w:eastAsia="宋体" w:cs="宋体"/>
                <w:szCs w:val="21"/>
              </w:rPr>
            </w:pPr>
          </w:p>
        </w:tc>
      </w:tr>
      <w:tr w14:paraId="180A6D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5BA1C445">
            <w:pPr>
              <w:jc w:val="center"/>
              <w:rPr>
                <w:rFonts w:hint="eastAsia" w:ascii="宋体" w:hAnsi="宋体" w:eastAsia="宋体" w:cs="宋体"/>
                <w:szCs w:val="21"/>
              </w:rPr>
            </w:pPr>
          </w:p>
        </w:tc>
        <w:tc>
          <w:tcPr>
            <w:tcW w:w="1440" w:type="dxa"/>
            <w:vAlign w:val="center"/>
          </w:tcPr>
          <w:p w14:paraId="502EEB86">
            <w:pPr>
              <w:jc w:val="center"/>
              <w:rPr>
                <w:rFonts w:hint="eastAsia" w:ascii="宋体" w:hAnsi="宋体" w:eastAsia="宋体" w:cs="宋体"/>
                <w:color w:val="000000"/>
                <w:szCs w:val="21"/>
              </w:rPr>
            </w:pPr>
            <w:r>
              <w:rPr>
                <w:rFonts w:hint="eastAsia" w:ascii="宋体" w:hAnsi="宋体" w:eastAsia="宋体" w:cs="宋体"/>
                <w:color w:val="000000"/>
                <w:szCs w:val="21"/>
              </w:rPr>
              <w:t>单项工程9</w:t>
            </w:r>
          </w:p>
        </w:tc>
        <w:tc>
          <w:tcPr>
            <w:tcW w:w="1208" w:type="dxa"/>
            <w:vAlign w:val="center"/>
          </w:tcPr>
          <w:p w14:paraId="72868C3B">
            <w:pPr>
              <w:jc w:val="center"/>
              <w:rPr>
                <w:rFonts w:hint="eastAsia" w:ascii="宋体" w:hAnsi="宋体" w:eastAsia="宋体" w:cs="宋体"/>
                <w:szCs w:val="21"/>
              </w:rPr>
            </w:pPr>
            <w:r>
              <w:rPr>
                <w:rFonts w:hint="eastAsia" w:ascii="宋体" w:hAnsi="宋体" w:eastAsia="宋体" w:cs="宋体"/>
                <w:szCs w:val="21"/>
              </w:rPr>
              <w:t>七星湖站维修</w:t>
            </w:r>
          </w:p>
        </w:tc>
        <w:tc>
          <w:tcPr>
            <w:tcW w:w="1296" w:type="dxa"/>
            <w:gridSpan w:val="2"/>
            <w:vAlign w:val="center"/>
          </w:tcPr>
          <w:p w14:paraId="01683765">
            <w:pPr>
              <w:jc w:val="center"/>
              <w:rPr>
                <w:rFonts w:hint="eastAsia" w:ascii="宋体" w:hAnsi="宋体" w:eastAsia="宋体" w:cs="宋体"/>
                <w:szCs w:val="21"/>
              </w:rPr>
            </w:pPr>
            <w:r>
              <w:rPr>
                <w:rFonts w:hint="eastAsia" w:ascii="宋体" w:hAnsi="宋体" w:eastAsia="宋体" w:cs="宋体"/>
                <w:szCs w:val="21"/>
              </w:rPr>
              <w:t>建筑面积（平方米）</w:t>
            </w:r>
          </w:p>
        </w:tc>
        <w:tc>
          <w:tcPr>
            <w:tcW w:w="984" w:type="dxa"/>
            <w:vAlign w:val="center"/>
          </w:tcPr>
          <w:p w14:paraId="51CE509E">
            <w:pPr>
              <w:jc w:val="center"/>
              <w:rPr>
                <w:rFonts w:hint="eastAsia" w:ascii="宋体" w:hAnsi="宋体" w:eastAsia="宋体" w:cs="宋体"/>
                <w:szCs w:val="21"/>
              </w:rPr>
            </w:pPr>
          </w:p>
        </w:tc>
        <w:tc>
          <w:tcPr>
            <w:tcW w:w="1450" w:type="dxa"/>
            <w:vAlign w:val="center"/>
          </w:tcPr>
          <w:p w14:paraId="10E70CE3">
            <w:pPr>
              <w:jc w:val="center"/>
              <w:rPr>
                <w:rFonts w:hint="eastAsia" w:ascii="宋体" w:hAnsi="宋体" w:eastAsia="宋体" w:cs="宋体"/>
                <w:color w:val="000000"/>
                <w:szCs w:val="21"/>
              </w:rPr>
            </w:pPr>
            <w:r>
              <w:rPr>
                <w:rFonts w:hint="eastAsia" w:ascii="宋体" w:hAnsi="宋体" w:eastAsia="宋体" w:cs="宋体"/>
                <w:color w:val="000000"/>
                <w:szCs w:val="21"/>
              </w:rPr>
              <w:t>地上/下层数</w:t>
            </w:r>
          </w:p>
        </w:tc>
        <w:tc>
          <w:tcPr>
            <w:tcW w:w="806" w:type="dxa"/>
            <w:vAlign w:val="center"/>
          </w:tcPr>
          <w:p w14:paraId="1D5729D7">
            <w:pPr>
              <w:jc w:val="center"/>
              <w:rPr>
                <w:rFonts w:hint="eastAsia" w:ascii="宋体" w:hAnsi="宋体" w:eastAsia="宋体" w:cs="宋体"/>
                <w:szCs w:val="21"/>
              </w:rPr>
            </w:pPr>
          </w:p>
        </w:tc>
        <w:tc>
          <w:tcPr>
            <w:tcW w:w="803" w:type="dxa"/>
            <w:vAlign w:val="center"/>
          </w:tcPr>
          <w:p w14:paraId="777071F4">
            <w:pPr>
              <w:jc w:val="center"/>
              <w:rPr>
                <w:rFonts w:hint="eastAsia" w:ascii="宋体" w:hAnsi="宋体" w:eastAsia="宋体" w:cs="宋体"/>
                <w:szCs w:val="21"/>
              </w:rPr>
            </w:pPr>
            <w:r>
              <w:rPr>
                <w:rFonts w:hint="eastAsia" w:ascii="宋体" w:hAnsi="宋体" w:eastAsia="宋体" w:cs="宋体"/>
                <w:szCs w:val="21"/>
              </w:rPr>
              <w:t>高度（米）</w:t>
            </w:r>
          </w:p>
        </w:tc>
        <w:tc>
          <w:tcPr>
            <w:tcW w:w="803" w:type="dxa"/>
            <w:vAlign w:val="center"/>
          </w:tcPr>
          <w:p w14:paraId="02BF23CF">
            <w:pPr>
              <w:jc w:val="center"/>
              <w:rPr>
                <w:rFonts w:hint="eastAsia" w:ascii="宋体" w:hAnsi="宋体" w:eastAsia="宋体" w:cs="宋体"/>
                <w:szCs w:val="21"/>
              </w:rPr>
            </w:pPr>
          </w:p>
        </w:tc>
      </w:tr>
      <w:tr w14:paraId="7E5A56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1133" w:type="dxa"/>
            <w:vMerge w:val="continue"/>
            <w:vAlign w:val="center"/>
          </w:tcPr>
          <w:p w14:paraId="173F3AA0">
            <w:pPr>
              <w:jc w:val="center"/>
              <w:rPr>
                <w:rFonts w:hint="eastAsia" w:ascii="宋体" w:hAnsi="宋体" w:eastAsia="宋体" w:cs="宋体"/>
                <w:szCs w:val="21"/>
              </w:rPr>
            </w:pPr>
          </w:p>
        </w:tc>
        <w:tc>
          <w:tcPr>
            <w:tcW w:w="1440" w:type="dxa"/>
            <w:vAlign w:val="center"/>
          </w:tcPr>
          <w:p w14:paraId="4AF1B74B">
            <w:pPr>
              <w:jc w:val="center"/>
              <w:rPr>
                <w:rFonts w:hint="eastAsia" w:ascii="宋体" w:hAnsi="宋体" w:eastAsia="宋体" w:cs="宋体"/>
                <w:color w:val="000000"/>
                <w:szCs w:val="21"/>
              </w:rPr>
            </w:pPr>
            <w:r>
              <w:rPr>
                <w:rFonts w:hint="eastAsia" w:ascii="宋体" w:hAnsi="宋体" w:eastAsia="宋体" w:cs="宋体"/>
                <w:color w:val="000000"/>
                <w:szCs w:val="21"/>
              </w:rPr>
              <w:t>单项工程10</w:t>
            </w:r>
          </w:p>
        </w:tc>
        <w:tc>
          <w:tcPr>
            <w:tcW w:w="1484" w:type="dxa"/>
            <w:gridSpan w:val="2"/>
            <w:vAlign w:val="center"/>
          </w:tcPr>
          <w:p w14:paraId="00CD2579">
            <w:pPr>
              <w:jc w:val="center"/>
              <w:rPr>
                <w:rFonts w:hint="eastAsia" w:ascii="宋体" w:hAnsi="宋体" w:eastAsia="宋体" w:cs="宋体"/>
                <w:szCs w:val="21"/>
              </w:rPr>
            </w:pPr>
            <w:r>
              <w:rPr>
                <w:rFonts w:hint="eastAsia" w:ascii="宋体" w:hAnsi="宋体" w:eastAsia="宋体" w:cs="宋体"/>
                <w:szCs w:val="21"/>
              </w:rPr>
              <w:t>采桑湖栈道</w:t>
            </w:r>
          </w:p>
        </w:tc>
        <w:tc>
          <w:tcPr>
            <w:tcW w:w="1020" w:type="dxa"/>
            <w:vAlign w:val="center"/>
          </w:tcPr>
          <w:p w14:paraId="6A8B188E">
            <w:pPr>
              <w:jc w:val="center"/>
              <w:rPr>
                <w:rFonts w:hint="eastAsia" w:ascii="宋体" w:hAnsi="宋体" w:eastAsia="宋体" w:cs="宋体"/>
                <w:szCs w:val="21"/>
              </w:rPr>
            </w:pPr>
            <w:r>
              <w:rPr>
                <w:rFonts w:hint="eastAsia" w:ascii="宋体" w:hAnsi="宋体" w:eastAsia="宋体" w:cs="宋体"/>
                <w:szCs w:val="21"/>
              </w:rPr>
              <w:t>建筑面积（平方米）</w:t>
            </w:r>
          </w:p>
        </w:tc>
        <w:tc>
          <w:tcPr>
            <w:tcW w:w="984" w:type="dxa"/>
            <w:vAlign w:val="center"/>
          </w:tcPr>
          <w:p w14:paraId="59D0D17C">
            <w:pPr>
              <w:jc w:val="center"/>
              <w:rPr>
                <w:rFonts w:hint="eastAsia" w:ascii="宋体" w:hAnsi="宋体" w:eastAsia="宋体" w:cs="宋体"/>
                <w:szCs w:val="21"/>
              </w:rPr>
            </w:pPr>
          </w:p>
        </w:tc>
        <w:tc>
          <w:tcPr>
            <w:tcW w:w="1450" w:type="dxa"/>
            <w:vAlign w:val="center"/>
          </w:tcPr>
          <w:p w14:paraId="33C4C003">
            <w:pPr>
              <w:jc w:val="center"/>
              <w:rPr>
                <w:rFonts w:hint="eastAsia" w:ascii="宋体" w:hAnsi="宋体" w:eastAsia="宋体" w:cs="宋体"/>
                <w:color w:val="000000"/>
                <w:szCs w:val="21"/>
              </w:rPr>
            </w:pPr>
            <w:r>
              <w:rPr>
                <w:rFonts w:hint="eastAsia" w:ascii="宋体" w:hAnsi="宋体" w:eastAsia="宋体" w:cs="宋体"/>
                <w:color w:val="000000"/>
                <w:szCs w:val="21"/>
              </w:rPr>
              <w:t>地上/下层数</w:t>
            </w:r>
          </w:p>
        </w:tc>
        <w:tc>
          <w:tcPr>
            <w:tcW w:w="806" w:type="dxa"/>
            <w:vAlign w:val="center"/>
          </w:tcPr>
          <w:p w14:paraId="7529C77F">
            <w:pPr>
              <w:jc w:val="center"/>
              <w:rPr>
                <w:rFonts w:hint="eastAsia" w:ascii="宋体" w:hAnsi="宋体" w:eastAsia="宋体" w:cs="宋体"/>
                <w:szCs w:val="21"/>
              </w:rPr>
            </w:pPr>
          </w:p>
        </w:tc>
        <w:tc>
          <w:tcPr>
            <w:tcW w:w="803" w:type="dxa"/>
            <w:vAlign w:val="center"/>
          </w:tcPr>
          <w:p w14:paraId="1FB65FEF">
            <w:pPr>
              <w:jc w:val="center"/>
              <w:rPr>
                <w:rFonts w:hint="eastAsia" w:ascii="宋体" w:hAnsi="宋体" w:eastAsia="宋体" w:cs="宋体"/>
                <w:szCs w:val="21"/>
              </w:rPr>
            </w:pPr>
            <w:r>
              <w:rPr>
                <w:rFonts w:hint="eastAsia" w:ascii="宋体" w:hAnsi="宋体" w:eastAsia="宋体" w:cs="宋体"/>
                <w:szCs w:val="21"/>
              </w:rPr>
              <w:t>高度（米）</w:t>
            </w:r>
          </w:p>
        </w:tc>
        <w:tc>
          <w:tcPr>
            <w:tcW w:w="803" w:type="dxa"/>
            <w:vAlign w:val="center"/>
          </w:tcPr>
          <w:p w14:paraId="788DE5EC">
            <w:pPr>
              <w:jc w:val="center"/>
              <w:rPr>
                <w:rFonts w:hint="eastAsia" w:ascii="宋体" w:hAnsi="宋体" w:eastAsia="宋体" w:cs="宋体"/>
                <w:szCs w:val="21"/>
              </w:rPr>
            </w:pPr>
          </w:p>
        </w:tc>
      </w:tr>
      <w:tr w14:paraId="23F213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4" w:hRule="atLeast"/>
        </w:trPr>
        <w:tc>
          <w:tcPr>
            <w:tcW w:w="1133" w:type="dxa"/>
            <w:vMerge w:val="continue"/>
            <w:vAlign w:val="center"/>
          </w:tcPr>
          <w:p w14:paraId="291F66D0">
            <w:pPr>
              <w:jc w:val="center"/>
              <w:rPr>
                <w:rFonts w:hint="eastAsia" w:ascii="宋体" w:hAnsi="宋体" w:eastAsia="宋体" w:cs="宋体"/>
                <w:szCs w:val="21"/>
              </w:rPr>
            </w:pPr>
          </w:p>
        </w:tc>
        <w:tc>
          <w:tcPr>
            <w:tcW w:w="1440" w:type="dxa"/>
            <w:vAlign w:val="center"/>
          </w:tcPr>
          <w:p w14:paraId="36215FD3">
            <w:pPr>
              <w:jc w:val="center"/>
              <w:rPr>
                <w:rFonts w:hint="eastAsia" w:ascii="宋体" w:hAnsi="宋体" w:eastAsia="宋体" w:cs="宋体"/>
                <w:color w:val="000000"/>
                <w:szCs w:val="21"/>
              </w:rPr>
            </w:pPr>
            <w:r>
              <w:rPr>
                <w:rFonts w:hint="eastAsia" w:ascii="宋体" w:hAnsi="宋体" w:eastAsia="宋体" w:cs="宋体"/>
                <w:color w:val="000000"/>
                <w:szCs w:val="21"/>
              </w:rPr>
              <w:t>单项工程11</w:t>
            </w:r>
          </w:p>
        </w:tc>
        <w:tc>
          <w:tcPr>
            <w:tcW w:w="1484" w:type="dxa"/>
            <w:gridSpan w:val="2"/>
            <w:vAlign w:val="center"/>
          </w:tcPr>
          <w:p w14:paraId="1B7DF7C3">
            <w:pPr>
              <w:jc w:val="center"/>
              <w:rPr>
                <w:rFonts w:hint="eastAsia" w:ascii="宋体" w:hAnsi="宋体" w:eastAsia="宋体" w:cs="宋体"/>
                <w:szCs w:val="21"/>
              </w:rPr>
            </w:pPr>
            <w:r>
              <w:rPr>
                <w:rFonts w:hint="eastAsia" w:ascii="宋体" w:hAnsi="宋体" w:eastAsia="宋体" w:cs="宋体"/>
                <w:szCs w:val="21"/>
              </w:rPr>
              <w:t>鸟类保护基地建设</w:t>
            </w:r>
          </w:p>
        </w:tc>
        <w:tc>
          <w:tcPr>
            <w:tcW w:w="1020" w:type="dxa"/>
            <w:vAlign w:val="center"/>
          </w:tcPr>
          <w:p w14:paraId="71A07583">
            <w:pPr>
              <w:jc w:val="center"/>
              <w:rPr>
                <w:rFonts w:hint="eastAsia" w:ascii="宋体" w:hAnsi="宋体" w:eastAsia="宋体" w:cs="宋体"/>
                <w:szCs w:val="21"/>
              </w:rPr>
            </w:pPr>
            <w:r>
              <w:rPr>
                <w:rFonts w:hint="eastAsia" w:ascii="宋体" w:hAnsi="宋体" w:eastAsia="宋体" w:cs="宋体"/>
                <w:szCs w:val="21"/>
              </w:rPr>
              <w:t>建筑面积（平方米）</w:t>
            </w:r>
          </w:p>
        </w:tc>
        <w:tc>
          <w:tcPr>
            <w:tcW w:w="984" w:type="dxa"/>
            <w:vAlign w:val="center"/>
          </w:tcPr>
          <w:p w14:paraId="51FEFAB1">
            <w:pPr>
              <w:jc w:val="center"/>
              <w:rPr>
                <w:rFonts w:hint="eastAsia" w:ascii="宋体" w:hAnsi="宋体" w:eastAsia="宋体" w:cs="宋体"/>
                <w:szCs w:val="21"/>
              </w:rPr>
            </w:pPr>
          </w:p>
        </w:tc>
        <w:tc>
          <w:tcPr>
            <w:tcW w:w="1450" w:type="dxa"/>
            <w:vAlign w:val="center"/>
          </w:tcPr>
          <w:p w14:paraId="2CEA90DC">
            <w:pPr>
              <w:jc w:val="center"/>
              <w:rPr>
                <w:rFonts w:hint="eastAsia" w:ascii="宋体" w:hAnsi="宋体" w:eastAsia="宋体" w:cs="宋体"/>
                <w:color w:val="000000"/>
                <w:szCs w:val="21"/>
              </w:rPr>
            </w:pPr>
            <w:r>
              <w:rPr>
                <w:rFonts w:hint="eastAsia" w:ascii="宋体" w:hAnsi="宋体" w:eastAsia="宋体" w:cs="宋体"/>
                <w:color w:val="000000"/>
                <w:szCs w:val="21"/>
              </w:rPr>
              <w:t>地上/下层数</w:t>
            </w:r>
          </w:p>
        </w:tc>
        <w:tc>
          <w:tcPr>
            <w:tcW w:w="806" w:type="dxa"/>
            <w:vAlign w:val="center"/>
          </w:tcPr>
          <w:p w14:paraId="7B6532B5">
            <w:pPr>
              <w:jc w:val="center"/>
              <w:rPr>
                <w:rFonts w:hint="eastAsia" w:ascii="宋体" w:hAnsi="宋体" w:eastAsia="宋体" w:cs="宋体"/>
                <w:szCs w:val="21"/>
              </w:rPr>
            </w:pPr>
          </w:p>
        </w:tc>
        <w:tc>
          <w:tcPr>
            <w:tcW w:w="803" w:type="dxa"/>
            <w:vAlign w:val="center"/>
          </w:tcPr>
          <w:p w14:paraId="40CF2C73">
            <w:pPr>
              <w:jc w:val="center"/>
              <w:rPr>
                <w:rFonts w:hint="eastAsia" w:ascii="宋体" w:hAnsi="宋体" w:eastAsia="宋体" w:cs="宋体"/>
                <w:szCs w:val="21"/>
              </w:rPr>
            </w:pPr>
            <w:r>
              <w:rPr>
                <w:rFonts w:hint="eastAsia" w:ascii="宋体" w:hAnsi="宋体" w:eastAsia="宋体" w:cs="宋体"/>
                <w:szCs w:val="21"/>
              </w:rPr>
              <w:t>高度（米）</w:t>
            </w:r>
          </w:p>
        </w:tc>
        <w:tc>
          <w:tcPr>
            <w:tcW w:w="803" w:type="dxa"/>
            <w:vAlign w:val="center"/>
          </w:tcPr>
          <w:p w14:paraId="5C614EE1">
            <w:pPr>
              <w:jc w:val="center"/>
              <w:rPr>
                <w:rFonts w:hint="eastAsia" w:ascii="宋体" w:hAnsi="宋体" w:eastAsia="宋体" w:cs="宋体"/>
                <w:szCs w:val="21"/>
              </w:rPr>
            </w:pPr>
          </w:p>
        </w:tc>
      </w:tr>
    </w:tbl>
    <w:p w14:paraId="0DEBCACD">
      <w:pPr>
        <w:ind w:firstLine="482" w:firstLineChars="200"/>
        <w:rPr>
          <w:rFonts w:hint="eastAsia" w:ascii="宋体" w:hAnsi="宋体" w:eastAsia="宋体" w:cs="宋体"/>
          <w:b/>
          <w:bCs/>
          <w:color w:val="C0504D" w:themeColor="accent2"/>
          <w:sz w:val="24"/>
          <w:szCs w:val="24"/>
          <w14:textFill>
            <w14:solidFill>
              <w14:schemeClr w14:val="accent2"/>
            </w14:solidFill>
          </w14:textFill>
        </w:rPr>
      </w:pPr>
    </w:p>
    <w:p w14:paraId="4C5889B7">
      <w:pPr>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填写说明</w:t>
      </w:r>
      <w:r>
        <w:rPr>
          <w:rFonts w:hint="eastAsia" w:ascii="宋体" w:hAnsi="宋体" w:eastAsia="宋体" w:cs="宋体"/>
          <w:color w:val="auto"/>
          <w:sz w:val="24"/>
          <w:szCs w:val="24"/>
        </w:rPr>
        <w:t>：基本信息、施工图审查、招投标、合同、施工许可、竣工验收备案部分的内</w:t>
      </w:r>
    </w:p>
    <w:p w14:paraId="73BE8F72">
      <w:pPr>
        <w:rPr>
          <w:rFonts w:hint="eastAsia" w:ascii="宋体" w:hAnsi="宋体" w:eastAsia="宋体" w:cs="宋体"/>
          <w:color w:val="auto"/>
          <w:sz w:val="24"/>
          <w:szCs w:val="24"/>
        </w:rPr>
      </w:pPr>
      <w:r>
        <w:rPr>
          <w:rFonts w:hint="eastAsia" w:ascii="宋体" w:hAnsi="宋体" w:eastAsia="宋体" w:cs="宋体"/>
          <w:color w:val="auto"/>
          <w:sz w:val="24"/>
          <w:szCs w:val="24"/>
        </w:rPr>
        <w:t>容应分别严格按照立项批复、施工图审查备案表、中标通知书、合同、施工许可证、竣工验收备案表上的内容填写，本表格应填写完整不留空白。图审信息由设计单位登录“施工图审查系统”填写，经主管部门审核后，图审信息自动推送至“湖南省建筑市场监管公共服务平台”。</w:t>
      </w:r>
    </w:p>
    <w:p w14:paraId="3C732549">
      <w:pPr>
        <w:ind w:firstLine="480" w:firstLineChars="200"/>
        <w:rPr>
          <w:rFonts w:hint="eastAsia" w:ascii="宋体" w:hAnsi="宋体" w:eastAsia="宋体" w:cs="宋体"/>
          <w:color w:val="auto"/>
          <w:sz w:val="24"/>
          <w:szCs w:val="24"/>
        </w:rPr>
      </w:pPr>
    </w:p>
    <w:p w14:paraId="77D2B2E6">
      <w:pPr>
        <w:rPr>
          <w:rFonts w:hint="eastAsia" w:ascii="宋体" w:hAnsi="宋体" w:eastAsia="宋体" w:cs="宋体"/>
          <w:color w:val="C0504D" w:themeColor="accent2"/>
          <w:sz w:val="24"/>
          <w:szCs w:val="24"/>
          <w14:textFill>
            <w14:solidFill>
              <w14:schemeClr w14:val="accent2"/>
            </w14:solidFill>
          </w14:textFill>
        </w:rPr>
      </w:pPr>
    </w:p>
    <w:p w14:paraId="6FD53CB6">
      <w:pPr>
        <w:rPr>
          <w:rFonts w:hint="eastAsia" w:ascii="宋体" w:hAnsi="宋体" w:eastAsia="宋体" w:cs="宋体"/>
          <w:color w:val="C0504D" w:themeColor="accent2"/>
          <w:sz w:val="24"/>
          <w:szCs w:val="24"/>
          <w14:textFill>
            <w14:solidFill>
              <w14:schemeClr w14:val="accent2"/>
            </w14:solidFill>
          </w14:textFill>
        </w:rPr>
      </w:pPr>
    </w:p>
    <w:p w14:paraId="1BA7B78C">
      <w:pPr>
        <w:rPr>
          <w:rFonts w:hint="eastAsia" w:ascii="宋体" w:hAnsi="宋体" w:eastAsia="宋体" w:cs="宋体"/>
          <w:color w:val="C0504D" w:themeColor="accent2"/>
          <w:sz w:val="24"/>
          <w:szCs w:val="24"/>
          <w14:textFill>
            <w14:solidFill>
              <w14:schemeClr w14:val="accent2"/>
            </w14:solidFill>
          </w14:textFill>
        </w:rPr>
      </w:pPr>
    </w:p>
    <w:p w14:paraId="472FD915">
      <w:pPr>
        <w:rPr>
          <w:rFonts w:hint="eastAsia" w:ascii="宋体" w:hAnsi="宋体" w:eastAsia="宋体" w:cs="宋体"/>
          <w:color w:val="C0504D" w:themeColor="accent2"/>
          <w:sz w:val="24"/>
          <w:szCs w:val="24"/>
          <w14:textFill>
            <w14:solidFill>
              <w14:schemeClr w14:val="accent2"/>
            </w14:solidFill>
          </w14:textFill>
        </w:rPr>
      </w:pPr>
    </w:p>
    <w:p w14:paraId="241BC1D3">
      <w:pPr>
        <w:rPr>
          <w:rFonts w:hint="eastAsia" w:ascii="宋体" w:hAnsi="宋体" w:eastAsia="宋体" w:cs="宋体"/>
          <w:color w:val="C0504D" w:themeColor="accent2"/>
          <w:sz w:val="24"/>
          <w:szCs w:val="24"/>
          <w14:textFill>
            <w14:solidFill>
              <w14:schemeClr w14:val="accent2"/>
            </w14:solidFill>
          </w14:textFill>
        </w:rPr>
      </w:pPr>
    </w:p>
    <w:p w14:paraId="6627372C">
      <w:pPr>
        <w:rPr>
          <w:rFonts w:hint="eastAsia" w:ascii="宋体" w:hAnsi="宋体" w:eastAsia="宋体" w:cs="宋体"/>
          <w:color w:val="C0504D" w:themeColor="accent2"/>
          <w:sz w:val="24"/>
          <w:szCs w:val="24"/>
          <w14:textFill>
            <w14:solidFill>
              <w14:schemeClr w14:val="accent2"/>
            </w14:solidFill>
          </w14:textFill>
        </w:rPr>
      </w:pPr>
    </w:p>
    <w:p w14:paraId="3C6574AE">
      <w:pPr>
        <w:rPr>
          <w:rFonts w:hint="eastAsia" w:ascii="宋体" w:hAnsi="宋体" w:eastAsia="宋体" w:cs="宋体"/>
          <w:color w:val="C0504D" w:themeColor="accent2"/>
          <w:sz w:val="24"/>
          <w:szCs w:val="24"/>
          <w14:textFill>
            <w14:solidFill>
              <w14:schemeClr w14:val="accent2"/>
            </w14:solidFill>
          </w14:textFill>
        </w:rPr>
      </w:pPr>
    </w:p>
    <w:p w14:paraId="48807A80">
      <w:pPr>
        <w:rPr>
          <w:rFonts w:hint="eastAsia" w:ascii="宋体" w:hAnsi="宋体" w:eastAsia="宋体" w:cs="宋体"/>
          <w:color w:val="C0504D" w:themeColor="accent2"/>
          <w:sz w:val="24"/>
          <w:szCs w:val="24"/>
          <w14:textFill>
            <w14:solidFill>
              <w14:schemeClr w14:val="accent2"/>
            </w14:solidFill>
          </w14:textFill>
        </w:rPr>
      </w:pPr>
    </w:p>
    <w:p w14:paraId="545A0E9B">
      <w:pPr>
        <w:rPr>
          <w:rFonts w:hint="eastAsia" w:ascii="宋体" w:hAnsi="宋体" w:eastAsia="宋体" w:cs="宋体"/>
          <w:color w:val="C0504D" w:themeColor="accent2"/>
          <w:sz w:val="24"/>
          <w:szCs w:val="24"/>
          <w14:textFill>
            <w14:solidFill>
              <w14:schemeClr w14:val="accent2"/>
            </w14:solidFill>
          </w14:textFill>
        </w:rPr>
      </w:pPr>
    </w:p>
    <w:p w14:paraId="044802A8">
      <w:pPr>
        <w:ind w:firstLine="480" w:firstLineChars="200"/>
        <w:rPr>
          <w:rFonts w:hint="eastAsia" w:ascii="宋体" w:hAnsi="宋体" w:eastAsia="宋体" w:cs="宋体"/>
          <w:color w:val="C0504D" w:themeColor="accent2"/>
          <w:sz w:val="24"/>
          <w:szCs w:val="24"/>
          <w14:textFill>
            <w14:solidFill>
              <w14:schemeClr w14:val="accent2"/>
            </w14:solidFill>
          </w14:textFill>
        </w:rPr>
      </w:pPr>
    </w:p>
    <w:p w14:paraId="42909810">
      <w:pPr>
        <w:rPr>
          <w:rFonts w:hint="eastAsia" w:ascii="宋体" w:hAnsi="宋体" w:eastAsia="宋体" w:cs="宋体"/>
          <w:color w:val="C0504D" w:themeColor="accent2"/>
          <w:sz w:val="40"/>
          <w:szCs w:val="40"/>
          <w14:textFill>
            <w14:solidFill>
              <w14:schemeClr w14:val="accent2"/>
            </w14:solidFill>
          </w14:textFill>
        </w:rPr>
      </w:pPr>
    </w:p>
    <w:tbl>
      <w:tblPr>
        <w:tblStyle w:val="7"/>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192"/>
        <w:gridCol w:w="2333"/>
        <w:gridCol w:w="2115"/>
      </w:tblGrid>
      <w:tr w14:paraId="1F1C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14:paraId="495566C7">
            <w:pPr>
              <w:jc w:val="center"/>
              <w:rPr>
                <w:rFonts w:hint="eastAsia" w:ascii="宋体" w:hAnsi="宋体" w:eastAsia="宋体" w:cs="宋体"/>
                <w:szCs w:val="21"/>
              </w:rPr>
            </w:pPr>
            <w:r>
              <w:rPr>
                <w:rFonts w:hint="eastAsia" w:ascii="宋体" w:hAnsi="宋体" w:eastAsia="宋体" w:cs="宋体"/>
                <w:b/>
                <w:bCs/>
                <w:color w:val="000000"/>
                <w:sz w:val="32"/>
                <w:szCs w:val="32"/>
              </w:rPr>
              <w:t>施工现场关键岗位人员信息表（</w:t>
            </w:r>
            <w:r>
              <w:rPr>
                <w:rFonts w:hint="eastAsia" w:ascii="宋体" w:hAnsi="宋体" w:eastAsia="宋体" w:cs="宋体"/>
                <w:b/>
                <w:bCs/>
                <w:sz w:val="32"/>
                <w:szCs w:val="32"/>
              </w:rPr>
              <w:t>含施工和监理单位</w:t>
            </w:r>
            <w:r>
              <w:rPr>
                <w:rFonts w:hint="eastAsia" w:ascii="宋体" w:hAnsi="宋体" w:eastAsia="宋体" w:cs="宋体"/>
                <w:b/>
                <w:bCs/>
                <w:color w:val="000000"/>
                <w:sz w:val="32"/>
                <w:szCs w:val="32"/>
              </w:rPr>
              <w:t>）</w:t>
            </w:r>
          </w:p>
        </w:tc>
      </w:tr>
      <w:tr w14:paraId="63D8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14:paraId="2E08E90B">
            <w:pPr>
              <w:jc w:val="center"/>
              <w:rPr>
                <w:rFonts w:hint="eastAsia" w:ascii="宋体" w:hAnsi="宋体" w:eastAsia="宋体" w:cs="宋体"/>
                <w:szCs w:val="21"/>
              </w:rPr>
            </w:pPr>
            <w:r>
              <w:rPr>
                <w:rFonts w:hint="eastAsia" w:ascii="宋体" w:hAnsi="宋体" w:eastAsia="宋体" w:cs="宋体"/>
                <w:szCs w:val="21"/>
              </w:rPr>
              <w:t>企业名称</w:t>
            </w:r>
          </w:p>
        </w:tc>
        <w:tc>
          <w:tcPr>
            <w:tcW w:w="1635" w:type="dxa"/>
            <w:vAlign w:val="center"/>
          </w:tcPr>
          <w:p w14:paraId="4E0399E7">
            <w:pPr>
              <w:jc w:val="center"/>
              <w:rPr>
                <w:rFonts w:hint="eastAsia" w:ascii="宋体" w:hAnsi="宋体" w:eastAsia="宋体" w:cs="宋体"/>
                <w:szCs w:val="21"/>
              </w:rPr>
            </w:pPr>
            <w:r>
              <w:rPr>
                <w:rFonts w:hint="eastAsia" w:ascii="宋体" w:hAnsi="宋体" w:eastAsia="宋体" w:cs="宋体"/>
                <w:szCs w:val="21"/>
              </w:rPr>
              <w:t>岗位类型</w:t>
            </w:r>
          </w:p>
        </w:tc>
        <w:tc>
          <w:tcPr>
            <w:tcW w:w="1192" w:type="dxa"/>
            <w:vAlign w:val="center"/>
          </w:tcPr>
          <w:p w14:paraId="4EBB6CB1">
            <w:pPr>
              <w:jc w:val="center"/>
              <w:rPr>
                <w:rFonts w:hint="eastAsia" w:ascii="宋体" w:hAnsi="宋体" w:eastAsia="宋体" w:cs="宋体"/>
                <w:szCs w:val="21"/>
              </w:rPr>
            </w:pPr>
            <w:r>
              <w:rPr>
                <w:rFonts w:hint="eastAsia" w:ascii="宋体" w:hAnsi="宋体" w:eastAsia="宋体" w:cs="宋体"/>
                <w:szCs w:val="21"/>
              </w:rPr>
              <w:t>姓名</w:t>
            </w:r>
          </w:p>
        </w:tc>
        <w:tc>
          <w:tcPr>
            <w:tcW w:w="2333" w:type="dxa"/>
            <w:vAlign w:val="center"/>
          </w:tcPr>
          <w:p w14:paraId="28A62F47">
            <w:pPr>
              <w:jc w:val="center"/>
              <w:rPr>
                <w:rFonts w:hint="eastAsia" w:ascii="宋体" w:hAnsi="宋体" w:eastAsia="宋体" w:cs="宋体"/>
                <w:szCs w:val="21"/>
              </w:rPr>
            </w:pPr>
            <w:r>
              <w:rPr>
                <w:rFonts w:hint="eastAsia" w:ascii="宋体" w:hAnsi="宋体" w:eastAsia="宋体" w:cs="宋体"/>
                <w:szCs w:val="21"/>
              </w:rPr>
              <w:t>身份证号码</w:t>
            </w:r>
          </w:p>
        </w:tc>
        <w:tc>
          <w:tcPr>
            <w:tcW w:w="2115" w:type="dxa"/>
            <w:vAlign w:val="center"/>
          </w:tcPr>
          <w:p w14:paraId="5B79DE98">
            <w:pPr>
              <w:jc w:val="center"/>
              <w:rPr>
                <w:rFonts w:hint="eastAsia" w:ascii="宋体" w:hAnsi="宋体" w:eastAsia="宋体" w:cs="宋体"/>
                <w:szCs w:val="21"/>
              </w:rPr>
            </w:pPr>
            <w:r>
              <w:rPr>
                <w:rFonts w:hint="eastAsia" w:ascii="宋体" w:hAnsi="宋体" w:eastAsia="宋体" w:cs="宋体"/>
                <w:szCs w:val="21"/>
              </w:rPr>
              <w:t>证书编号</w:t>
            </w:r>
          </w:p>
        </w:tc>
      </w:tr>
      <w:tr w14:paraId="79B6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14:paraId="745A3D18">
            <w:pPr>
              <w:jc w:val="center"/>
              <w:rPr>
                <w:rFonts w:hint="eastAsia" w:ascii="宋体" w:hAnsi="宋体" w:eastAsia="宋体" w:cs="宋体"/>
                <w:szCs w:val="21"/>
              </w:rPr>
            </w:pPr>
            <w:r>
              <w:rPr>
                <w:rFonts w:hint="eastAsia" w:ascii="宋体" w:hAnsi="宋体" w:eastAsia="宋体" w:cs="宋体"/>
                <w:szCs w:val="21"/>
              </w:rPr>
              <w:t>湖南迈清环保科技股份有限公司</w:t>
            </w:r>
          </w:p>
        </w:tc>
        <w:tc>
          <w:tcPr>
            <w:tcW w:w="1635" w:type="dxa"/>
            <w:vAlign w:val="center"/>
          </w:tcPr>
          <w:p w14:paraId="6BD698CB">
            <w:pPr>
              <w:jc w:val="center"/>
              <w:rPr>
                <w:rFonts w:hint="eastAsia" w:ascii="宋体" w:hAnsi="宋体" w:eastAsia="宋体" w:cs="宋体"/>
                <w:szCs w:val="21"/>
              </w:rPr>
            </w:pPr>
            <w:r>
              <w:rPr>
                <w:rFonts w:hint="eastAsia" w:ascii="宋体" w:hAnsi="宋体" w:eastAsia="宋体" w:cs="宋体"/>
                <w:szCs w:val="21"/>
              </w:rPr>
              <w:t>项目负责人</w:t>
            </w:r>
          </w:p>
        </w:tc>
        <w:tc>
          <w:tcPr>
            <w:tcW w:w="1192" w:type="dxa"/>
            <w:vAlign w:val="center"/>
          </w:tcPr>
          <w:p w14:paraId="0E2A802C">
            <w:pPr>
              <w:jc w:val="center"/>
              <w:rPr>
                <w:rFonts w:hint="eastAsia" w:ascii="宋体" w:hAnsi="宋体" w:eastAsia="宋体" w:cs="宋体"/>
                <w:szCs w:val="21"/>
              </w:rPr>
            </w:pPr>
            <w:r>
              <w:rPr>
                <w:rFonts w:hint="eastAsia" w:ascii="宋体" w:hAnsi="宋体" w:eastAsia="宋体" w:cs="宋体"/>
                <w:szCs w:val="21"/>
              </w:rPr>
              <w:t>贺丁丁</w:t>
            </w:r>
          </w:p>
        </w:tc>
        <w:tc>
          <w:tcPr>
            <w:tcW w:w="2333" w:type="dxa"/>
            <w:vAlign w:val="center"/>
          </w:tcPr>
          <w:p w14:paraId="38161554">
            <w:pPr>
              <w:jc w:val="center"/>
              <w:rPr>
                <w:rFonts w:hint="eastAsia" w:ascii="宋体" w:hAnsi="宋体" w:eastAsia="宋体" w:cs="宋体"/>
                <w:szCs w:val="21"/>
              </w:rPr>
            </w:pPr>
            <w:r>
              <w:rPr>
                <w:rFonts w:hint="eastAsia" w:ascii="宋体" w:hAnsi="宋体" w:eastAsia="宋体" w:cs="宋体"/>
                <w:szCs w:val="21"/>
              </w:rPr>
              <w:t>432522</w:t>
            </w:r>
            <w:r>
              <w:rPr>
                <w:rFonts w:hint="eastAsia" w:ascii="宋体" w:hAnsi="宋体" w:eastAsia="宋体" w:cs="宋体"/>
                <w:szCs w:val="21"/>
                <w:lang w:val="en-US" w:eastAsia="zh-CN"/>
              </w:rPr>
              <w:t>********</w:t>
            </w:r>
            <w:r>
              <w:rPr>
                <w:rFonts w:hint="eastAsia" w:ascii="宋体" w:hAnsi="宋体" w:eastAsia="宋体" w:cs="宋体"/>
                <w:szCs w:val="21"/>
              </w:rPr>
              <w:t>853X</w:t>
            </w:r>
          </w:p>
        </w:tc>
        <w:tc>
          <w:tcPr>
            <w:tcW w:w="2115" w:type="dxa"/>
            <w:vAlign w:val="center"/>
          </w:tcPr>
          <w:p w14:paraId="31E980BF">
            <w:pPr>
              <w:jc w:val="center"/>
              <w:rPr>
                <w:rFonts w:hint="eastAsia" w:ascii="宋体" w:hAnsi="宋体" w:eastAsia="宋体" w:cs="宋体"/>
                <w:szCs w:val="21"/>
              </w:rPr>
            </w:pPr>
            <w:r>
              <w:rPr>
                <w:rFonts w:hint="eastAsia" w:ascii="宋体" w:hAnsi="宋体" w:eastAsia="宋体" w:cs="宋体"/>
                <w:szCs w:val="21"/>
              </w:rPr>
              <w:t>湘43001966848</w:t>
            </w:r>
          </w:p>
        </w:tc>
      </w:tr>
      <w:tr w14:paraId="0FFE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356CD5F6">
            <w:pPr>
              <w:jc w:val="center"/>
              <w:rPr>
                <w:rFonts w:hint="eastAsia" w:ascii="宋体" w:hAnsi="宋体" w:eastAsia="宋体" w:cs="宋体"/>
                <w:szCs w:val="21"/>
              </w:rPr>
            </w:pPr>
          </w:p>
        </w:tc>
        <w:tc>
          <w:tcPr>
            <w:tcW w:w="1635" w:type="dxa"/>
            <w:vAlign w:val="center"/>
          </w:tcPr>
          <w:p w14:paraId="34445098">
            <w:pPr>
              <w:jc w:val="center"/>
              <w:rPr>
                <w:rFonts w:hint="eastAsia" w:ascii="宋体" w:hAnsi="宋体" w:eastAsia="宋体" w:cs="宋体"/>
                <w:szCs w:val="21"/>
              </w:rPr>
            </w:pPr>
          </w:p>
        </w:tc>
        <w:tc>
          <w:tcPr>
            <w:tcW w:w="1192" w:type="dxa"/>
            <w:vAlign w:val="center"/>
          </w:tcPr>
          <w:p w14:paraId="0A0679FD">
            <w:pPr>
              <w:jc w:val="center"/>
              <w:rPr>
                <w:rFonts w:hint="eastAsia" w:ascii="宋体" w:hAnsi="宋体" w:eastAsia="宋体" w:cs="宋体"/>
                <w:szCs w:val="21"/>
              </w:rPr>
            </w:pPr>
          </w:p>
        </w:tc>
        <w:tc>
          <w:tcPr>
            <w:tcW w:w="2333" w:type="dxa"/>
            <w:vAlign w:val="center"/>
          </w:tcPr>
          <w:p w14:paraId="0FAC7B92">
            <w:pPr>
              <w:jc w:val="center"/>
              <w:rPr>
                <w:rFonts w:hint="eastAsia" w:ascii="宋体" w:hAnsi="宋体" w:eastAsia="宋体" w:cs="宋体"/>
                <w:szCs w:val="21"/>
              </w:rPr>
            </w:pPr>
          </w:p>
        </w:tc>
        <w:tc>
          <w:tcPr>
            <w:tcW w:w="2115" w:type="dxa"/>
            <w:vAlign w:val="center"/>
          </w:tcPr>
          <w:p w14:paraId="12F6C7C3">
            <w:pPr>
              <w:jc w:val="center"/>
              <w:rPr>
                <w:rFonts w:hint="eastAsia" w:ascii="宋体" w:hAnsi="宋体" w:eastAsia="宋体" w:cs="宋体"/>
                <w:szCs w:val="21"/>
              </w:rPr>
            </w:pPr>
          </w:p>
        </w:tc>
      </w:tr>
      <w:tr w14:paraId="637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34DFFC77">
            <w:pPr>
              <w:jc w:val="center"/>
              <w:rPr>
                <w:rFonts w:hint="eastAsia" w:ascii="宋体" w:hAnsi="宋体" w:eastAsia="宋体" w:cs="宋体"/>
                <w:szCs w:val="21"/>
              </w:rPr>
            </w:pPr>
          </w:p>
        </w:tc>
        <w:tc>
          <w:tcPr>
            <w:tcW w:w="1635" w:type="dxa"/>
            <w:vAlign w:val="center"/>
          </w:tcPr>
          <w:p w14:paraId="7BD2EF9A">
            <w:pPr>
              <w:jc w:val="center"/>
              <w:rPr>
                <w:rFonts w:hint="eastAsia" w:ascii="宋体" w:hAnsi="宋体" w:eastAsia="宋体" w:cs="宋体"/>
                <w:szCs w:val="21"/>
              </w:rPr>
            </w:pPr>
          </w:p>
        </w:tc>
        <w:tc>
          <w:tcPr>
            <w:tcW w:w="1192" w:type="dxa"/>
            <w:vAlign w:val="center"/>
          </w:tcPr>
          <w:p w14:paraId="6388F240">
            <w:pPr>
              <w:jc w:val="center"/>
              <w:rPr>
                <w:rFonts w:hint="eastAsia" w:ascii="宋体" w:hAnsi="宋体" w:eastAsia="宋体" w:cs="宋体"/>
                <w:szCs w:val="21"/>
              </w:rPr>
            </w:pPr>
          </w:p>
        </w:tc>
        <w:tc>
          <w:tcPr>
            <w:tcW w:w="2333" w:type="dxa"/>
            <w:vAlign w:val="center"/>
          </w:tcPr>
          <w:p w14:paraId="0BB22B6E">
            <w:pPr>
              <w:jc w:val="center"/>
              <w:rPr>
                <w:rFonts w:hint="eastAsia" w:ascii="宋体" w:hAnsi="宋体" w:eastAsia="宋体" w:cs="宋体"/>
                <w:szCs w:val="21"/>
              </w:rPr>
            </w:pPr>
          </w:p>
        </w:tc>
        <w:tc>
          <w:tcPr>
            <w:tcW w:w="2115" w:type="dxa"/>
            <w:vAlign w:val="center"/>
          </w:tcPr>
          <w:p w14:paraId="58D30B8F">
            <w:pPr>
              <w:jc w:val="center"/>
              <w:rPr>
                <w:rFonts w:hint="eastAsia" w:ascii="宋体" w:hAnsi="宋体" w:eastAsia="宋体" w:cs="宋体"/>
                <w:szCs w:val="21"/>
              </w:rPr>
            </w:pPr>
          </w:p>
        </w:tc>
      </w:tr>
      <w:tr w14:paraId="7B7D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458A246B">
            <w:pPr>
              <w:jc w:val="center"/>
              <w:rPr>
                <w:rFonts w:hint="eastAsia" w:ascii="宋体" w:hAnsi="宋体" w:eastAsia="宋体" w:cs="宋体"/>
                <w:szCs w:val="21"/>
              </w:rPr>
            </w:pPr>
          </w:p>
        </w:tc>
        <w:tc>
          <w:tcPr>
            <w:tcW w:w="1635" w:type="dxa"/>
            <w:vAlign w:val="center"/>
          </w:tcPr>
          <w:p w14:paraId="7029C041">
            <w:pPr>
              <w:jc w:val="center"/>
              <w:rPr>
                <w:rFonts w:hint="eastAsia" w:ascii="宋体" w:hAnsi="宋体" w:eastAsia="宋体" w:cs="宋体"/>
                <w:szCs w:val="21"/>
              </w:rPr>
            </w:pPr>
          </w:p>
        </w:tc>
        <w:tc>
          <w:tcPr>
            <w:tcW w:w="1192" w:type="dxa"/>
            <w:vAlign w:val="center"/>
          </w:tcPr>
          <w:p w14:paraId="0658A2CA">
            <w:pPr>
              <w:jc w:val="center"/>
              <w:rPr>
                <w:rFonts w:hint="eastAsia" w:ascii="宋体" w:hAnsi="宋体" w:eastAsia="宋体" w:cs="宋体"/>
                <w:szCs w:val="21"/>
              </w:rPr>
            </w:pPr>
          </w:p>
        </w:tc>
        <w:tc>
          <w:tcPr>
            <w:tcW w:w="2333" w:type="dxa"/>
            <w:vAlign w:val="center"/>
          </w:tcPr>
          <w:p w14:paraId="2FCAF7BE">
            <w:pPr>
              <w:jc w:val="center"/>
              <w:rPr>
                <w:rFonts w:hint="eastAsia" w:ascii="宋体" w:hAnsi="宋体" w:eastAsia="宋体" w:cs="宋体"/>
                <w:szCs w:val="21"/>
              </w:rPr>
            </w:pPr>
          </w:p>
        </w:tc>
        <w:tc>
          <w:tcPr>
            <w:tcW w:w="2115" w:type="dxa"/>
            <w:vAlign w:val="center"/>
          </w:tcPr>
          <w:p w14:paraId="47E38BBC">
            <w:pPr>
              <w:jc w:val="center"/>
              <w:rPr>
                <w:rFonts w:hint="eastAsia" w:ascii="宋体" w:hAnsi="宋体" w:eastAsia="宋体" w:cs="宋体"/>
                <w:szCs w:val="21"/>
              </w:rPr>
            </w:pPr>
          </w:p>
        </w:tc>
      </w:tr>
      <w:tr w14:paraId="27EF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36F730AC">
            <w:pPr>
              <w:jc w:val="center"/>
              <w:rPr>
                <w:rFonts w:hint="eastAsia" w:ascii="宋体" w:hAnsi="宋体" w:eastAsia="宋体" w:cs="宋体"/>
                <w:szCs w:val="21"/>
              </w:rPr>
            </w:pPr>
          </w:p>
        </w:tc>
        <w:tc>
          <w:tcPr>
            <w:tcW w:w="1635" w:type="dxa"/>
            <w:vAlign w:val="center"/>
          </w:tcPr>
          <w:p w14:paraId="5D05C2E3">
            <w:pPr>
              <w:jc w:val="center"/>
              <w:rPr>
                <w:rFonts w:hint="eastAsia" w:ascii="宋体" w:hAnsi="宋体" w:eastAsia="宋体" w:cs="宋体"/>
                <w:szCs w:val="21"/>
              </w:rPr>
            </w:pPr>
          </w:p>
        </w:tc>
        <w:tc>
          <w:tcPr>
            <w:tcW w:w="1192" w:type="dxa"/>
            <w:vAlign w:val="center"/>
          </w:tcPr>
          <w:p w14:paraId="6A2D2191">
            <w:pPr>
              <w:jc w:val="center"/>
              <w:rPr>
                <w:rFonts w:hint="eastAsia" w:ascii="宋体" w:hAnsi="宋体" w:eastAsia="宋体" w:cs="宋体"/>
                <w:szCs w:val="21"/>
              </w:rPr>
            </w:pPr>
          </w:p>
        </w:tc>
        <w:tc>
          <w:tcPr>
            <w:tcW w:w="2333" w:type="dxa"/>
            <w:vAlign w:val="center"/>
          </w:tcPr>
          <w:p w14:paraId="46DBD43D">
            <w:pPr>
              <w:jc w:val="center"/>
              <w:rPr>
                <w:rFonts w:hint="eastAsia" w:ascii="宋体" w:hAnsi="宋体" w:eastAsia="宋体" w:cs="宋体"/>
                <w:szCs w:val="21"/>
              </w:rPr>
            </w:pPr>
          </w:p>
        </w:tc>
        <w:tc>
          <w:tcPr>
            <w:tcW w:w="2115" w:type="dxa"/>
            <w:vAlign w:val="center"/>
          </w:tcPr>
          <w:p w14:paraId="6221F49F">
            <w:pPr>
              <w:jc w:val="center"/>
              <w:rPr>
                <w:rFonts w:hint="eastAsia" w:ascii="宋体" w:hAnsi="宋体" w:eastAsia="宋体" w:cs="宋体"/>
                <w:szCs w:val="21"/>
              </w:rPr>
            </w:pPr>
          </w:p>
        </w:tc>
      </w:tr>
    </w:tbl>
    <w:p w14:paraId="33A249D6">
      <w:pPr>
        <w:rPr>
          <w:rFonts w:hint="eastAsia" w:ascii="宋体" w:hAnsi="宋体" w:eastAsia="宋体" w:cs="宋体"/>
          <w:sz w:val="32"/>
          <w:szCs w:val="32"/>
        </w:rPr>
      </w:pPr>
    </w:p>
    <w:p w14:paraId="3DD3904F">
      <w:pPr>
        <w:rPr>
          <w:rFonts w:hint="eastAsia" w:ascii="宋体" w:hAnsi="宋体" w:eastAsia="宋体" w:cs="宋体"/>
          <w:color w:val="auto"/>
          <w:sz w:val="24"/>
          <w:szCs w:val="24"/>
        </w:rPr>
      </w:pPr>
    </w:p>
    <w:p w14:paraId="43DFCBE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填写说明：基本信息、施工图审查、招投标、合同、施工许可、竣工验收备案部分的内容应分别严格按照立项批复、施工图审查备案表、中标通知书、合同、施工许可证、竣工验收备案表上的内容填写，本表格应填写完整不留空白。图审信息由设计单位登录“施工图审查系统”填写，经主管部门审核后，图审信息自动推送至“湖南省建筑市场监管公共服务平台”。</w:t>
      </w:r>
    </w:p>
    <w:sectPr>
      <w:footerReference r:id="rId3" w:type="default"/>
      <w:pgSz w:w="11850" w:h="16783"/>
      <w:pgMar w:top="1440" w:right="1080" w:bottom="1440" w:left="1080" w:header="851" w:footer="992" w:gutter="0"/>
      <w:pgNumType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onsolas">
    <w:altName w:val="Liberation Sans Narrow"/>
    <w:panose1 w:val="020B0609020204030204"/>
    <w:charset w:val="00"/>
    <w:family w:val="modern"/>
    <w:pitch w:val="default"/>
    <w:sig w:usb0="00000000" w:usb1="00000000" w:usb2="00000009" w:usb3="00000000" w:csb0="6000019F" w:csb1="DFD70000"/>
  </w:font>
  <w:font w:name="Liberation Sans Narrow">
    <w:panose1 w:val="020B0606020202030204"/>
    <w:charset w:val="00"/>
    <w:family w:val="auto"/>
    <w:pitch w:val="default"/>
    <w:sig w:usb0="A00002AF" w:usb1="500078FB" w:usb2="00000000" w:usb3="00000000" w:csb0="6000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1EC4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DA495B">
                          <w:pPr>
                            <w:pStyle w:val="3"/>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23DA495B">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OGY1Mzk0YTZjZTk4NjI4MjIxYjQ1MTQyN2Y5OGQifQ=="/>
  </w:docVars>
  <w:rsids>
    <w:rsidRoot w:val="00583006"/>
    <w:rsid w:val="00054E3A"/>
    <w:rsid w:val="000827A8"/>
    <w:rsid w:val="00095AE8"/>
    <w:rsid w:val="000B3CC8"/>
    <w:rsid w:val="000D2D5D"/>
    <w:rsid w:val="000D7D74"/>
    <w:rsid w:val="00153129"/>
    <w:rsid w:val="0016459D"/>
    <w:rsid w:val="001A21E9"/>
    <w:rsid w:val="001A7A26"/>
    <w:rsid w:val="001E716C"/>
    <w:rsid w:val="00231F5E"/>
    <w:rsid w:val="002F1AD9"/>
    <w:rsid w:val="00330451"/>
    <w:rsid w:val="0036688D"/>
    <w:rsid w:val="003853A5"/>
    <w:rsid w:val="003B01FB"/>
    <w:rsid w:val="003E30D5"/>
    <w:rsid w:val="00432436"/>
    <w:rsid w:val="004B6E92"/>
    <w:rsid w:val="004F0EF1"/>
    <w:rsid w:val="00520C11"/>
    <w:rsid w:val="005358EE"/>
    <w:rsid w:val="00574270"/>
    <w:rsid w:val="00583006"/>
    <w:rsid w:val="005A2007"/>
    <w:rsid w:val="005F3223"/>
    <w:rsid w:val="00631D04"/>
    <w:rsid w:val="006A6FE4"/>
    <w:rsid w:val="006E08EA"/>
    <w:rsid w:val="0074694C"/>
    <w:rsid w:val="0076603B"/>
    <w:rsid w:val="007D4AA6"/>
    <w:rsid w:val="00874A6C"/>
    <w:rsid w:val="00877DC7"/>
    <w:rsid w:val="00887E13"/>
    <w:rsid w:val="008C2BB3"/>
    <w:rsid w:val="009919AD"/>
    <w:rsid w:val="00A46094"/>
    <w:rsid w:val="00A64614"/>
    <w:rsid w:val="00AC13A2"/>
    <w:rsid w:val="00AD36F5"/>
    <w:rsid w:val="00AE4783"/>
    <w:rsid w:val="00AF5555"/>
    <w:rsid w:val="00B25ED7"/>
    <w:rsid w:val="00B26903"/>
    <w:rsid w:val="00BC5032"/>
    <w:rsid w:val="00BE323D"/>
    <w:rsid w:val="00C05D21"/>
    <w:rsid w:val="00C52D39"/>
    <w:rsid w:val="00C853A9"/>
    <w:rsid w:val="00CB37BA"/>
    <w:rsid w:val="00CB6582"/>
    <w:rsid w:val="00D12942"/>
    <w:rsid w:val="00DB0371"/>
    <w:rsid w:val="00DB46BD"/>
    <w:rsid w:val="00E45F29"/>
    <w:rsid w:val="00E62999"/>
    <w:rsid w:val="00E761C5"/>
    <w:rsid w:val="00F120F6"/>
    <w:rsid w:val="00F85BAB"/>
    <w:rsid w:val="00F91B71"/>
    <w:rsid w:val="0353613C"/>
    <w:rsid w:val="037B2837"/>
    <w:rsid w:val="04247911"/>
    <w:rsid w:val="05491587"/>
    <w:rsid w:val="05D156E5"/>
    <w:rsid w:val="069942F4"/>
    <w:rsid w:val="06E22AC1"/>
    <w:rsid w:val="08C64978"/>
    <w:rsid w:val="08D33A16"/>
    <w:rsid w:val="08DB4E6F"/>
    <w:rsid w:val="097B18DB"/>
    <w:rsid w:val="09DF61E6"/>
    <w:rsid w:val="0A1069A4"/>
    <w:rsid w:val="0A9C23F4"/>
    <w:rsid w:val="0AF0376E"/>
    <w:rsid w:val="0AF13D75"/>
    <w:rsid w:val="0AF66A0C"/>
    <w:rsid w:val="0B21104E"/>
    <w:rsid w:val="0BC91D8C"/>
    <w:rsid w:val="0C60325E"/>
    <w:rsid w:val="0D494B71"/>
    <w:rsid w:val="0E1A1A2B"/>
    <w:rsid w:val="0EE26E52"/>
    <w:rsid w:val="0EF22179"/>
    <w:rsid w:val="0FA364D6"/>
    <w:rsid w:val="108A44AF"/>
    <w:rsid w:val="115C1E88"/>
    <w:rsid w:val="12191D3F"/>
    <w:rsid w:val="12220C13"/>
    <w:rsid w:val="12F5053F"/>
    <w:rsid w:val="151B0445"/>
    <w:rsid w:val="15431BC1"/>
    <w:rsid w:val="161672D6"/>
    <w:rsid w:val="16F07747"/>
    <w:rsid w:val="17597011"/>
    <w:rsid w:val="17B4350B"/>
    <w:rsid w:val="19F03997"/>
    <w:rsid w:val="1A006AD6"/>
    <w:rsid w:val="1AFB6D70"/>
    <w:rsid w:val="1BD069EA"/>
    <w:rsid w:val="1C9F4802"/>
    <w:rsid w:val="20753060"/>
    <w:rsid w:val="210F3652"/>
    <w:rsid w:val="22495F11"/>
    <w:rsid w:val="24622EE3"/>
    <w:rsid w:val="252D3F30"/>
    <w:rsid w:val="25C14C11"/>
    <w:rsid w:val="265D7F2A"/>
    <w:rsid w:val="26B81240"/>
    <w:rsid w:val="28C332ED"/>
    <w:rsid w:val="295312A9"/>
    <w:rsid w:val="29AD2131"/>
    <w:rsid w:val="2A930A9D"/>
    <w:rsid w:val="2AE7323D"/>
    <w:rsid w:val="2AF840F2"/>
    <w:rsid w:val="2B68341E"/>
    <w:rsid w:val="2C116483"/>
    <w:rsid w:val="2C1205BC"/>
    <w:rsid w:val="2C3047F6"/>
    <w:rsid w:val="2DC175F7"/>
    <w:rsid w:val="2DD105E3"/>
    <w:rsid w:val="2ECE6548"/>
    <w:rsid w:val="2FE51D9B"/>
    <w:rsid w:val="304A7E50"/>
    <w:rsid w:val="30BE0A65"/>
    <w:rsid w:val="30E25FE5"/>
    <w:rsid w:val="31951E40"/>
    <w:rsid w:val="31A72989"/>
    <w:rsid w:val="33EC6C44"/>
    <w:rsid w:val="350C48A6"/>
    <w:rsid w:val="35E17C48"/>
    <w:rsid w:val="36FC4DFB"/>
    <w:rsid w:val="37985064"/>
    <w:rsid w:val="37BB60AB"/>
    <w:rsid w:val="37F9231C"/>
    <w:rsid w:val="381A23E0"/>
    <w:rsid w:val="385E6B8E"/>
    <w:rsid w:val="392221EF"/>
    <w:rsid w:val="3A803790"/>
    <w:rsid w:val="3ACE2236"/>
    <w:rsid w:val="3ADD0722"/>
    <w:rsid w:val="3B262E1B"/>
    <w:rsid w:val="3B5344E9"/>
    <w:rsid w:val="3B7A274D"/>
    <w:rsid w:val="3B8B39FB"/>
    <w:rsid w:val="3C241484"/>
    <w:rsid w:val="3D48288E"/>
    <w:rsid w:val="3DA24025"/>
    <w:rsid w:val="3EB92117"/>
    <w:rsid w:val="3FE42FEC"/>
    <w:rsid w:val="41507CC3"/>
    <w:rsid w:val="42922600"/>
    <w:rsid w:val="43886E58"/>
    <w:rsid w:val="43A639BF"/>
    <w:rsid w:val="44842D24"/>
    <w:rsid w:val="44946348"/>
    <w:rsid w:val="449C24C8"/>
    <w:rsid w:val="45685969"/>
    <w:rsid w:val="45DE0A07"/>
    <w:rsid w:val="46513EC9"/>
    <w:rsid w:val="46F93588"/>
    <w:rsid w:val="47BF6EED"/>
    <w:rsid w:val="47F92430"/>
    <w:rsid w:val="486F344F"/>
    <w:rsid w:val="4B2802C5"/>
    <w:rsid w:val="4B6D2A61"/>
    <w:rsid w:val="4BA0203C"/>
    <w:rsid w:val="4BCB7C3F"/>
    <w:rsid w:val="4D3D2346"/>
    <w:rsid w:val="4F0973FC"/>
    <w:rsid w:val="4F5A0990"/>
    <w:rsid w:val="4FA30A92"/>
    <w:rsid w:val="4FB851EC"/>
    <w:rsid w:val="501A67CF"/>
    <w:rsid w:val="506C382D"/>
    <w:rsid w:val="508D77CD"/>
    <w:rsid w:val="51461D7F"/>
    <w:rsid w:val="51F815DA"/>
    <w:rsid w:val="53163DF6"/>
    <w:rsid w:val="53656BCB"/>
    <w:rsid w:val="541428F9"/>
    <w:rsid w:val="54556CA1"/>
    <w:rsid w:val="5491407B"/>
    <w:rsid w:val="550B30A9"/>
    <w:rsid w:val="55DF3795"/>
    <w:rsid w:val="5629235F"/>
    <w:rsid w:val="564231BA"/>
    <w:rsid w:val="565D2BD9"/>
    <w:rsid w:val="566B036C"/>
    <w:rsid w:val="56DE116E"/>
    <w:rsid w:val="56F803BC"/>
    <w:rsid w:val="56FE512A"/>
    <w:rsid w:val="57BD6030"/>
    <w:rsid w:val="57F02930"/>
    <w:rsid w:val="588A3843"/>
    <w:rsid w:val="58C73C61"/>
    <w:rsid w:val="596651C8"/>
    <w:rsid w:val="597A65DB"/>
    <w:rsid w:val="59B032D6"/>
    <w:rsid w:val="59C24A11"/>
    <w:rsid w:val="59DD0AF0"/>
    <w:rsid w:val="59E8478C"/>
    <w:rsid w:val="5A733315"/>
    <w:rsid w:val="5A9518F9"/>
    <w:rsid w:val="5B78736C"/>
    <w:rsid w:val="5D9E0396"/>
    <w:rsid w:val="5DB17780"/>
    <w:rsid w:val="5E684F6B"/>
    <w:rsid w:val="5FAA42E4"/>
    <w:rsid w:val="63540195"/>
    <w:rsid w:val="63D05C70"/>
    <w:rsid w:val="655A2308"/>
    <w:rsid w:val="65E479CD"/>
    <w:rsid w:val="66383CCB"/>
    <w:rsid w:val="668C4743"/>
    <w:rsid w:val="672F342E"/>
    <w:rsid w:val="679C03B4"/>
    <w:rsid w:val="692912D3"/>
    <w:rsid w:val="69AC1EA9"/>
    <w:rsid w:val="6C4A01BC"/>
    <w:rsid w:val="6C627CF4"/>
    <w:rsid w:val="6CEF1A13"/>
    <w:rsid w:val="6F591743"/>
    <w:rsid w:val="6FEA3C0E"/>
    <w:rsid w:val="701E314D"/>
    <w:rsid w:val="71005B1E"/>
    <w:rsid w:val="719C7795"/>
    <w:rsid w:val="731955B0"/>
    <w:rsid w:val="73CA63D6"/>
    <w:rsid w:val="74C548C0"/>
    <w:rsid w:val="755B7F3E"/>
    <w:rsid w:val="759B28FB"/>
    <w:rsid w:val="765F0014"/>
    <w:rsid w:val="76617B77"/>
    <w:rsid w:val="76C46A80"/>
    <w:rsid w:val="78C92683"/>
    <w:rsid w:val="7A6E0B64"/>
    <w:rsid w:val="7A8D1B22"/>
    <w:rsid w:val="7B852AA4"/>
    <w:rsid w:val="7D826E94"/>
    <w:rsid w:val="7DFDE78F"/>
    <w:rsid w:val="7E0129BF"/>
    <w:rsid w:val="7E774687"/>
    <w:rsid w:val="7EB77EB2"/>
    <w:rsid w:val="7F2A6733"/>
    <w:rsid w:val="7F7D2181"/>
    <w:rsid w:val="F2F7A70B"/>
    <w:rsid w:val="FFAAD3FA"/>
    <w:rsid w:val="FFBFE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autoRedefine/>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rPr>
      <w:sz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autoRedefine/>
    <w:qFormat/>
    <w:uiPriority w:val="22"/>
    <w:rPr>
      <w:b/>
      <w:bCs/>
    </w:rPr>
  </w:style>
  <w:style w:type="character" w:styleId="10">
    <w:name w:val="FollowedHyperlink"/>
    <w:basedOn w:val="8"/>
    <w:autoRedefine/>
    <w:semiHidden/>
    <w:unhideWhenUsed/>
    <w:qFormat/>
    <w:uiPriority w:val="99"/>
    <w:rPr>
      <w:color w:val="333333"/>
      <w:u w:val="none"/>
    </w:rPr>
  </w:style>
  <w:style w:type="character" w:styleId="11">
    <w:name w:val="HTML Definition"/>
    <w:basedOn w:val="8"/>
    <w:autoRedefine/>
    <w:semiHidden/>
    <w:unhideWhenUsed/>
    <w:qFormat/>
    <w:uiPriority w:val="99"/>
    <w:rPr>
      <w:i/>
      <w:iCs/>
    </w:rPr>
  </w:style>
  <w:style w:type="character" w:styleId="12">
    <w:name w:val="Hyperlink"/>
    <w:basedOn w:val="8"/>
    <w:autoRedefine/>
    <w:semiHidden/>
    <w:unhideWhenUsed/>
    <w:qFormat/>
    <w:uiPriority w:val="99"/>
    <w:rPr>
      <w:color w:val="333333"/>
      <w:u w:val="none"/>
    </w:rPr>
  </w:style>
  <w:style w:type="character" w:styleId="13">
    <w:name w:val="HTML Code"/>
    <w:basedOn w:val="8"/>
    <w:autoRedefine/>
    <w:semiHidden/>
    <w:unhideWhenUsed/>
    <w:qFormat/>
    <w:uiPriority w:val="99"/>
    <w:rPr>
      <w:rFonts w:hint="default" w:ascii="Consolas" w:hAnsi="Consolas" w:eastAsia="Consolas" w:cs="Consolas"/>
      <w:color w:val="C7254E"/>
      <w:sz w:val="21"/>
      <w:szCs w:val="21"/>
      <w:shd w:val="clear" w:color="auto" w:fill="F9F2F4"/>
    </w:rPr>
  </w:style>
  <w:style w:type="character" w:styleId="14">
    <w:name w:val="HTML Keyboard"/>
    <w:basedOn w:val="8"/>
    <w:autoRedefine/>
    <w:semiHidden/>
    <w:unhideWhenUsed/>
    <w:qFormat/>
    <w:uiPriority w:val="99"/>
    <w:rPr>
      <w:rFonts w:hint="default" w:ascii="Consolas" w:hAnsi="Consolas" w:eastAsia="Consolas" w:cs="Consolas"/>
      <w:color w:val="FFFFFF"/>
      <w:sz w:val="21"/>
      <w:szCs w:val="21"/>
      <w:shd w:val="clear" w:color="auto" w:fill="333333"/>
    </w:rPr>
  </w:style>
  <w:style w:type="character" w:styleId="15">
    <w:name w:val="HTML Sample"/>
    <w:basedOn w:val="8"/>
    <w:semiHidden/>
    <w:unhideWhenUsed/>
    <w:qFormat/>
    <w:uiPriority w:val="99"/>
    <w:rPr>
      <w:rFonts w:ascii="Consolas" w:hAnsi="Consolas" w:eastAsia="Consolas" w:cs="Consolas"/>
      <w:sz w:val="21"/>
      <w:szCs w:val="21"/>
    </w:rPr>
  </w:style>
  <w:style w:type="character" w:customStyle="1" w:styleId="16">
    <w:name w:val="页眉 Char"/>
    <w:basedOn w:val="8"/>
    <w:link w:val="4"/>
    <w:autoRedefine/>
    <w:qFormat/>
    <w:uiPriority w:val="99"/>
    <w:rPr>
      <w:sz w:val="18"/>
      <w:szCs w:val="18"/>
    </w:rPr>
  </w:style>
  <w:style w:type="character" w:customStyle="1" w:styleId="17">
    <w:name w:val="页脚 Char"/>
    <w:basedOn w:val="8"/>
    <w:link w:val="3"/>
    <w:autoRedefine/>
    <w:qFormat/>
    <w:uiPriority w:val="99"/>
    <w:rPr>
      <w:sz w:val="18"/>
      <w:szCs w:val="18"/>
    </w:rPr>
  </w:style>
  <w:style w:type="character" w:customStyle="1" w:styleId="18">
    <w:name w:val="hover16"/>
    <w:basedOn w:val="8"/>
    <w:autoRedefine/>
    <w:qFormat/>
    <w:uiPriority w:val="0"/>
    <w:rPr>
      <w:color w:val="2299EE"/>
    </w:rPr>
  </w:style>
  <w:style w:type="character" w:customStyle="1" w:styleId="19">
    <w:name w:val="hover17"/>
    <w:basedOn w:val="8"/>
    <w:autoRedefine/>
    <w:qFormat/>
    <w:uiPriority w:val="0"/>
    <w:rPr>
      <w:color w:val="FFFFFF"/>
    </w:rPr>
  </w:style>
  <w:style w:type="character" w:customStyle="1" w:styleId="20">
    <w:name w:val="hover18"/>
    <w:basedOn w:val="8"/>
    <w:autoRedefine/>
    <w:qFormat/>
    <w:uiPriority w:val="0"/>
    <w:rPr>
      <w:color w:val="2299EE"/>
    </w:rPr>
  </w:style>
  <w:style w:type="character" w:customStyle="1" w:styleId="21">
    <w:name w:val="layui-laypage-curr"/>
    <w:basedOn w:val="8"/>
    <w:autoRedefine/>
    <w:qFormat/>
    <w:uiPriority w:val="0"/>
  </w:style>
  <w:style w:type="character" w:customStyle="1" w:styleId="22">
    <w:name w:val="layui-layer-tabnow"/>
    <w:basedOn w:val="8"/>
    <w:autoRedefine/>
    <w:qFormat/>
    <w:uiPriority w:val="0"/>
    <w:rPr>
      <w:bdr w:val="single" w:color="CCCCCC" w:sz="4" w:space="0"/>
      <w:shd w:val="clear" w:color="auto" w:fill="FFFFFF"/>
    </w:rPr>
  </w:style>
  <w:style w:type="character" w:customStyle="1" w:styleId="23">
    <w:name w:val="first-child"/>
    <w:basedOn w:val="8"/>
    <w:autoRedefine/>
    <w:qFormat/>
    <w:uiPriority w:val="0"/>
  </w:style>
  <w:style w:type="character" w:customStyle="1" w:styleId="24">
    <w:name w:val="hover14"/>
    <w:basedOn w:val="8"/>
    <w:autoRedefine/>
    <w:qFormat/>
    <w:uiPriority w:val="0"/>
    <w:rPr>
      <w:color w:val="2299EE"/>
    </w:rPr>
  </w:style>
  <w:style w:type="character" w:customStyle="1" w:styleId="25">
    <w:name w:val="hover15"/>
    <w:basedOn w:val="8"/>
    <w:autoRedefine/>
    <w:qFormat/>
    <w:uiPriority w:val="0"/>
    <w:rPr>
      <w:color w:val="2299EE"/>
    </w:rPr>
  </w:style>
  <w:style w:type="character" w:customStyle="1" w:styleId="26">
    <w:name w:val="hover"/>
    <w:basedOn w:val="8"/>
    <w:autoRedefine/>
    <w:qFormat/>
    <w:uiPriority w:val="0"/>
    <w:rPr>
      <w:color w:val="FFFFFF"/>
    </w:rPr>
  </w:style>
  <w:style w:type="character" w:customStyle="1" w:styleId="27">
    <w:name w:val="hover1"/>
    <w:basedOn w:val="8"/>
    <w:autoRedefine/>
    <w:qFormat/>
    <w:uiPriority w:val="0"/>
    <w:rPr>
      <w:color w:val="2299EE"/>
    </w:rPr>
  </w:style>
  <w:style w:type="character" w:customStyle="1" w:styleId="28">
    <w:name w:val="hover2"/>
    <w:basedOn w:val="8"/>
    <w:autoRedefine/>
    <w:qFormat/>
    <w:uiPriority w:val="0"/>
    <w:rPr>
      <w:color w:val="2299E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6E156-0B29-4A37-9081-DC7BFF6251AC}">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2403</Words>
  <Characters>2732</Characters>
  <Lines>20</Lines>
  <Paragraphs>5</Paragraphs>
  <TotalTime>47</TotalTime>
  <ScaleCrop>false</ScaleCrop>
  <LinksUpToDate>false</LinksUpToDate>
  <CharactersWithSpaces>2881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2025-12-15T23:53:00Z</dcterms:created>
  <dc:creator>曾玮 192.168.6.230</dc:creator>
  <cp:lastModifiedBy>kylin</cp:lastModifiedBy>
  <cp:lastPrinted>2025-12-22T16:57:00Z</cp:lastPrinted>
  <dcterms:modified xsi:type="dcterms:W3CDTF">2025-12-24T11:55:48Z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E1B18A4F10D24B7EB074B1808354F1EA_13</vt:lpwstr>
  </property>
  <property fmtid="{D5CDD505-2E9C-101B-9397-08002B2CF9AE}" pid="4" name="KSOTemplateDocerSaveRecord">
    <vt:lpwstr>eyJoZGlkIjoiZWIyMjllZGU5M2Q5ZjZhNWU3ZWEzZTJiYWVmNjUyZWQiLCJ1c2VySWQiOiI1NjE1OTk3MDcifQ==</vt:lpwstr>
  </property>
</Properties>
</file>